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B7A7" w14:textId="77777777" w:rsidR="00785145" w:rsidRPr="00785145" w:rsidRDefault="00785145" w:rsidP="00785145">
      <w:pPr>
        <w:rPr>
          <w:b/>
          <w:bCs/>
        </w:rPr>
      </w:pPr>
      <w:r w:rsidRPr="00785145">
        <w:rPr>
          <w:b/>
          <w:bCs/>
        </w:rPr>
        <w:t>CASE 01 – PHISHING EMAIL INVESTIGATION REPORT</w:t>
      </w:r>
    </w:p>
    <w:p w14:paraId="366D62A0" w14:textId="77777777" w:rsidR="00785145" w:rsidRPr="00785145" w:rsidRDefault="00785145" w:rsidP="00785145">
      <w:pPr>
        <w:rPr>
          <w:b/>
          <w:bCs/>
        </w:rPr>
      </w:pPr>
      <w:r w:rsidRPr="00785145">
        <w:rPr>
          <w:b/>
          <w:bCs/>
        </w:rPr>
        <w:t>1. Incident Summary</w:t>
      </w:r>
    </w:p>
    <w:p w14:paraId="1D6D6FC4" w14:textId="77777777" w:rsidR="00785145" w:rsidRPr="00785145" w:rsidRDefault="00785145" w:rsidP="00785145">
      <w:r w:rsidRPr="00785145">
        <w:t>A suspicious email was received by the user claiming to be from PayPal Security. The email stated that the user's account had been temporarily limited due to unusual activity and instructed the recipient to verify their identity within 24 hours.</w:t>
      </w:r>
    </w:p>
    <w:p w14:paraId="0A656B4D" w14:textId="77777777" w:rsidR="00785145" w:rsidRPr="00785145" w:rsidRDefault="00785145" w:rsidP="00785145">
      <w:r w:rsidRPr="00785145">
        <w:t>The email contained suspicious sender information, failed email authentication checks, and links directing the recipient to an account verification page. These indicators suggest that the email was designed to impersonate PayPal and potentially steal the user's account credentials.</w:t>
      </w:r>
    </w:p>
    <w:p w14:paraId="6FD22C2E" w14:textId="77777777" w:rsidR="00785145" w:rsidRPr="00785145" w:rsidRDefault="00785145" w:rsidP="00785145">
      <w:r w:rsidRPr="00785145">
        <w:t>The email and its indicators were investigated without opening or clicking the suspicious URLs.</w:t>
      </w:r>
    </w:p>
    <w:p w14:paraId="6CF5DE4A" w14:textId="77777777" w:rsidR="00785145" w:rsidRPr="00785145" w:rsidRDefault="00785145" w:rsidP="00785145">
      <w:r w:rsidRPr="00785145">
        <w:pict w14:anchorId="34BED90F">
          <v:rect id="_x0000_i1085" style="width:0;height:1.5pt" o:hralign="center" o:hrstd="t" o:hr="t" fillcolor="#a0a0a0" stroked="f"/>
        </w:pict>
      </w:r>
    </w:p>
    <w:p w14:paraId="2F5DA735" w14:textId="77777777" w:rsidR="00785145" w:rsidRPr="00785145" w:rsidRDefault="00785145" w:rsidP="00785145">
      <w:pPr>
        <w:rPr>
          <w:b/>
          <w:bCs/>
        </w:rPr>
      </w:pPr>
      <w:r w:rsidRPr="00785145">
        <w:rPr>
          <w:b/>
          <w:bCs/>
        </w:rPr>
        <w:t>2. Email Details</w:t>
      </w:r>
    </w:p>
    <w:p w14:paraId="36E46C81" w14:textId="77777777" w:rsidR="00785145" w:rsidRPr="00785145" w:rsidRDefault="00785145" w:rsidP="00785145">
      <w:r w:rsidRPr="00785145">
        <w:rPr>
          <w:b/>
          <w:bCs/>
        </w:rPr>
        <w:t>Recipient:</w:t>
      </w:r>
      <w:r w:rsidRPr="00785145">
        <w:t xml:space="preserve"> </w:t>
      </w:r>
      <w:hyperlink r:id="rId5" w:history="1">
        <w:r w:rsidRPr="00785145">
          <w:rPr>
            <w:rStyle w:val="Hyperlink"/>
          </w:rPr>
          <w:t>dana.ruiz@corp.lab</w:t>
        </w:r>
      </w:hyperlink>
    </w:p>
    <w:p w14:paraId="742358F1" w14:textId="77777777" w:rsidR="00785145" w:rsidRPr="00785145" w:rsidRDefault="00785145" w:rsidP="00785145">
      <w:r w:rsidRPr="00785145">
        <w:rPr>
          <w:b/>
          <w:bCs/>
        </w:rPr>
        <w:t>Sender:</w:t>
      </w:r>
      <w:r w:rsidRPr="00785145">
        <w:t xml:space="preserve"> </w:t>
      </w:r>
      <w:hyperlink r:id="rId6" w:history="1">
        <w:r w:rsidRPr="00785145">
          <w:rPr>
            <w:rStyle w:val="Hyperlink"/>
          </w:rPr>
          <w:t>no-reply@paypa1-support.test</w:t>
        </w:r>
      </w:hyperlink>
    </w:p>
    <w:p w14:paraId="0B180BB7" w14:textId="77777777" w:rsidR="00785145" w:rsidRPr="00785145" w:rsidRDefault="00785145" w:rsidP="00785145">
      <w:r w:rsidRPr="00785145">
        <w:rPr>
          <w:b/>
          <w:bCs/>
        </w:rPr>
        <w:t>Reply-To:</w:t>
      </w:r>
      <w:r w:rsidRPr="00785145">
        <w:t xml:space="preserve"> </w:t>
      </w:r>
      <w:hyperlink r:id="rId7" w:history="1">
        <w:r w:rsidRPr="00785145">
          <w:rPr>
            <w:rStyle w:val="Hyperlink"/>
          </w:rPr>
          <w:t>recover@account-verify-center.test</w:t>
        </w:r>
      </w:hyperlink>
    </w:p>
    <w:p w14:paraId="34863031" w14:textId="77777777" w:rsidR="00785145" w:rsidRPr="00785145" w:rsidRDefault="00785145" w:rsidP="00785145">
      <w:r w:rsidRPr="00785145">
        <w:rPr>
          <w:b/>
          <w:bCs/>
        </w:rPr>
        <w:t>Return-Path:</w:t>
      </w:r>
      <w:r w:rsidRPr="00785145">
        <w:t xml:space="preserve"> </w:t>
      </w:r>
      <w:hyperlink r:id="rId8" w:history="1">
        <w:r w:rsidRPr="00785145">
          <w:rPr>
            <w:rStyle w:val="Hyperlink"/>
          </w:rPr>
          <w:t>billing@secure-paypa1-support.test</w:t>
        </w:r>
      </w:hyperlink>
    </w:p>
    <w:p w14:paraId="1AF390EF" w14:textId="77777777" w:rsidR="00785145" w:rsidRPr="00785145" w:rsidRDefault="00785145" w:rsidP="00785145">
      <w:r w:rsidRPr="00785145">
        <w:rPr>
          <w:b/>
          <w:bCs/>
        </w:rPr>
        <w:t>Subject:</w:t>
      </w:r>
      <w:r w:rsidRPr="00785145">
        <w:t xml:space="preserve"> [Action Required] Your account has been limited</w:t>
      </w:r>
    </w:p>
    <w:p w14:paraId="0D0BDF18" w14:textId="77777777" w:rsidR="00785145" w:rsidRPr="00785145" w:rsidRDefault="00785145" w:rsidP="00785145">
      <w:r w:rsidRPr="00785145">
        <w:rPr>
          <w:b/>
          <w:bCs/>
        </w:rPr>
        <w:t>Date:</w:t>
      </w:r>
      <w:r w:rsidRPr="00785145">
        <w:t xml:space="preserve"> Wed, 01 May 2024 04:22:07 +0000 (UTC)</w:t>
      </w:r>
    </w:p>
    <w:p w14:paraId="1B7A4D06" w14:textId="77777777" w:rsidR="00785145" w:rsidRPr="00785145" w:rsidRDefault="00785145" w:rsidP="00785145">
      <w:r w:rsidRPr="00785145">
        <w:rPr>
          <w:b/>
          <w:bCs/>
        </w:rPr>
        <w:t>Message-ID:</w:t>
      </w:r>
      <w:r w:rsidRPr="00785145">
        <w:t xml:space="preserve"> </w:t>
      </w:r>
      <w:hyperlink r:id="rId9" w:history="1">
        <w:r w:rsidRPr="00785145">
          <w:rPr>
            <w:rStyle w:val="Hyperlink"/>
          </w:rPr>
          <w:t>9f2c1a44-0001@paypa1-support.test</w:t>
        </w:r>
      </w:hyperlink>
    </w:p>
    <w:p w14:paraId="3DE9A696" w14:textId="77777777" w:rsidR="00785145" w:rsidRPr="00785145" w:rsidRDefault="00785145" w:rsidP="00785145">
      <w:r w:rsidRPr="00785145">
        <w:rPr>
          <w:b/>
          <w:bCs/>
        </w:rPr>
        <w:t>Attachment:</w:t>
      </w:r>
      <w:r w:rsidRPr="00785145">
        <w:t xml:space="preserve"> account_statement.txt</w:t>
      </w:r>
    </w:p>
    <w:p w14:paraId="47A8A64D" w14:textId="77777777" w:rsidR="00785145" w:rsidRPr="00785145" w:rsidRDefault="00785145" w:rsidP="00785145">
      <w:r w:rsidRPr="00785145">
        <w:pict w14:anchorId="1899EDC4">
          <v:rect id="_x0000_i1086" style="width:0;height:1.5pt" o:hralign="center" o:hrstd="t" o:hr="t" fillcolor="#a0a0a0" stroked="f"/>
        </w:pict>
      </w:r>
    </w:p>
    <w:p w14:paraId="2C00C1B3" w14:textId="77777777" w:rsidR="00785145" w:rsidRPr="00785145" w:rsidRDefault="00785145" w:rsidP="00785145">
      <w:pPr>
        <w:rPr>
          <w:b/>
          <w:bCs/>
        </w:rPr>
      </w:pPr>
      <w:r w:rsidRPr="00785145">
        <w:rPr>
          <w:b/>
          <w:bCs/>
        </w:rPr>
        <w:t>3. Sender Analysis</w:t>
      </w:r>
    </w:p>
    <w:p w14:paraId="3413AED1" w14:textId="77777777" w:rsidR="00785145" w:rsidRPr="00785145" w:rsidRDefault="00785145" w:rsidP="00785145">
      <w:r w:rsidRPr="00785145">
        <w:t>The From, Reply-To, and Return-Path addresses use different domains.</w:t>
      </w:r>
    </w:p>
    <w:p w14:paraId="72266A01" w14:textId="77777777" w:rsidR="00785145" w:rsidRPr="00785145" w:rsidRDefault="00785145" w:rsidP="00785145">
      <w:r w:rsidRPr="00785145">
        <w:t>The sender uses the domain paypa1-support.test. The word "paypa1" uses the number "1" instead of the letter "l" in "</w:t>
      </w:r>
      <w:proofErr w:type="spellStart"/>
      <w:r w:rsidRPr="00785145">
        <w:t>paypal</w:t>
      </w:r>
      <w:proofErr w:type="spellEnd"/>
      <w:r w:rsidRPr="00785145">
        <w:t>", which is a suspicious look-alike technique commonly used in impersonation attacks.</w:t>
      </w:r>
    </w:p>
    <w:p w14:paraId="46BD9FA6" w14:textId="77777777" w:rsidR="00785145" w:rsidRPr="00785145" w:rsidRDefault="00785145" w:rsidP="00785145">
      <w:r w:rsidRPr="00785145">
        <w:t>The Reply-To address points to account-verify-</w:t>
      </w:r>
      <w:proofErr w:type="spellStart"/>
      <w:r w:rsidRPr="00785145">
        <w:t>center.test</w:t>
      </w:r>
      <w:proofErr w:type="spellEnd"/>
      <w:r w:rsidRPr="00785145">
        <w:t>, which does not match the claimed PayPal identity.</w:t>
      </w:r>
    </w:p>
    <w:p w14:paraId="73A283BC" w14:textId="77777777" w:rsidR="00785145" w:rsidRPr="00785145" w:rsidRDefault="00785145" w:rsidP="00785145">
      <w:r w:rsidRPr="00785145">
        <w:rPr>
          <w:b/>
          <w:bCs/>
        </w:rPr>
        <w:t>Assessment:</w:t>
      </w:r>
      <w:r w:rsidRPr="00785145">
        <w:t xml:space="preserve"> The sender information is suspicious and is a strong phishing indicator.</w:t>
      </w:r>
    </w:p>
    <w:p w14:paraId="3CA4BABC" w14:textId="77777777" w:rsidR="00785145" w:rsidRPr="00785145" w:rsidRDefault="00785145" w:rsidP="00785145">
      <w:r w:rsidRPr="00785145">
        <w:pict w14:anchorId="64433F75">
          <v:rect id="_x0000_i1087" style="width:0;height:1.5pt" o:hralign="center" o:hrstd="t" o:hr="t" fillcolor="#a0a0a0" stroked="f"/>
        </w:pict>
      </w:r>
    </w:p>
    <w:p w14:paraId="169C8675" w14:textId="77777777" w:rsidR="00785145" w:rsidRPr="00785145" w:rsidRDefault="00785145" w:rsidP="00785145">
      <w:pPr>
        <w:rPr>
          <w:b/>
          <w:bCs/>
        </w:rPr>
      </w:pPr>
      <w:r w:rsidRPr="00785145">
        <w:rPr>
          <w:b/>
          <w:bCs/>
        </w:rPr>
        <w:lastRenderedPageBreak/>
        <w:t>4. Email Authentication Analysis</w:t>
      </w:r>
    </w:p>
    <w:p w14:paraId="0DDEE6E9" w14:textId="77777777" w:rsidR="00785145" w:rsidRPr="00785145" w:rsidRDefault="00785145" w:rsidP="00785145">
      <w:pPr>
        <w:rPr>
          <w:b/>
          <w:bCs/>
        </w:rPr>
      </w:pPr>
      <w:r w:rsidRPr="00785145">
        <w:rPr>
          <w:b/>
          <w:bCs/>
        </w:rPr>
        <w:t>SPF: FAIL</w:t>
      </w:r>
    </w:p>
    <w:p w14:paraId="3B4D3929" w14:textId="77777777" w:rsidR="00785145" w:rsidRPr="00785145" w:rsidRDefault="00785145" w:rsidP="00785145">
      <w:r w:rsidRPr="00785145">
        <w:t>The sending IP address 198.51.100.42 did not pass SPF authentication for the sender domain.</w:t>
      </w:r>
    </w:p>
    <w:p w14:paraId="1C969C6F" w14:textId="77777777" w:rsidR="00785145" w:rsidRPr="00785145" w:rsidRDefault="00785145" w:rsidP="00785145">
      <w:pPr>
        <w:rPr>
          <w:b/>
          <w:bCs/>
        </w:rPr>
      </w:pPr>
      <w:r w:rsidRPr="00785145">
        <w:rPr>
          <w:b/>
          <w:bCs/>
        </w:rPr>
        <w:t>DKIM: NONE</w:t>
      </w:r>
    </w:p>
    <w:p w14:paraId="58FC0D30" w14:textId="77777777" w:rsidR="00785145" w:rsidRPr="00785145" w:rsidRDefault="00785145" w:rsidP="00785145">
      <w:r w:rsidRPr="00785145">
        <w:t>No DKIM signature was present in the email.</w:t>
      </w:r>
    </w:p>
    <w:p w14:paraId="5892D37C" w14:textId="77777777" w:rsidR="00785145" w:rsidRPr="00785145" w:rsidRDefault="00785145" w:rsidP="00785145">
      <w:pPr>
        <w:rPr>
          <w:b/>
          <w:bCs/>
        </w:rPr>
      </w:pPr>
      <w:r w:rsidRPr="00785145">
        <w:rPr>
          <w:b/>
          <w:bCs/>
        </w:rPr>
        <w:t>DMARC: FAIL</w:t>
      </w:r>
    </w:p>
    <w:p w14:paraId="13C82F37" w14:textId="77777777" w:rsidR="00785145" w:rsidRPr="00785145" w:rsidRDefault="00785145" w:rsidP="00785145">
      <w:r w:rsidRPr="00785145">
        <w:t>The email failed DMARC authentication. The domain policy is configured with p=reject.</w:t>
      </w:r>
    </w:p>
    <w:p w14:paraId="01C80B6E" w14:textId="77777777" w:rsidR="00785145" w:rsidRPr="00785145" w:rsidRDefault="00785145" w:rsidP="00785145">
      <w:r w:rsidRPr="00785145">
        <w:rPr>
          <w:b/>
          <w:bCs/>
        </w:rPr>
        <w:t>Assessment:</w:t>
      </w:r>
      <w:r w:rsidRPr="00785145">
        <w:t xml:space="preserve"> The failed SPF and DMARC results, combined with the absence of a DKIM signature, strongly indicate that the email should not be trusted as an authenticated message from the claimed sender.</w:t>
      </w:r>
    </w:p>
    <w:p w14:paraId="726B2225" w14:textId="77777777" w:rsidR="00785145" w:rsidRPr="00785145" w:rsidRDefault="00785145" w:rsidP="00785145">
      <w:r w:rsidRPr="00785145">
        <w:pict w14:anchorId="02E661BF">
          <v:rect id="_x0000_i1088" style="width:0;height:1.5pt" o:hralign="center" o:hrstd="t" o:hr="t" fillcolor="#a0a0a0" stroked="f"/>
        </w:pict>
      </w:r>
    </w:p>
    <w:p w14:paraId="1309E593" w14:textId="77777777" w:rsidR="00785145" w:rsidRPr="00785145" w:rsidRDefault="00785145" w:rsidP="00785145">
      <w:pPr>
        <w:rPr>
          <w:b/>
          <w:bCs/>
        </w:rPr>
      </w:pPr>
      <w:r w:rsidRPr="00785145">
        <w:rPr>
          <w:b/>
          <w:bCs/>
        </w:rPr>
        <w:t>5. Source IP Investigation</w:t>
      </w:r>
    </w:p>
    <w:p w14:paraId="7DB8F3D1" w14:textId="77777777" w:rsidR="00785145" w:rsidRPr="00785145" w:rsidRDefault="00785145" w:rsidP="00785145">
      <w:r w:rsidRPr="00785145">
        <w:rPr>
          <w:b/>
          <w:bCs/>
        </w:rPr>
        <w:t>Source IP:</w:t>
      </w:r>
      <w:r w:rsidRPr="00785145">
        <w:t xml:space="preserve"> 198.51.100.42</w:t>
      </w:r>
    </w:p>
    <w:p w14:paraId="3B6E9AB4" w14:textId="77777777" w:rsidR="00785145" w:rsidRPr="00785145" w:rsidRDefault="00785145" w:rsidP="00785145">
      <w:r w:rsidRPr="00785145">
        <w:t>The IP address was identified from the Received email header:</w:t>
      </w:r>
    </w:p>
    <w:p w14:paraId="1D31B5F2" w14:textId="77777777" w:rsidR="00785145" w:rsidRPr="00785145" w:rsidRDefault="00785145" w:rsidP="00785145">
      <w:r w:rsidRPr="00785145">
        <w:t>Received: from unknown (HELO secure-paypa1-support.test) (198.51.100.42)</w:t>
      </w:r>
    </w:p>
    <w:p w14:paraId="171DD47E" w14:textId="77777777" w:rsidR="00785145" w:rsidRPr="00785145" w:rsidRDefault="00785145" w:rsidP="00785145">
      <w:r w:rsidRPr="00785145">
        <w:t>The IP was recorded as an indicator for further investigation.</w:t>
      </w:r>
    </w:p>
    <w:p w14:paraId="6E6D9580" w14:textId="77777777" w:rsidR="00785145" w:rsidRPr="00785145" w:rsidRDefault="00785145" w:rsidP="00785145">
      <w:r w:rsidRPr="00785145">
        <w:t xml:space="preserve">A </w:t>
      </w:r>
      <w:proofErr w:type="spellStart"/>
      <w:r w:rsidRPr="00785145">
        <w:t>VirusTotal</w:t>
      </w:r>
      <w:proofErr w:type="spellEnd"/>
      <w:r w:rsidRPr="00785145">
        <w:t>/reputation lookup did not provide a useful malicious reputation result for this sample IP. The address belongs to a documentation/example IP range, so it should not be treated as evidence of a real-world attacker infrastructure.</w:t>
      </w:r>
    </w:p>
    <w:p w14:paraId="7D0D4462" w14:textId="77777777" w:rsidR="00785145" w:rsidRPr="00785145" w:rsidRDefault="00785145" w:rsidP="00785145">
      <w:r w:rsidRPr="00785145">
        <w:rPr>
          <w:b/>
          <w:bCs/>
        </w:rPr>
        <w:t>Status:</w:t>
      </w:r>
      <w:r w:rsidRPr="00785145">
        <w:t xml:space="preserve"> No malicious reputation established from the IP lookup.</w:t>
      </w:r>
    </w:p>
    <w:p w14:paraId="01057198" w14:textId="77777777" w:rsidR="00785145" w:rsidRPr="00785145" w:rsidRDefault="00785145" w:rsidP="00785145">
      <w:r w:rsidRPr="00785145">
        <w:pict w14:anchorId="5B4081A0">
          <v:rect id="_x0000_i1089" style="width:0;height:1.5pt" o:hralign="center" o:hrstd="t" o:hr="t" fillcolor="#a0a0a0" stroked="f"/>
        </w:pict>
      </w:r>
    </w:p>
    <w:p w14:paraId="48E38FC9" w14:textId="77777777" w:rsidR="00785145" w:rsidRPr="00785145" w:rsidRDefault="00785145" w:rsidP="00785145">
      <w:pPr>
        <w:rPr>
          <w:b/>
          <w:bCs/>
        </w:rPr>
      </w:pPr>
      <w:r w:rsidRPr="00785145">
        <w:rPr>
          <w:b/>
          <w:bCs/>
        </w:rPr>
        <w:t>6. URL Investigation</w:t>
      </w:r>
    </w:p>
    <w:p w14:paraId="5D0FFB5E" w14:textId="77777777" w:rsidR="00785145" w:rsidRPr="00785145" w:rsidRDefault="00785145" w:rsidP="00785145">
      <w:pPr>
        <w:rPr>
          <w:b/>
          <w:bCs/>
        </w:rPr>
      </w:pPr>
      <w:r w:rsidRPr="00785145">
        <w:rPr>
          <w:b/>
          <w:bCs/>
        </w:rPr>
        <w:t>URL 1</w:t>
      </w:r>
    </w:p>
    <w:p w14:paraId="492B3949" w14:textId="77777777" w:rsidR="00785145" w:rsidRPr="00785145" w:rsidRDefault="00785145" w:rsidP="00785145">
      <w:r w:rsidRPr="00785145">
        <w:t>http://account-verify-center.test/login?id=8842&amp;ref=ppl</w:t>
      </w:r>
    </w:p>
    <w:p w14:paraId="1A419431" w14:textId="77777777" w:rsidR="00785145" w:rsidRPr="00785145" w:rsidRDefault="00785145" w:rsidP="00785145">
      <w:pPr>
        <w:rPr>
          <w:b/>
          <w:bCs/>
        </w:rPr>
      </w:pPr>
      <w:r w:rsidRPr="00785145">
        <w:rPr>
          <w:b/>
          <w:bCs/>
        </w:rPr>
        <w:t>URL 2</w:t>
      </w:r>
    </w:p>
    <w:p w14:paraId="60DEDA24" w14:textId="77777777" w:rsidR="00785145" w:rsidRPr="00785145" w:rsidRDefault="00785145" w:rsidP="00785145">
      <w:r w:rsidRPr="00785145">
        <w:t>http://198.51.100.42/verify</w:t>
      </w:r>
    </w:p>
    <w:p w14:paraId="606375B6" w14:textId="77777777" w:rsidR="00785145" w:rsidRPr="00785145" w:rsidRDefault="00785145" w:rsidP="00785145">
      <w:r w:rsidRPr="00785145">
        <w:t>Both URLs are related to account verification or recovery and do not match the claimed PayPal sender identity.</w:t>
      </w:r>
    </w:p>
    <w:p w14:paraId="62A7B0C4" w14:textId="77777777" w:rsidR="00785145" w:rsidRPr="00785145" w:rsidRDefault="00785145" w:rsidP="00785145">
      <w:r w:rsidRPr="00785145">
        <w:lastRenderedPageBreak/>
        <w:t>The first URL uses the .test domain and therefore may not have public threat-intelligence reputation data available.</w:t>
      </w:r>
    </w:p>
    <w:p w14:paraId="56352D63" w14:textId="77777777" w:rsidR="00785145" w:rsidRPr="00785145" w:rsidRDefault="00785145" w:rsidP="00785145">
      <w:r w:rsidRPr="00785145">
        <w:t>The second URL uses a direct IP address instead of a normal organization domain.</w:t>
      </w:r>
    </w:p>
    <w:p w14:paraId="511B152B" w14:textId="77777777" w:rsidR="00785145" w:rsidRPr="00785145" w:rsidRDefault="00785145" w:rsidP="00785145">
      <w:r w:rsidRPr="00785145">
        <w:t>The email also uses HTTP rather than HTTPS.</w:t>
      </w:r>
    </w:p>
    <w:p w14:paraId="1707E32C" w14:textId="77777777" w:rsidR="00785145" w:rsidRPr="00785145" w:rsidRDefault="00785145" w:rsidP="00785145">
      <w:r w:rsidRPr="00785145">
        <w:t>The message creates urgency by stating that the account will be permanently suspended unless verification is completed within 24 hours.</w:t>
      </w:r>
    </w:p>
    <w:p w14:paraId="24A2CC94" w14:textId="77777777" w:rsidR="00785145" w:rsidRPr="00785145" w:rsidRDefault="00785145" w:rsidP="00785145">
      <w:r w:rsidRPr="00785145">
        <w:rPr>
          <w:b/>
          <w:bCs/>
        </w:rPr>
        <w:t>Safety:</w:t>
      </w:r>
      <w:r w:rsidRPr="00785145">
        <w:t xml:space="preserve"> The URLs were not opened or clicked during the investigation.</w:t>
      </w:r>
    </w:p>
    <w:p w14:paraId="148F0915" w14:textId="77777777" w:rsidR="00785145" w:rsidRPr="00785145" w:rsidRDefault="00785145" w:rsidP="00785145">
      <w:r w:rsidRPr="00785145">
        <w:rPr>
          <w:b/>
          <w:bCs/>
        </w:rPr>
        <w:t>Assessment:</w:t>
      </w:r>
      <w:r w:rsidRPr="00785145">
        <w:t xml:space="preserve"> The URLs are suspicious and support the phishing classification.</w:t>
      </w:r>
    </w:p>
    <w:p w14:paraId="4E5C30C3" w14:textId="77777777" w:rsidR="00785145" w:rsidRPr="00785145" w:rsidRDefault="00785145" w:rsidP="00785145">
      <w:r w:rsidRPr="00785145">
        <w:pict w14:anchorId="54B9BB88">
          <v:rect id="_x0000_i1090" style="width:0;height:1.5pt" o:hralign="center" o:hrstd="t" o:hr="t" fillcolor="#a0a0a0" stroked="f"/>
        </w:pict>
      </w:r>
    </w:p>
    <w:p w14:paraId="41C78347" w14:textId="77777777" w:rsidR="00785145" w:rsidRPr="00785145" w:rsidRDefault="00785145" w:rsidP="00785145">
      <w:pPr>
        <w:rPr>
          <w:b/>
          <w:bCs/>
        </w:rPr>
      </w:pPr>
      <w:r w:rsidRPr="00785145">
        <w:rPr>
          <w:b/>
          <w:bCs/>
        </w:rPr>
        <w:t>7. Attachment Analysis</w:t>
      </w:r>
    </w:p>
    <w:p w14:paraId="1E041DDA" w14:textId="77777777" w:rsidR="00785145" w:rsidRPr="00785145" w:rsidRDefault="00785145" w:rsidP="00785145">
      <w:r w:rsidRPr="00785145">
        <w:rPr>
          <w:b/>
          <w:bCs/>
        </w:rPr>
        <w:t>Attachment:</w:t>
      </w:r>
      <w:r w:rsidRPr="00785145">
        <w:t xml:space="preserve"> account_statement.txt</w:t>
      </w:r>
    </w:p>
    <w:p w14:paraId="1EF9EC9E" w14:textId="77777777" w:rsidR="00785145" w:rsidRPr="00785145" w:rsidRDefault="00785145" w:rsidP="00785145">
      <w:r w:rsidRPr="00785145">
        <w:t>The attachment is a plain-text file encoded using Base64.</w:t>
      </w:r>
    </w:p>
    <w:p w14:paraId="74F73A9E" w14:textId="77777777" w:rsidR="00785145" w:rsidRPr="00785145" w:rsidRDefault="00785145" w:rsidP="00785145">
      <w:r w:rsidRPr="00785145">
        <w:t>After decoding, the content indicates that it is a synthetic test attachment and contains harmless plain text.</w:t>
      </w:r>
    </w:p>
    <w:p w14:paraId="4B90BBB4" w14:textId="77777777" w:rsidR="00785145" w:rsidRPr="00785145" w:rsidRDefault="00785145" w:rsidP="00785145">
      <w:r w:rsidRPr="00785145">
        <w:rPr>
          <w:b/>
          <w:bCs/>
        </w:rPr>
        <w:t>Assessment:</w:t>
      </w:r>
      <w:r w:rsidRPr="00785145">
        <w:t xml:space="preserve"> No malicious content was identified in the attachment based on the available sample. However, the presence of a harmless attachment does not make the overall email legitimate.</w:t>
      </w:r>
    </w:p>
    <w:p w14:paraId="0A7DCF6C" w14:textId="77777777" w:rsidR="00785145" w:rsidRPr="00785145" w:rsidRDefault="00785145" w:rsidP="00785145">
      <w:r w:rsidRPr="00785145">
        <w:pict w14:anchorId="745C2A2B">
          <v:rect id="_x0000_i1091" style="width:0;height:1.5pt" o:hralign="center" o:hrstd="t" o:hr="t" fillcolor="#a0a0a0" stroked="f"/>
        </w:pict>
      </w:r>
    </w:p>
    <w:p w14:paraId="178B0C59" w14:textId="77777777" w:rsidR="00785145" w:rsidRPr="00785145" w:rsidRDefault="00785145" w:rsidP="00785145">
      <w:pPr>
        <w:rPr>
          <w:b/>
          <w:bCs/>
        </w:rPr>
      </w:pPr>
      <w:r w:rsidRPr="00785145">
        <w:rPr>
          <w:b/>
          <w:bCs/>
        </w:rPr>
        <w:t>8. IOC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5530"/>
      </w:tblGrid>
      <w:tr w:rsidR="00785145" w:rsidRPr="00785145" w14:paraId="4599AECF" w14:textId="77777777">
        <w:trPr>
          <w:tblHeader/>
          <w:tblCellSpacing w:w="15" w:type="dxa"/>
        </w:trPr>
        <w:tc>
          <w:tcPr>
            <w:tcW w:w="0" w:type="auto"/>
            <w:vAlign w:val="center"/>
            <w:hideMark/>
          </w:tcPr>
          <w:p w14:paraId="4C6568F4" w14:textId="77777777" w:rsidR="00785145" w:rsidRPr="00785145" w:rsidRDefault="00785145" w:rsidP="00785145">
            <w:pPr>
              <w:rPr>
                <w:b/>
                <w:bCs/>
              </w:rPr>
            </w:pPr>
            <w:r w:rsidRPr="00785145">
              <w:rPr>
                <w:b/>
                <w:bCs/>
              </w:rPr>
              <w:t>IOC Type</w:t>
            </w:r>
          </w:p>
        </w:tc>
        <w:tc>
          <w:tcPr>
            <w:tcW w:w="0" w:type="auto"/>
            <w:vAlign w:val="center"/>
            <w:hideMark/>
          </w:tcPr>
          <w:p w14:paraId="69784270" w14:textId="77777777" w:rsidR="00785145" w:rsidRPr="00785145" w:rsidRDefault="00785145" w:rsidP="00785145">
            <w:pPr>
              <w:rPr>
                <w:b/>
                <w:bCs/>
              </w:rPr>
            </w:pPr>
            <w:r w:rsidRPr="00785145">
              <w:rPr>
                <w:b/>
                <w:bCs/>
              </w:rPr>
              <w:t>Indicator</w:t>
            </w:r>
          </w:p>
        </w:tc>
      </w:tr>
      <w:tr w:rsidR="00785145" w:rsidRPr="00785145" w14:paraId="307833B7" w14:textId="77777777">
        <w:trPr>
          <w:tblCellSpacing w:w="15" w:type="dxa"/>
        </w:trPr>
        <w:tc>
          <w:tcPr>
            <w:tcW w:w="0" w:type="auto"/>
            <w:vAlign w:val="center"/>
            <w:hideMark/>
          </w:tcPr>
          <w:p w14:paraId="33D41929" w14:textId="77777777" w:rsidR="00785145" w:rsidRPr="00785145" w:rsidRDefault="00785145" w:rsidP="00785145">
            <w:r w:rsidRPr="00785145">
              <w:t>Sender Email</w:t>
            </w:r>
          </w:p>
        </w:tc>
        <w:tc>
          <w:tcPr>
            <w:tcW w:w="0" w:type="auto"/>
            <w:vAlign w:val="center"/>
            <w:hideMark/>
          </w:tcPr>
          <w:p w14:paraId="6AD60B30" w14:textId="77777777" w:rsidR="00785145" w:rsidRPr="00785145" w:rsidRDefault="00785145" w:rsidP="00785145">
            <w:hyperlink r:id="rId10" w:history="1">
              <w:r w:rsidRPr="00785145">
                <w:rPr>
                  <w:rStyle w:val="Hyperlink"/>
                </w:rPr>
                <w:t>no-reply@paypa1-support.test</w:t>
              </w:r>
            </w:hyperlink>
          </w:p>
        </w:tc>
      </w:tr>
      <w:tr w:rsidR="00785145" w:rsidRPr="00785145" w14:paraId="7CEB271D" w14:textId="77777777">
        <w:trPr>
          <w:tblCellSpacing w:w="15" w:type="dxa"/>
        </w:trPr>
        <w:tc>
          <w:tcPr>
            <w:tcW w:w="0" w:type="auto"/>
            <w:vAlign w:val="center"/>
            <w:hideMark/>
          </w:tcPr>
          <w:p w14:paraId="0E64AFF3" w14:textId="77777777" w:rsidR="00785145" w:rsidRPr="00785145" w:rsidRDefault="00785145" w:rsidP="00785145">
            <w:r w:rsidRPr="00785145">
              <w:t>Return-Path</w:t>
            </w:r>
          </w:p>
        </w:tc>
        <w:tc>
          <w:tcPr>
            <w:tcW w:w="0" w:type="auto"/>
            <w:vAlign w:val="center"/>
            <w:hideMark/>
          </w:tcPr>
          <w:p w14:paraId="47BEC728" w14:textId="77777777" w:rsidR="00785145" w:rsidRPr="00785145" w:rsidRDefault="00785145" w:rsidP="00785145">
            <w:hyperlink r:id="rId11" w:history="1">
              <w:r w:rsidRPr="00785145">
                <w:rPr>
                  <w:rStyle w:val="Hyperlink"/>
                </w:rPr>
                <w:t>billing@secure-paypa1-support.test</w:t>
              </w:r>
            </w:hyperlink>
          </w:p>
        </w:tc>
      </w:tr>
      <w:tr w:rsidR="00785145" w:rsidRPr="00785145" w14:paraId="3A9BCE98" w14:textId="77777777">
        <w:trPr>
          <w:tblCellSpacing w:w="15" w:type="dxa"/>
        </w:trPr>
        <w:tc>
          <w:tcPr>
            <w:tcW w:w="0" w:type="auto"/>
            <w:vAlign w:val="center"/>
            <w:hideMark/>
          </w:tcPr>
          <w:p w14:paraId="64487EB7" w14:textId="77777777" w:rsidR="00785145" w:rsidRPr="00785145" w:rsidRDefault="00785145" w:rsidP="00785145">
            <w:r w:rsidRPr="00785145">
              <w:t>Reply-To</w:t>
            </w:r>
          </w:p>
        </w:tc>
        <w:tc>
          <w:tcPr>
            <w:tcW w:w="0" w:type="auto"/>
            <w:vAlign w:val="center"/>
            <w:hideMark/>
          </w:tcPr>
          <w:p w14:paraId="4C3223FF" w14:textId="77777777" w:rsidR="00785145" w:rsidRPr="00785145" w:rsidRDefault="00785145" w:rsidP="00785145">
            <w:hyperlink r:id="rId12" w:history="1">
              <w:r w:rsidRPr="00785145">
                <w:rPr>
                  <w:rStyle w:val="Hyperlink"/>
                </w:rPr>
                <w:t>recover@account-verify-center.test</w:t>
              </w:r>
            </w:hyperlink>
          </w:p>
        </w:tc>
      </w:tr>
      <w:tr w:rsidR="00785145" w:rsidRPr="00785145" w14:paraId="09EF3440" w14:textId="77777777">
        <w:trPr>
          <w:tblCellSpacing w:w="15" w:type="dxa"/>
        </w:trPr>
        <w:tc>
          <w:tcPr>
            <w:tcW w:w="0" w:type="auto"/>
            <w:vAlign w:val="center"/>
            <w:hideMark/>
          </w:tcPr>
          <w:p w14:paraId="065178B6" w14:textId="77777777" w:rsidR="00785145" w:rsidRPr="00785145" w:rsidRDefault="00785145" w:rsidP="00785145">
            <w:r w:rsidRPr="00785145">
              <w:t>Source IP</w:t>
            </w:r>
          </w:p>
        </w:tc>
        <w:tc>
          <w:tcPr>
            <w:tcW w:w="0" w:type="auto"/>
            <w:vAlign w:val="center"/>
            <w:hideMark/>
          </w:tcPr>
          <w:p w14:paraId="7E908946" w14:textId="77777777" w:rsidR="00785145" w:rsidRPr="00785145" w:rsidRDefault="00785145" w:rsidP="00785145">
            <w:r w:rsidRPr="00785145">
              <w:t>198.51.100.42</w:t>
            </w:r>
          </w:p>
        </w:tc>
      </w:tr>
      <w:tr w:rsidR="00785145" w:rsidRPr="00785145" w14:paraId="6C785BB9" w14:textId="77777777">
        <w:trPr>
          <w:tblCellSpacing w:w="15" w:type="dxa"/>
        </w:trPr>
        <w:tc>
          <w:tcPr>
            <w:tcW w:w="0" w:type="auto"/>
            <w:vAlign w:val="center"/>
            <w:hideMark/>
          </w:tcPr>
          <w:p w14:paraId="38B42B6E" w14:textId="77777777" w:rsidR="00785145" w:rsidRPr="00785145" w:rsidRDefault="00785145" w:rsidP="00785145">
            <w:r w:rsidRPr="00785145">
              <w:t>Suspicious URL</w:t>
            </w:r>
          </w:p>
        </w:tc>
        <w:tc>
          <w:tcPr>
            <w:tcW w:w="0" w:type="auto"/>
            <w:vAlign w:val="center"/>
            <w:hideMark/>
          </w:tcPr>
          <w:p w14:paraId="72F2ECEE" w14:textId="77777777" w:rsidR="00785145" w:rsidRPr="00785145" w:rsidRDefault="00785145" w:rsidP="00785145">
            <w:hyperlink r:id="rId13" w:history="1">
              <w:r w:rsidRPr="00785145">
                <w:rPr>
                  <w:rStyle w:val="Hyperlink"/>
                </w:rPr>
                <w:t>http://account-verify-center.test/login?id=8842&amp;ref=ppl</w:t>
              </w:r>
            </w:hyperlink>
          </w:p>
        </w:tc>
      </w:tr>
      <w:tr w:rsidR="00785145" w:rsidRPr="00785145" w14:paraId="279D9914" w14:textId="77777777">
        <w:trPr>
          <w:tblCellSpacing w:w="15" w:type="dxa"/>
        </w:trPr>
        <w:tc>
          <w:tcPr>
            <w:tcW w:w="0" w:type="auto"/>
            <w:vAlign w:val="center"/>
            <w:hideMark/>
          </w:tcPr>
          <w:p w14:paraId="6063AC62" w14:textId="77777777" w:rsidR="00785145" w:rsidRPr="00785145" w:rsidRDefault="00785145" w:rsidP="00785145">
            <w:r w:rsidRPr="00785145">
              <w:t>IP-Based URL</w:t>
            </w:r>
          </w:p>
        </w:tc>
        <w:tc>
          <w:tcPr>
            <w:tcW w:w="0" w:type="auto"/>
            <w:vAlign w:val="center"/>
            <w:hideMark/>
          </w:tcPr>
          <w:p w14:paraId="6AD92642" w14:textId="77777777" w:rsidR="00785145" w:rsidRPr="00785145" w:rsidRDefault="00785145" w:rsidP="00785145">
            <w:hyperlink r:id="rId14" w:history="1">
              <w:r w:rsidRPr="00785145">
                <w:rPr>
                  <w:rStyle w:val="Hyperlink"/>
                </w:rPr>
                <w:t>http://198.51.100.42/verify</w:t>
              </w:r>
            </w:hyperlink>
          </w:p>
        </w:tc>
      </w:tr>
      <w:tr w:rsidR="00785145" w:rsidRPr="00785145" w14:paraId="0282B293" w14:textId="77777777">
        <w:trPr>
          <w:tblCellSpacing w:w="15" w:type="dxa"/>
        </w:trPr>
        <w:tc>
          <w:tcPr>
            <w:tcW w:w="0" w:type="auto"/>
            <w:vAlign w:val="center"/>
            <w:hideMark/>
          </w:tcPr>
          <w:p w14:paraId="64066BB4" w14:textId="77777777" w:rsidR="00785145" w:rsidRPr="00785145" w:rsidRDefault="00785145" w:rsidP="00785145">
            <w:r w:rsidRPr="00785145">
              <w:t>Attachment</w:t>
            </w:r>
          </w:p>
        </w:tc>
        <w:tc>
          <w:tcPr>
            <w:tcW w:w="0" w:type="auto"/>
            <w:vAlign w:val="center"/>
            <w:hideMark/>
          </w:tcPr>
          <w:p w14:paraId="655ED79E" w14:textId="77777777" w:rsidR="00785145" w:rsidRPr="00785145" w:rsidRDefault="00785145" w:rsidP="00785145">
            <w:r w:rsidRPr="00785145">
              <w:t>account_statement.txt</w:t>
            </w:r>
          </w:p>
        </w:tc>
      </w:tr>
      <w:tr w:rsidR="00785145" w:rsidRPr="00785145" w14:paraId="54BD71FF" w14:textId="77777777">
        <w:trPr>
          <w:tblCellSpacing w:w="15" w:type="dxa"/>
        </w:trPr>
        <w:tc>
          <w:tcPr>
            <w:tcW w:w="0" w:type="auto"/>
            <w:vAlign w:val="center"/>
            <w:hideMark/>
          </w:tcPr>
          <w:p w14:paraId="6B0973A3" w14:textId="77777777" w:rsidR="00785145" w:rsidRPr="00785145" w:rsidRDefault="00785145" w:rsidP="00785145">
            <w:r w:rsidRPr="00785145">
              <w:t>Subject</w:t>
            </w:r>
          </w:p>
        </w:tc>
        <w:tc>
          <w:tcPr>
            <w:tcW w:w="0" w:type="auto"/>
            <w:vAlign w:val="center"/>
            <w:hideMark/>
          </w:tcPr>
          <w:p w14:paraId="64A623EF" w14:textId="77777777" w:rsidR="00785145" w:rsidRPr="00785145" w:rsidRDefault="00785145" w:rsidP="00785145">
            <w:r w:rsidRPr="00785145">
              <w:t>[Action Required] Your account has been limited</w:t>
            </w:r>
          </w:p>
        </w:tc>
      </w:tr>
    </w:tbl>
    <w:p w14:paraId="02CB2C3E" w14:textId="77777777" w:rsidR="00785145" w:rsidRPr="00785145" w:rsidRDefault="00785145" w:rsidP="00785145">
      <w:r w:rsidRPr="00785145">
        <w:lastRenderedPageBreak/>
        <w:pict w14:anchorId="0ECAA4B1">
          <v:rect id="_x0000_i1092" style="width:0;height:1.5pt" o:hralign="center" o:hrstd="t" o:hr="t" fillcolor="#a0a0a0" stroked="f"/>
        </w:pict>
      </w:r>
    </w:p>
    <w:p w14:paraId="476CE984" w14:textId="77777777" w:rsidR="00785145" w:rsidRPr="00785145" w:rsidRDefault="00785145" w:rsidP="00785145">
      <w:pPr>
        <w:rPr>
          <w:b/>
          <w:bCs/>
        </w:rPr>
      </w:pPr>
      <w:r w:rsidRPr="00785145">
        <w:rPr>
          <w:b/>
          <w:bCs/>
        </w:rPr>
        <w:t>9. Final Assessment</w:t>
      </w:r>
    </w:p>
    <w:p w14:paraId="38474020" w14:textId="77777777" w:rsidR="00785145" w:rsidRPr="00785145" w:rsidRDefault="00785145" w:rsidP="00785145">
      <w:r w:rsidRPr="00785145">
        <w:rPr>
          <w:b/>
          <w:bCs/>
        </w:rPr>
        <w:t>Verdict: PHISHING EMAIL</w:t>
      </w:r>
    </w:p>
    <w:p w14:paraId="2073EDEF" w14:textId="77777777" w:rsidR="00785145" w:rsidRPr="00785145" w:rsidRDefault="00785145" w:rsidP="00785145">
      <w:r w:rsidRPr="00785145">
        <w:t>The email is classified as phishing based on multiple indicators:</w:t>
      </w:r>
    </w:p>
    <w:p w14:paraId="1A7BA94B" w14:textId="77777777" w:rsidR="00785145" w:rsidRPr="00785145" w:rsidRDefault="00785145" w:rsidP="00785145">
      <w:pPr>
        <w:numPr>
          <w:ilvl w:val="0"/>
          <w:numId w:val="1"/>
        </w:numPr>
      </w:pPr>
      <w:r w:rsidRPr="00785145">
        <w:t>PayPal impersonation using the look-alike paypa1 domain.</w:t>
      </w:r>
    </w:p>
    <w:p w14:paraId="151A4FF5" w14:textId="77777777" w:rsidR="00785145" w:rsidRPr="00785145" w:rsidRDefault="00785145" w:rsidP="00785145">
      <w:pPr>
        <w:numPr>
          <w:ilvl w:val="0"/>
          <w:numId w:val="1"/>
        </w:numPr>
      </w:pPr>
      <w:r w:rsidRPr="00785145">
        <w:t>Mismatch between the From, Reply-To, and Return-Path addresses.</w:t>
      </w:r>
    </w:p>
    <w:p w14:paraId="2D7A15D7" w14:textId="77777777" w:rsidR="00785145" w:rsidRPr="00785145" w:rsidRDefault="00785145" w:rsidP="00785145">
      <w:pPr>
        <w:numPr>
          <w:ilvl w:val="0"/>
          <w:numId w:val="1"/>
        </w:numPr>
      </w:pPr>
      <w:r w:rsidRPr="00785145">
        <w:t>SPF authentication failure.</w:t>
      </w:r>
    </w:p>
    <w:p w14:paraId="3FA4968C" w14:textId="77777777" w:rsidR="00785145" w:rsidRPr="00785145" w:rsidRDefault="00785145" w:rsidP="00785145">
      <w:pPr>
        <w:numPr>
          <w:ilvl w:val="0"/>
          <w:numId w:val="1"/>
        </w:numPr>
      </w:pPr>
      <w:r w:rsidRPr="00785145">
        <w:t>Missing DKIM signature.</w:t>
      </w:r>
    </w:p>
    <w:p w14:paraId="2830509A" w14:textId="77777777" w:rsidR="00785145" w:rsidRPr="00785145" w:rsidRDefault="00785145" w:rsidP="00785145">
      <w:pPr>
        <w:numPr>
          <w:ilvl w:val="0"/>
          <w:numId w:val="1"/>
        </w:numPr>
      </w:pPr>
      <w:r w:rsidRPr="00785145">
        <w:t>DMARC authentication failure with a reject policy.</w:t>
      </w:r>
    </w:p>
    <w:p w14:paraId="6090F252" w14:textId="77777777" w:rsidR="00785145" w:rsidRPr="00785145" w:rsidRDefault="00785145" w:rsidP="00785145">
      <w:pPr>
        <w:numPr>
          <w:ilvl w:val="0"/>
          <w:numId w:val="1"/>
        </w:numPr>
      </w:pPr>
      <w:r w:rsidRPr="00785145">
        <w:t>Suspicious account verification URLs.</w:t>
      </w:r>
    </w:p>
    <w:p w14:paraId="33AD0D7B" w14:textId="77777777" w:rsidR="00785145" w:rsidRPr="00785145" w:rsidRDefault="00785145" w:rsidP="00785145">
      <w:pPr>
        <w:numPr>
          <w:ilvl w:val="0"/>
          <w:numId w:val="1"/>
        </w:numPr>
      </w:pPr>
      <w:r w:rsidRPr="00785145">
        <w:t>Direct IP-based verification URL.</w:t>
      </w:r>
    </w:p>
    <w:p w14:paraId="10EAEB6C" w14:textId="77777777" w:rsidR="00785145" w:rsidRPr="00785145" w:rsidRDefault="00785145" w:rsidP="00785145">
      <w:pPr>
        <w:numPr>
          <w:ilvl w:val="0"/>
          <w:numId w:val="1"/>
        </w:numPr>
      </w:pPr>
      <w:r w:rsidRPr="00785145">
        <w:t>Urgent language demanding action within 24 hours.</w:t>
      </w:r>
    </w:p>
    <w:p w14:paraId="1F564981" w14:textId="77777777" w:rsidR="00785145" w:rsidRPr="00785145" w:rsidRDefault="00785145" w:rsidP="00785145">
      <w:pPr>
        <w:numPr>
          <w:ilvl w:val="0"/>
          <w:numId w:val="1"/>
        </w:numPr>
      </w:pPr>
      <w:r w:rsidRPr="00785145">
        <w:t>Threat of permanent account suspension.</w:t>
      </w:r>
    </w:p>
    <w:p w14:paraId="4C4EA757" w14:textId="77777777" w:rsidR="00785145" w:rsidRPr="00785145" w:rsidRDefault="00785145" w:rsidP="00785145">
      <w:pPr>
        <w:numPr>
          <w:ilvl w:val="0"/>
          <w:numId w:val="1"/>
        </w:numPr>
      </w:pPr>
      <w:r w:rsidRPr="00785145">
        <w:t>The URLs do not match the claimed PayPal identity.</w:t>
      </w:r>
    </w:p>
    <w:p w14:paraId="00768768" w14:textId="77777777" w:rsidR="00785145" w:rsidRPr="00785145" w:rsidRDefault="00785145" w:rsidP="00785145">
      <w:r w:rsidRPr="00785145">
        <w:t>These indicators collectively provide strong evidence that the email is a phishing attempt intended to trick the recipient into visiting a fraudulent account verification page.</w:t>
      </w:r>
    </w:p>
    <w:p w14:paraId="5E35493E" w14:textId="77777777" w:rsidR="00785145" w:rsidRPr="00785145" w:rsidRDefault="00785145" w:rsidP="00785145">
      <w:r w:rsidRPr="00785145">
        <w:pict w14:anchorId="0F1CD187">
          <v:rect id="_x0000_i1093" style="width:0;height:1.5pt" o:hralign="center" o:hrstd="t" o:hr="t" fillcolor="#a0a0a0" stroked="f"/>
        </w:pict>
      </w:r>
    </w:p>
    <w:p w14:paraId="3D47ACA9" w14:textId="77777777" w:rsidR="00785145" w:rsidRPr="00785145" w:rsidRDefault="00785145" w:rsidP="00785145">
      <w:pPr>
        <w:rPr>
          <w:b/>
          <w:bCs/>
        </w:rPr>
      </w:pPr>
      <w:r w:rsidRPr="00785145">
        <w:rPr>
          <w:b/>
          <w:bCs/>
        </w:rPr>
        <w:t>10. Recommended Actions</w:t>
      </w:r>
    </w:p>
    <w:p w14:paraId="01B7AC3C" w14:textId="77777777" w:rsidR="00785145" w:rsidRPr="00785145" w:rsidRDefault="00785145" w:rsidP="00785145">
      <w:pPr>
        <w:numPr>
          <w:ilvl w:val="0"/>
          <w:numId w:val="2"/>
        </w:numPr>
      </w:pPr>
      <w:r w:rsidRPr="00785145">
        <w:t>Do not click or open the suspicious URLs.</w:t>
      </w:r>
    </w:p>
    <w:p w14:paraId="7E572F4B" w14:textId="77777777" w:rsidR="00785145" w:rsidRPr="00785145" w:rsidRDefault="00785145" w:rsidP="00785145">
      <w:pPr>
        <w:numPr>
          <w:ilvl w:val="0"/>
          <w:numId w:val="2"/>
        </w:numPr>
      </w:pPr>
      <w:r w:rsidRPr="00785145">
        <w:t>Do not reply to the sender or provide credentials.</w:t>
      </w:r>
    </w:p>
    <w:p w14:paraId="71BE449C" w14:textId="77777777" w:rsidR="00785145" w:rsidRPr="00785145" w:rsidRDefault="00785145" w:rsidP="00785145">
      <w:pPr>
        <w:numPr>
          <w:ilvl w:val="0"/>
          <w:numId w:val="2"/>
        </w:numPr>
      </w:pPr>
      <w:r w:rsidRPr="00785145">
        <w:t>Quarantine or remove the phishing email from the user's mailbox.</w:t>
      </w:r>
    </w:p>
    <w:p w14:paraId="2B5B08E3" w14:textId="77777777" w:rsidR="00785145" w:rsidRPr="00785145" w:rsidRDefault="00785145" w:rsidP="00785145">
      <w:pPr>
        <w:numPr>
          <w:ilvl w:val="0"/>
          <w:numId w:val="2"/>
        </w:numPr>
      </w:pPr>
      <w:r w:rsidRPr="00785145">
        <w:t>Block the identified malicious/suspicious indicators where appropriate.</w:t>
      </w:r>
    </w:p>
    <w:p w14:paraId="5E70BBD0" w14:textId="77777777" w:rsidR="00785145" w:rsidRPr="00785145" w:rsidRDefault="00785145" w:rsidP="00785145">
      <w:pPr>
        <w:numPr>
          <w:ilvl w:val="0"/>
          <w:numId w:val="2"/>
        </w:numPr>
      </w:pPr>
      <w:r w:rsidRPr="00785145">
        <w:t>Search the organization's email logs for other recipients of the same message.</w:t>
      </w:r>
    </w:p>
    <w:p w14:paraId="25E2021E" w14:textId="77777777" w:rsidR="00785145" w:rsidRPr="00785145" w:rsidRDefault="00785145" w:rsidP="00785145">
      <w:pPr>
        <w:numPr>
          <w:ilvl w:val="0"/>
          <w:numId w:val="2"/>
        </w:numPr>
      </w:pPr>
      <w:r w:rsidRPr="00785145">
        <w:t>Check whether any users clicked the URLs or submitted credentials.</w:t>
      </w:r>
    </w:p>
    <w:p w14:paraId="6A77ED6C" w14:textId="77777777" w:rsidR="00785145" w:rsidRPr="00785145" w:rsidRDefault="00785145" w:rsidP="00785145">
      <w:pPr>
        <w:numPr>
          <w:ilvl w:val="0"/>
          <w:numId w:val="2"/>
        </w:numPr>
      </w:pPr>
      <w:r w:rsidRPr="00785145">
        <w:t>If credentials were entered, immediately reset the affected account password and investigate possible account compromise.</w:t>
      </w:r>
    </w:p>
    <w:p w14:paraId="15DC2EBD" w14:textId="77777777" w:rsidR="00785145" w:rsidRPr="00785145" w:rsidRDefault="00785145" w:rsidP="00785145">
      <w:pPr>
        <w:numPr>
          <w:ilvl w:val="0"/>
          <w:numId w:val="2"/>
        </w:numPr>
      </w:pPr>
      <w:r w:rsidRPr="00785145">
        <w:t>Review authentication and endpoint logs for suspicious activity related to affected users.</w:t>
      </w:r>
    </w:p>
    <w:p w14:paraId="3AF9CEB8" w14:textId="77777777" w:rsidR="00785145" w:rsidRPr="00785145" w:rsidRDefault="00785145" w:rsidP="00785145">
      <w:pPr>
        <w:numPr>
          <w:ilvl w:val="0"/>
          <w:numId w:val="2"/>
        </w:numPr>
      </w:pPr>
      <w:r w:rsidRPr="00785145">
        <w:t>Report the phishing email to the organization's security/SOC team.</w:t>
      </w:r>
    </w:p>
    <w:p w14:paraId="1C7C3C51" w14:textId="77777777" w:rsidR="00785145" w:rsidRPr="00785145" w:rsidRDefault="00785145" w:rsidP="00785145">
      <w:pPr>
        <w:numPr>
          <w:ilvl w:val="0"/>
          <w:numId w:val="2"/>
        </w:numPr>
      </w:pPr>
      <w:r w:rsidRPr="00785145">
        <w:lastRenderedPageBreak/>
        <w:t>Continue monitoring for related phishing emails or follow-up attacks.</w:t>
      </w:r>
    </w:p>
    <w:p w14:paraId="6522B03D" w14:textId="77777777" w:rsidR="00785145" w:rsidRPr="00785145" w:rsidRDefault="00785145" w:rsidP="00785145">
      <w:r w:rsidRPr="00785145">
        <w:pict w14:anchorId="5F9ED67F">
          <v:rect id="_x0000_i1094" style="width:0;height:1.5pt" o:hralign="center" o:hrstd="t" o:hr="t" fillcolor="#a0a0a0" stroked="f"/>
        </w:pict>
      </w:r>
    </w:p>
    <w:p w14:paraId="7ECFF291" w14:textId="77777777" w:rsidR="00785145" w:rsidRPr="00785145" w:rsidRDefault="00785145" w:rsidP="00785145">
      <w:pPr>
        <w:rPr>
          <w:b/>
          <w:bCs/>
        </w:rPr>
      </w:pPr>
      <w:r w:rsidRPr="00785145">
        <w:rPr>
          <w:b/>
          <w:bCs/>
        </w:rPr>
        <w:t>Conclusion</w:t>
      </w:r>
    </w:p>
    <w:p w14:paraId="0A999FC9" w14:textId="77777777" w:rsidR="00785145" w:rsidRPr="00785145" w:rsidRDefault="00785145" w:rsidP="00785145">
      <w:r w:rsidRPr="00785145">
        <w:t xml:space="preserve">The investigated email contains multiple technical and </w:t>
      </w:r>
      <w:proofErr w:type="spellStart"/>
      <w:r w:rsidRPr="00785145">
        <w:t>behavioral</w:t>
      </w:r>
      <w:proofErr w:type="spellEnd"/>
      <w:r w:rsidRPr="00785145">
        <w:t xml:space="preserve"> indicators associated with phishing. The combination of sender impersonation, failed email authentication, suspicious Reply-To information, account-verification URLs, and urgent social-engineering language makes the email highly suspicious.</w:t>
      </w:r>
    </w:p>
    <w:p w14:paraId="4293A648" w14:textId="77777777" w:rsidR="00785145" w:rsidRPr="00785145" w:rsidRDefault="00785145" w:rsidP="00785145">
      <w:r w:rsidRPr="00785145">
        <w:t>The email should therefore be treated as a phishing attempt and handled according to the organization's incident-response procedures.</w:t>
      </w:r>
    </w:p>
    <w:p w14:paraId="206E84FD" w14:textId="77777777" w:rsidR="00D94F28" w:rsidRDefault="00D94F28"/>
    <w:sectPr w:rsidR="00D94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B20E4"/>
    <w:multiLevelType w:val="multilevel"/>
    <w:tmpl w:val="2B8C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911F43"/>
    <w:multiLevelType w:val="multilevel"/>
    <w:tmpl w:val="0888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273495">
    <w:abstractNumId w:val="0"/>
  </w:num>
  <w:num w:numId="2" w16cid:durableId="1253275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4A"/>
    <w:rsid w:val="00145F69"/>
    <w:rsid w:val="001A16EB"/>
    <w:rsid w:val="00365970"/>
    <w:rsid w:val="00785145"/>
    <w:rsid w:val="00D94F28"/>
    <w:rsid w:val="00F00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77B428-FBC3-454D-A383-42FCB0B9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C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C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C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C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C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C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C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C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C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C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C4A"/>
    <w:rPr>
      <w:rFonts w:eastAsiaTheme="majorEastAsia" w:cstheme="majorBidi"/>
      <w:color w:val="272727" w:themeColor="text1" w:themeTint="D8"/>
    </w:rPr>
  </w:style>
  <w:style w:type="paragraph" w:styleId="Title">
    <w:name w:val="Title"/>
    <w:basedOn w:val="Normal"/>
    <w:next w:val="Normal"/>
    <w:link w:val="TitleChar"/>
    <w:uiPriority w:val="10"/>
    <w:qFormat/>
    <w:rsid w:val="00F00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C4A"/>
    <w:pPr>
      <w:spacing w:before="160"/>
      <w:jc w:val="center"/>
    </w:pPr>
    <w:rPr>
      <w:i/>
      <w:iCs/>
      <w:color w:val="404040" w:themeColor="text1" w:themeTint="BF"/>
    </w:rPr>
  </w:style>
  <w:style w:type="character" w:customStyle="1" w:styleId="QuoteChar">
    <w:name w:val="Quote Char"/>
    <w:basedOn w:val="DefaultParagraphFont"/>
    <w:link w:val="Quote"/>
    <w:uiPriority w:val="29"/>
    <w:rsid w:val="00F00C4A"/>
    <w:rPr>
      <w:i/>
      <w:iCs/>
      <w:color w:val="404040" w:themeColor="text1" w:themeTint="BF"/>
    </w:rPr>
  </w:style>
  <w:style w:type="paragraph" w:styleId="ListParagraph">
    <w:name w:val="List Paragraph"/>
    <w:basedOn w:val="Normal"/>
    <w:uiPriority w:val="34"/>
    <w:qFormat/>
    <w:rsid w:val="00F00C4A"/>
    <w:pPr>
      <w:ind w:left="720"/>
      <w:contextualSpacing/>
    </w:pPr>
  </w:style>
  <w:style w:type="character" w:styleId="IntenseEmphasis">
    <w:name w:val="Intense Emphasis"/>
    <w:basedOn w:val="DefaultParagraphFont"/>
    <w:uiPriority w:val="21"/>
    <w:qFormat/>
    <w:rsid w:val="00F00C4A"/>
    <w:rPr>
      <w:i/>
      <w:iCs/>
      <w:color w:val="2F5496" w:themeColor="accent1" w:themeShade="BF"/>
    </w:rPr>
  </w:style>
  <w:style w:type="paragraph" w:styleId="IntenseQuote">
    <w:name w:val="Intense Quote"/>
    <w:basedOn w:val="Normal"/>
    <w:next w:val="Normal"/>
    <w:link w:val="IntenseQuoteChar"/>
    <w:uiPriority w:val="30"/>
    <w:qFormat/>
    <w:rsid w:val="00F00C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C4A"/>
    <w:rPr>
      <w:i/>
      <w:iCs/>
      <w:color w:val="2F5496" w:themeColor="accent1" w:themeShade="BF"/>
    </w:rPr>
  </w:style>
  <w:style w:type="character" w:styleId="IntenseReference">
    <w:name w:val="Intense Reference"/>
    <w:basedOn w:val="DefaultParagraphFont"/>
    <w:uiPriority w:val="32"/>
    <w:qFormat/>
    <w:rsid w:val="00F00C4A"/>
    <w:rPr>
      <w:b/>
      <w:bCs/>
      <w:smallCaps/>
      <w:color w:val="2F5496" w:themeColor="accent1" w:themeShade="BF"/>
      <w:spacing w:val="5"/>
    </w:rPr>
  </w:style>
  <w:style w:type="character" w:styleId="Hyperlink">
    <w:name w:val="Hyperlink"/>
    <w:basedOn w:val="DefaultParagraphFont"/>
    <w:uiPriority w:val="99"/>
    <w:unhideWhenUsed/>
    <w:rsid w:val="00785145"/>
    <w:rPr>
      <w:color w:val="0563C1" w:themeColor="hyperlink"/>
      <w:u w:val="single"/>
    </w:rPr>
  </w:style>
  <w:style w:type="character" w:styleId="UnresolvedMention">
    <w:name w:val="Unresolved Mention"/>
    <w:basedOn w:val="DefaultParagraphFont"/>
    <w:uiPriority w:val="99"/>
    <w:semiHidden/>
    <w:unhideWhenUsed/>
    <w:rsid w:val="00785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lling@secure-paypa1-support.test" TargetMode="External"/><Relationship Id="rId13" Type="http://schemas.openxmlformats.org/officeDocument/2006/relationships/hyperlink" Target="http://account-verify-center.test/login?id=8842&amp;ref=ppl" TargetMode="External"/><Relationship Id="rId3" Type="http://schemas.openxmlformats.org/officeDocument/2006/relationships/settings" Target="settings.xml"/><Relationship Id="rId7" Type="http://schemas.openxmlformats.org/officeDocument/2006/relationships/hyperlink" Target="mailto:recover@account-verify-center.test" TargetMode="External"/><Relationship Id="rId12" Type="http://schemas.openxmlformats.org/officeDocument/2006/relationships/hyperlink" Target="mailto:recover@account-verify-center.tes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no-reply@paypa1-support.test" TargetMode="External"/><Relationship Id="rId11" Type="http://schemas.openxmlformats.org/officeDocument/2006/relationships/hyperlink" Target="mailto:billing@secure-paypa1-support.test" TargetMode="External"/><Relationship Id="rId5" Type="http://schemas.openxmlformats.org/officeDocument/2006/relationships/hyperlink" Target="mailto:dana.ruiz@corp.lab" TargetMode="External"/><Relationship Id="rId15" Type="http://schemas.openxmlformats.org/officeDocument/2006/relationships/fontTable" Target="fontTable.xml"/><Relationship Id="rId10" Type="http://schemas.openxmlformats.org/officeDocument/2006/relationships/hyperlink" Target="mailto:no-reply@paypa1-support.test" TargetMode="External"/><Relationship Id="rId4" Type="http://schemas.openxmlformats.org/officeDocument/2006/relationships/webSettings" Target="webSettings.xml"/><Relationship Id="rId9" Type="http://schemas.openxmlformats.org/officeDocument/2006/relationships/hyperlink" Target="mailto:9f2c1a44-0001@paypa1-support.test" TargetMode="External"/><Relationship Id="rId14" Type="http://schemas.openxmlformats.org/officeDocument/2006/relationships/hyperlink" Target="http://198.51.100.42/ver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Goudaperu</dc:creator>
  <cp:keywords/>
  <dc:description/>
  <cp:lastModifiedBy>Rahul Goudaperu</cp:lastModifiedBy>
  <cp:revision>2</cp:revision>
  <dcterms:created xsi:type="dcterms:W3CDTF">2026-09-03T13:36:00Z</dcterms:created>
  <dcterms:modified xsi:type="dcterms:W3CDTF">2026-09-03T13:37:00Z</dcterms:modified>
</cp:coreProperties>
</file>