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34CE54" w14:textId="5015CB08" w:rsidR="00021C19" w:rsidRDefault="00BA18ED" w:rsidP="00BA18ED">
      <w:pPr>
        <w:jc w:val="center"/>
        <w:rPr>
          <w:b/>
          <w:bCs/>
          <w:sz w:val="32"/>
          <w:szCs w:val="32"/>
          <w:u w:val="single"/>
        </w:rPr>
      </w:pPr>
      <w:r w:rsidRPr="00BA18ED">
        <w:rPr>
          <w:b/>
          <w:bCs/>
          <w:sz w:val="32"/>
          <w:szCs w:val="32"/>
          <w:u w:val="single"/>
        </w:rPr>
        <w:t>Lab Exercise – UDP &amp; TCP</w:t>
      </w:r>
    </w:p>
    <w:p w14:paraId="0D41575C" w14:textId="350C1D03" w:rsidR="00BA18ED" w:rsidRDefault="00BA18ED" w:rsidP="00BA18ED">
      <w:pPr>
        <w:rPr>
          <w:b/>
          <w:bCs/>
          <w:sz w:val="32"/>
          <w:szCs w:val="32"/>
          <w:u w:val="single"/>
        </w:rPr>
      </w:pPr>
      <w:r w:rsidRPr="00BA18ED">
        <w:rPr>
          <w:b/>
          <w:bCs/>
          <w:sz w:val="32"/>
          <w:szCs w:val="32"/>
          <w:u w:val="single"/>
        </w:rPr>
        <w:t>UDP</w:t>
      </w:r>
      <w:r>
        <w:rPr>
          <w:b/>
          <w:bCs/>
          <w:sz w:val="32"/>
          <w:szCs w:val="32"/>
          <w:u w:val="single"/>
        </w:rPr>
        <w:t>:</w:t>
      </w:r>
    </w:p>
    <w:p w14:paraId="722BB3CD" w14:textId="6D6773C7" w:rsidR="00BA18ED" w:rsidRDefault="00BA18ED" w:rsidP="00BA18ED">
      <w:pPr>
        <w:rPr>
          <w:b/>
          <w:bCs/>
          <w:sz w:val="24"/>
          <w:szCs w:val="24"/>
        </w:rPr>
      </w:pPr>
      <w:r w:rsidRPr="00BA18ED">
        <w:rPr>
          <w:b/>
          <w:bCs/>
          <w:sz w:val="24"/>
          <w:szCs w:val="24"/>
        </w:rPr>
        <w:t>Capture a UDP Trace</w:t>
      </w:r>
      <w:r w:rsidR="00E23516">
        <w:rPr>
          <w:b/>
          <w:bCs/>
          <w:sz w:val="24"/>
          <w:szCs w:val="24"/>
        </w:rPr>
        <w:t>:</w:t>
      </w:r>
    </w:p>
    <w:p w14:paraId="05923399" w14:textId="77777777" w:rsidR="00BA18ED" w:rsidRDefault="00BA18ED" w:rsidP="00BA18ED">
      <w:pPr>
        <w:rPr>
          <w:b/>
          <w:bCs/>
          <w:sz w:val="24"/>
          <w:szCs w:val="24"/>
        </w:rPr>
      </w:pPr>
    </w:p>
    <w:p w14:paraId="227E058B" w14:textId="49E1FC12" w:rsidR="00BA18ED" w:rsidRDefault="00BA18ED" w:rsidP="00BA18ED">
      <w:pPr>
        <w:rPr>
          <w:b/>
          <w:bCs/>
          <w:sz w:val="24"/>
          <w:szCs w:val="24"/>
        </w:rPr>
      </w:pPr>
      <w:r>
        <w:rPr>
          <w:b/>
          <w:bCs/>
          <w:noProof/>
          <w:sz w:val="24"/>
          <w:szCs w:val="24"/>
        </w:rPr>
        <w:drawing>
          <wp:inline distT="0" distB="0" distL="0" distR="0" wp14:anchorId="7D900904" wp14:editId="722C69B1">
            <wp:extent cx="5731510" cy="3197225"/>
            <wp:effectExtent l="0" t="0" r="2540" b="3175"/>
            <wp:docPr id="881489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489180" name="Picture 881489180"/>
                    <pic:cNvPicPr/>
                  </pic:nvPicPr>
                  <pic:blipFill>
                    <a:blip r:embed="rId6">
                      <a:extLst>
                        <a:ext uri="{28A0092B-C50C-407E-A947-70E740481C1C}">
                          <a14:useLocalDpi xmlns:a14="http://schemas.microsoft.com/office/drawing/2010/main" val="0"/>
                        </a:ext>
                      </a:extLst>
                    </a:blip>
                    <a:stretch>
                      <a:fillRect/>
                    </a:stretch>
                  </pic:blipFill>
                  <pic:spPr>
                    <a:xfrm>
                      <a:off x="0" y="0"/>
                      <a:ext cx="5731510" cy="3197225"/>
                    </a:xfrm>
                    <a:prstGeom prst="rect">
                      <a:avLst/>
                    </a:prstGeom>
                  </pic:spPr>
                </pic:pic>
              </a:graphicData>
            </a:graphic>
          </wp:inline>
        </w:drawing>
      </w:r>
    </w:p>
    <w:p w14:paraId="2B8D6AF2" w14:textId="097DC404" w:rsidR="00BA18ED" w:rsidRDefault="00BA18ED" w:rsidP="00BA18ED">
      <w:r>
        <w:rPr>
          <w:b/>
          <w:bCs/>
          <w:sz w:val="24"/>
          <w:szCs w:val="24"/>
        </w:rPr>
        <w:t xml:space="preserve">                                                      </w:t>
      </w:r>
      <w:r>
        <w:t>Figure 1: Starting Wireshark</w:t>
      </w:r>
    </w:p>
    <w:p w14:paraId="29F1C137" w14:textId="77777777" w:rsidR="00BA18ED" w:rsidRDefault="00BA18ED" w:rsidP="00BA18ED"/>
    <w:p w14:paraId="502F50D9" w14:textId="4CB12CCA" w:rsidR="00BA18ED" w:rsidRDefault="00BA18ED" w:rsidP="00BA18ED">
      <w:pPr>
        <w:rPr>
          <w:b/>
          <w:bCs/>
          <w:sz w:val="24"/>
          <w:szCs w:val="24"/>
        </w:rPr>
      </w:pPr>
      <w:r>
        <w:rPr>
          <w:b/>
          <w:bCs/>
          <w:noProof/>
          <w:sz w:val="24"/>
          <w:szCs w:val="24"/>
        </w:rPr>
        <w:drawing>
          <wp:inline distT="0" distB="0" distL="0" distR="0" wp14:anchorId="441025B6" wp14:editId="67B04A57">
            <wp:extent cx="5731510" cy="2694305"/>
            <wp:effectExtent l="0" t="0" r="2540" b="0"/>
            <wp:docPr id="12534598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459825" name="Picture 125345982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694305"/>
                    </a:xfrm>
                    <a:prstGeom prst="rect">
                      <a:avLst/>
                    </a:prstGeom>
                  </pic:spPr>
                </pic:pic>
              </a:graphicData>
            </a:graphic>
          </wp:inline>
        </w:drawing>
      </w:r>
    </w:p>
    <w:p w14:paraId="74693D7B" w14:textId="784C6F6E" w:rsidR="00BA18ED" w:rsidRDefault="00BA18ED" w:rsidP="00BA18ED">
      <w:r>
        <w:rPr>
          <w:b/>
          <w:bCs/>
          <w:sz w:val="24"/>
          <w:szCs w:val="24"/>
        </w:rPr>
        <w:t xml:space="preserve">                                                  </w:t>
      </w:r>
      <w:r>
        <w:t>Figure 2: Selecting the Ethernet Interface</w:t>
      </w:r>
    </w:p>
    <w:p w14:paraId="062A86F9" w14:textId="77777777" w:rsidR="00BA18ED" w:rsidRDefault="00BA18ED" w:rsidP="00BA18ED"/>
    <w:p w14:paraId="21387750" w14:textId="77777777" w:rsidR="00BA18ED" w:rsidRDefault="00BA18ED" w:rsidP="00BA18ED"/>
    <w:p w14:paraId="30970330" w14:textId="77777777" w:rsidR="00BA18ED" w:rsidRDefault="00BA18ED" w:rsidP="00BA18ED"/>
    <w:p w14:paraId="48B912C5" w14:textId="6F02D7A1" w:rsidR="00BA18ED" w:rsidRDefault="00BA18ED" w:rsidP="00BA18ED">
      <w:pPr>
        <w:rPr>
          <w:b/>
          <w:bCs/>
          <w:sz w:val="24"/>
          <w:szCs w:val="24"/>
        </w:rPr>
      </w:pPr>
      <w:r>
        <w:rPr>
          <w:b/>
          <w:bCs/>
          <w:noProof/>
          <w:sz w:val="24"/>
          <w:szCs w:val="24"/>
        </w:rPr>
        <w:drawing>
          <wp:inline distT="0" distB="0" distL="0" distR="0" wp14:anchorId="5B173000" wp14:editId="5BB27145">
            <wp:extent cx="5731510" cy="3004820"/>
            <wp:effectExtent l="0" t="0" r="2540" b="5080"/>
            <wp:docPr id="17116270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627066" name="Picture 171162706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004820"/>
                    </a:xfrm>
                    <a:prstGeom prst="rect">
                      <a:avLst/>
                    </a:prstGeom>
                  </pic:spPr>
                </pic:pic>
              </a:graphicData>
            </a:graphic>
          </wp:inline>
        </w:drawing>
      </w:r>
    </w:p>
    <w:p w14:paraId="484DD757" w14:textId="30142C22" w:rsidR="00BA18ED" w:rsidRDefault="00BA18ED" w:rsidP="00BA18ED">
      <w:pPr>
        <w:jc w:val="center"/>
      </w:pPr>
      <w:r>
        <w:t>Figure 3: Setting up the capture options</w:t>
      </w:r>
    </w:p>
    <w:p w14:paraId="03561BD2" w14:textId="77777777" w:rsidR="00BA18ED" w:rsidRDefault="00BA18ED" w:rsidP="00BA18ED"/>
    <w:p w14:paraId="60CE2418" w14:textId="10A0CDC7" w:rsidR="00BA18ED" w:rsidRDefault="00BA18ED" w:rsidP="00BA18ED">
      <w:r>
        <w:t>When the capture is started, it will collect UDP traffic automatically</w:t>
      </w:r>
    </w:p>
    <w:p w14:paraId="1FA1FEBE" w14:textId="77777777" w:rsidR="00BA18ED" w:rsidRDefault="00BA18ED" w:rsidP="00BA18ED"/>
    <w:p w14:paraId="06C0A543" w14:textId="74055FCD" w:rsidR="00BA18ED" w:rsidRDefault="00BA18ED" w:rsidP="00BA18ED">
      <w:r>
        <w:rPr>
          <w:noProof/>
        </w:rPr>
        <w:drawing>
          <wp:inline distT="0" distB="0" distL="0" distR="0" wp14:anchorId="0D394139" wp14:editId="64FB3371">
            <wp:extent cx="5731510" cy="1012190"/>
            <wp:effectExtent l="0" t="0" r="2540" b="0"/>
            <wp:docPr id="1482882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88280" name="Picture 148288280"/>
                    <pic:cNvPicPr/>
                  </pic:nvPicPr>
                  <pic:blipFill>
                    <a:blip r:embed="rId9">
                      <a:extLst>
                        <a:ext uri="{28A0092B-C50C-407E-A947-70E740481C1C}">
                          <a14:useLocalDpi xmlns:a14="http://schemas.microsoft.com/office/drawing/2010/main" val="0"/>
                        </a:ext>
                      </a:extLst>
                    </a:blip>
                    <a:stretch>
                      <a:fillRect/>
                    </a:stretch>
                  </pic:blipFill>
                  <pic:spPr>
                    <a:xfrm>
                      <a:off x="0" y="0"/>
                      <a:ext cx="5731510" cy="1012190"/>
                    </a:xfrm>
                    <a:prstGeom prst="rect">
                      <a:avLst/>
                    </a:prstGeom>
                  </pic:spPr>
                </pic:pic>
              </a:graphicData>
            </a:graphic>
          </wp:inline>
        </w:drawing>
      </w:r>
    </w:p>
    <w:p w14:paraId="08890B75" w14:textId="18FB6157" w:rsidR="00F97625" w:rsidRDefault="00F97625" w:rsidP="00BA18ED">
      <w:r>
        <w:t xml:space="preserve">                                                        Figure 4: Stopping the capture</w:t>
      </w:r>
    </w:p>
    <w:p w14:paraId="5C0E7FC9" w14:textId="77777777" w:rsidR="00F97625" w:rsidRDefault="00F97625" w:rsidP="00BA18ED"/>
    <w:p w14:paraId="19A9F6F9" w14:textId="77777777" w:rsidR="00F97625" w:rsidRDefault="00F97625" w:rsidP="00BA18ED"/>
    <w:p w14:paraId="14341B9F" w14:textId="77777777" w:rsidR="00F97625" w:rsidRDefault="00F97625" w:rsidP="00BA18ED"/>
    <w:p w14:paraId="5BE4435A" w14:textId="77777777" w:rsidR="00F97625" w:rsidRDefault="00F97625" w:rsidP="00BA18ED"/>
    <w:p w14:paraId="0473FA77" w14:textId="77777777" w:rsidR="00F97625" w:rsidRDefault="00F97625" w:rsidP="00BA18ED"/>
    <w:p w14:paraId="200B3AB5" w14:textId="77777777" w:rsidR="00F97625" w:rsidRDefault="00F97625" w:rsidP="00BA18ED"/>
    <w:p w14:paraId="1C64C462" w14:textId="77777777" w:rsidR="00F97625" w:rsidRDefault="00F97625" w:rsidP="00BA18ED"/>
    <w:p w14:paraId="70306FD1" w14:textId="77777777" w:rsidR="00F97625" w:rsidRDefault="00F97625" w:rsidP="00BA18ED"/>
    <w:p w14:paraId="32C868FC" w14:textId="77777777" w:rsidR="00F97625" w:rsidRDefault="00F97625" w:rsidP="00BA18ED"/>
    <w:p w14:paraId="24E3A335" w14:textId="77777777" w:rsidR="00F97625" w:rsidRDefault="00F97625" w:rsidP="00BA18ED"/>
    <w:p w14:paraId="26BBD378" w14:textId="7FF21666" w:rsidR="00F97625" w:rsidRDefault="00F97625" w:rsidP="00BA18ED">
      <w:pPr>
        <w:rPr>
          <w:b/>
          <w:bCs/>
          <w:sz w:val="28"/>
          <w:u w:val="single"/>
        </w:rPr>
      </w:pPr>
      <w:r w:rsidRPr="00F97625">
        <w:rPr>
          <w:b/>
          <w:bCs/>
          <w:sz w:val="28"/>
          <w:u w:val="single"/>
        </w:rPr>
        <w:lastRenderedPageBreak/>
        <w:t>TCP</w:t>
      </w:r>
      <w:r>
        <w:rPr>
          <w:b/>
          <w:bCs/>
          <w:sz w:val="28"/>
          <w:u w:val="single"/>
        </w:rPr>
        <w:t>:</w:t>
      </w:r>
    </w:p>
    <w:p w14:paraId="3E037D7D" w14:textId="77777777" w:rsidR="00F97625" w:rsidRDefault="00F97625" w:rsidP="00BA18ED">
      <w:pPr>
        <w:rPr>
          <w:b/>
          <w:bCs/>
          <w:sz w:val="28"/>
          <w:u w:val="single"/>
        </w:rPr>
      </w:pPr>
    </w:p>
    <w:p w14:paraId="2C6052AC" w14:textId="018CF361" w:rsidR="00F97625" w:rsidRDefault="00F97625" w:rsidP="00BA18ED">
      <w:pPr>
        <w:rPr>
          <w:b/>
          <w:bCs/>
          <w:sz w:val="24"/>
          <w:szCs w:val="24"/>
        </w:rPr>
      </w:pPr>
      <w:r w:rsidRPr="00F97625">
        <w:rPr>
          <w:b/>
          <w:bCs/>
          <w:sz w:val="24"/>
          <w:szCs w:val="24"/>
        </w:rPr>
        <w:t>Open the Trace</w:t>
      </w:r>
      <w:r w:rsidR="00E23516">
        <w:rPr>
          <w:b/>
          <w:bCs/>
          <w:sz w:val="24"/>
          <w:szCs w:val="24"/>
        </w:rPr>
        <w:t>:</w:t>
      </w:r>
    </w:p>
    <w:p w14:paraId="34282FC5" w14:textId="77777777" w:rsidR="00F97625" w:rsidRDefault="00F97625" w:rsidP="00BA18ED">
      <w:pPr>
        <w:rPr>
          <w:b/>
          <w:bCs/>
          <w:sz w:val="24"/>
          <w:szCs w:val="24"/>
        </w:rPr>
      </w:pPr>
    </w:p>
    <w:p w14:paraId="721A3A1D" w14:textId="3E00BA32" w:rsidR="00F97625" w:rsidRDefault="00F97625" w:rsidP="00BA18ED">
      <w:pPr>
        <w:rPr>
          <w:b/>
          <w:bCs/>
          <w:sz w:val="24"/>
          <w:szCs w:val="24"/>
          <w:u w:val="single"/>
        </w:rPr>
      </w:pPr>
      <w:r>
        <w:rPr>
          <w:b/>
          <w:bCs/>
          <w:noProof/>
          <w:sz w:val="24"/>
          <w:szCs w:val="24"/>
          <w:u w:val="single"/>
        </w:rPr>
        <w:drawing>
          <wp:inline distT="0" distB="0" distL="0" distR="0" wp14:anchorId="3CF3EFB3" wp14:editId="59EFB2FD">
            <wp:extent cx="5731510" cy="3013710"/>
            <wp:effectExtent l="0" t="0" r="2540" b="0"/>
            <wp:docPr id="12976842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684245" name="Picture 129768424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13710"/>
                    </a:xfrm>
                    <a:prstGeom prst="rect">
                      <a:avLst/>
                    </a:prstGeom>
                  </pic:spPr>
                </pic:pic>
              </a:graphicData>
            </a:graphic>
          </wp:inline>
        </w:drawing>
      </w:r>
    </w:p>
    <w:p w14:paraId="39C00E49" w14:textId="6A183B21" w:rsidR="00F97625" w:rsidRDefault="00F97625" w:rsidP="00F97625">
      <w:pPr>
        <w:jc w:val="center"/>
      </w:pPr>
      <w:r>
        <w:t xml:space="preserve">Figure </w:t>
      </w:r>
      <w:r w:rsidR="00E23516">
        <w:t>5</w:t>
      </w:r>
      <w:r>
        <w:t>: Selecting the Ethernet Interface</w:t>
      </w:r>
    </w:p>
    <w:p w14:paraId="4A58281A" w14:textId="77777777" w:rsidR="00F97625" w:rsidRPr="00F97625" w:rsidRDefault="00F97625" w:rsidP="00F97625">
      <w:pPr>
        <w:jc w:val="center"/>
        <w:rPr>
          <w:b/>
          <w:bCs/>
          <w:sz w:val="24"/>
          <w:szCs w:val="24"/>
          <w:u w:val="single"/>
        </w:rPr>
      </w:pPr>
    </w:p>
    <w:p w14:paraId="3E50E66C" w14:textId="15356725" w:rsidR="00BA18ED" w:rsidRDefault="00F97625" w:rsidP="00F97625">
      <w:r>
        <w:rPr>
          <w:noProof/>
        </w:rPr>
        <w:drawing>
          <wp:inline distT="0" distB="0" distL="0" distR="0" wp14:anchorId="3CC2BDA0" wp14:editId="1E8470FF">
            <wp:extent cx="5731510" cy="3019425"/>
            <wp:effectExtent l="0" t="0" r="2540" b="9525"/>
            <wp:docPr id="17162796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279693" name="Picture 171627969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19425"/>
                    </a:xfrm>
                    <a:prstGeom prst="rect">
                      <a:avLst/>
                    </a:prstGeom>
                  </pic:spPr>
                </pic:pic>
              </a:graphicData>
            </a:graphic>
          </wp:inline>
        </w:drawing>
      </w:r>
    </w:p>
    <w:p w14:paraId="424CF8D1" w14:textId="4DECBF90" w:rsidR="00F97625" w:rsidRDefault="00F97625" w:rsidP="00F97625">
      <w:pPr>
        <w:jc w:val="center"/>
      </w:pPr>
      <w:r>
        <w:t xml:space="preserve">Figure </w:t>
      </w:r>
      <w:r w:rsidR="00E23516">
        <w:t>6</w:t>
      </w:r>
      <w:r>
        <w:t>: Examining the size of segments</w:t>
      </w:r>
    </w:p>
    <w:p w14:paraId="02821C82" w14:textId="77777777" w:rsidR="00F97625" w:rsidRDefault="00F97625" w:rsidP="00F97625">
      <w:pPr>
        <w:rPr>
          <w:b/>
          <w:bCs/>
          <w:sz w:val="24"/>
          <w:szCs w:val="24"/>
        </w:rPr>
      </w:pPr>
    </w:p>
    <w:p w14:paraId="7BB33E3A" w14:textId="17619241" w:rsidR="00F97625" w:rsidRDefault="00F97625" w:rsidP="00F97625">
      <w:pPr>
        <w:rPr>
          <w:b/>
          <w:bCs/>
          <w:sz w:val="24"/>
          <w:szCs w:val="24"/>
        </w:rPr>
      </w:pPr>
      <w:r w:rsidRPr="00F97625">
        <w:rPr>
          <w:b/>
          <w:bCs/>
          <w:sz w:val="24"/>
          <w:szCs w:val="24"/>
        </w:rPr>
        <w:lastRenderedPageBreak/>
        <w:t>TCP Connection Setup/Teardown</w:t>
      </w:r>
      <w:r w:rsidR="00E23516">
        <w:rPr>
          <w:b/>
          <w:bCs/>
          <w:sz w:val="24"/>
          <w:szCs w:val="24"/>
        </w:rPr>
        <w:t>:</w:t>
      </w:r>
    </w:p>
    <w:p w14:paraId="374B4841" w14:textId="25DCCFF3" w:rsidR="00F97625" w:rsidRDefault="00F97625" w:rsidP="00F97625">
      <w:pPr>
        <w:rPr>
          <w:b/>
          <w:bCs/>
          <w:sz w:val="24"/>
          <w:szCs w:val="24"/>
        </w:rPr>
      </w:pPr>
      <w:r>
        <w:rPr>
          <w:b/>
          <w:bCs/>
          <w:noProof/>
          <w:sz w:val="24"/>
          <w:szCs w:val="24"/>
        </w:rPr>
        <w:drawing>
          <wp:inline distT="0" distB="0" distL="0" distR="0" wp14:anchorId="23225B2C" wp14:editId="20775F01">
            <wp:extent cx="5731510" cy="706755"/>
            <wp:effectExtent l="0" t="0" r="2540" b="0"/>
            <wp:docPr id="9696910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691001" name="Picture 96969100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706755"/>
                    </a:xfrm>
                    <a:prstGeom prst="rect">
                      <a:avLst/>
                    </a:prstGeom>
                  </pic:spPr>
                </pic:pic>
              </a:graphicData>
            </a:graphic>
          </wp:inline>
        </w:drawing>
      </w:r>
    </w:p>
    <w:p w14:paraId="10531091" w14:textId="754ACF25" w:rsidR="00F97625" w:rsidRDefault="00F97625" w:rsidP="00F97625">
      <w:pPr>
        <w:jc w:val="center"/>
      </w:pPr>
      <w:r>
        <w:t>Figure 9: Selecting a TCP segment with SYN flag</w:t>
      </w:r>
    </w:p>
    <w:p w14:paraId="6C2EFAC3" w14:textId="6B2DBDEA" w:rsidR="008B6801" w:rsidRDefault="008B6801" w:rsidP="008B6801">
      <w:r>
        <w:t>The SYN flag is noted in the Info column. You can also search for packets with the SYN flag on using the filter expression “tcp.flags.syn==1”. (See below)</w:t>
      </w:r>
    </w:p>
    <w:p w14:paraId="726D3035" w14:textId="5180CE20" w:rsidR="00F97625" w:rsidRDefault="008B6801" w:rsidP="008B6801">
      <w:pPr>
        <w:rPr>
          <w:b/>
          <w:bCs/>
          <w:sz w:val="24"/>
          <w:szCs w:val="24"/>
        </w:rPr>
      </w:pPr>
      <w:r>
        <w:rPr>
          <w:b/>
          <w:bCs/>
          <w:noProof/>
          <w:sz w:val="24"/>
          <w:szCs w:val="24"/>
        </w:rPr>
        <w:drawing>
          <wp:inline distT="0" distB="0" distL="0" distR="0" wp14:anchorId="557094A4" wp14:editId="52479DA3">
            <wp:extent cx="5731510" cy="753110"/>
            <wp:effectExtent l="0" t="0" r="2540" b="8890"/>
            <wp:docPr id="14452915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291502" name="Picture 144529150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753110"/>
                    </a:xfrm>
                    <a:prstGeom prst="rect">
                      <a:avLst/>
                    </a:prstGeom>
                  </pic:spPr>
                </pic:pic>
              </a:graphicData>
            </a:graphic>
          </wp:inline>
        </w:drawing>
      </w:r>
    </w:p>
    <w:p w14:paraId="096A1F10" w14:textId="00EC291F" w:rsidR="008B6801" w:rsidRDefault="008B6801" w:rsidP="008B6801">
      <w:pPr>
        <w:jc w:val="center"/>
      </w:pPr>
      <w:r>
        <w:t xml:space="preserve">Figure </w:t>
      </w:r>
      <w:r w:rsidR="00E23516">
        <w:t>7</w:t>
      </w:r>
      <w:r>
        <w:t>: Selecting a TCP segment with SYN flag on</w:t>
      </w:r>
    </w:p>
    <w:p w14:paraId="4713C3D7" w14:textId="77777777" w:rsidR="008B6801" w:rsidRDefault="008B6801" w:rsidP="008B6801">
      <w:pPr>
        <w:rPr>
          <w:b/>
          <w:bCs/>
          <w:sz w:val="24"/>
          <w:szCs w:val="24"/>
        </w:rPr>
      </w:pPr>
    </w:p>
    <w:p w14:paraId="0E187783" w14:textId="15347C11" w:rsidR="008B6801" w:rsidRDefault="008B6801" w:rsidP="008B6801">
      <w:pPr>
        <w:rPr>
          <w:b/>
          <w:bCs/>
          <w:sz w:val="24"/>
          <w:szCs w:val="24"/>
        </w:rPr>
      </w:pPr>
      <w:r w:rsidRPr="008B6801">
        <w:rPr>
          <w:b/>
          <w:bCs/>
          <w:sz w:val="24"/>
          <w:szCs w:val="24"/>
        </w:rPr>
        <w:t>TCP Connection Setup/Teardown</w:t>
      </w:r>
      <w:r w:rsidR="00E23516">
        <w:rPr>
          <w:b/>
          <w:bCs/>
          <w:sz w:val="24"/>
          <w:szCs w:val="24"/>
        </w:rPr>
        <w:t>:</w:t>
      </w:r>
    </w:p>
    <w:p w14:paraId="0CDB186F" w14:textId="3C0B255F" w:rsidR="008B6801" w:rsidRDefault="008B6801" w:rsidP="008B6801">
      <w:pPr>
        <w:rPr>
          <w:b/>
          <w:bCs/>
          <w:sz w:val="24"/>
          <w:szCs w:val="24"/>
        </w:rPr>
      </w:pPr>
      <w:r>
        <w:t>Next, we wish to clear the display filter tcp.flags.syn==1 so that we can once again see all the packets in our original trace. Do this by clearing the display filter as shown below.</w:t>
      </w:r>
    </w:p>
    <w:p w14:paraId="51744895" w14:textId="342A67A1" w:rsidR="008B6801" w:rsidRDefault="008B6801" w:rsidP="008B6801">
      <w:pPr>
        <w:rPr>
          <w:b/>
          <w:bCs/>
          <w:sz w:val="24"/>
          <w:szCs w:val="24"/>
        </w:rPr>
      </w:pPr>
      <w:r>
        <w:rPr>
          <w:b/>
          <w:bCs/>
          <w:noProof/>
          <w:sz w:val="24"/>
          <w:szCs w:val="24"/>
        </w:rPr>
        <w:drawing>
          <wp:inline distT="0" distB="0" distL="0" distR="0" wp14:anchorId="59D665ED" wp14:editId="309B5639">
            <wp:extent cx="5731510" cy="753110"/>
            <wp:effectExtent l="0" t="0" r="2540" b="8890"/>
            <wp:docPr id="11883101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310134" name="Picture 118831013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753110"/>
                    </a:xfrm>
                    <a:prstGeom prst="rect">
                      <a:avLst/>
                    </a:prstGeom>
                  </pic:spPr>
                </pic:pic>
              </a:graphicData>
            </a:graphic>
          </wp:inline>
        </w:drawing>
      </w:r>
    </w:p>
    <w:p w14:paraId="11612EB0" w14:textId="59CA45F5" w:rsidR="008B6801" w:rsidRDefault="008B6801" w:rsidP="008B6801">
      <w:pPr>
        <w:jc w:val="center"/>
      </w:pPr>
      <w:r>
        <w:t xml:space="preserve">Figure </w:t>
      </w:r>
      <w:r w:rsidR="00E23516">
        <w:t>8</w:t>
      </w:r>
      <w:r>
        <w:t>: Clearing the display filter TCP segment with SYN flag on</w:t>
      </w:r>
    </w:p>
    <w:p w14:paraId="5C34098D" w14:textId="77777777" w:rsidR="008B6801" w:rsidRDefault="008B6801" w:rsidP="008B6801">
      <w:pPr>
        <w:rPr>
          <w:b/>
          <w:bCs/>
          <w:sz w:val="24"/>
          <w:szCs w:val="24"/>
        </w:rPr>
      </w:pPr>
    </w:p>
    <w:p w14:paraId="0D5E1264" w14:textId="6CF44018" w:rsidR="008B6801" w:rsidRDefault="008B6801" w:rsidP="008B6801">
      <w:pPr>
        <w:rPr>
          <w:b/>
          <w:bCs/>
          <w:sz w:val="24"/>
          <w:szCs w:val="24"/>
        </w:rPr>
      </w:pPr>
      <w:r>
        <w:rPr>
          <w:b/>
          <w:bCs/>
          <w:noProof/>
          <w:sz w:val="24"/>
          <w:szCs w:val="24"/>
        </w:rPr>
        <w:drawing>
          <wp:inline distT="0" distB="0" distL="0" distR="0" wp14:anchorId="2C87636C" wp14:editId="34801466">
            <wp:extent cx="5731510" cy="2819400"/>
            <wp:effectExtent l="0" t="0" r="2540" b="0"/>
            <wp:docPr id="18884919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491942" name="Picture 188849194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819400"/>
                    </a:xfrm>
                    <a:prstGeom prst="rect">
                      <a:avLst/>
                    </a:prstGeom>
                  </pic:spPr>
                </pic:pic>
              </a:graphicData>
            </a:graphic>
          </wp:inline>
        </w:drawing>
      </w:r>
    </w:p>
    <w:p w14:paraId="379B89FB" w14:textId="4278C72C" w:rsidR="008B6801" w:rsidRPr="008B6801" w:rsidRDefault="008B6801" w:rsidP="008B6801">
      <w:pPr>
        <w:jc w:val="center"/>
        <w:rPr>
          <w:b/>
          <w:bCs/>
          <w:sz w:val="24"/>
          <w:szCs w:val="24"/>
        </w:rPr>
      </w:pPr>
      <w:r>
        <w:t xml:space="preserve">Figure </w:t>
      </w:r>
      <w:r w:rsidR="00E23516">
        <w:t>9</w:t>
      </w:r>
      <w:r>
        <w:t>: Viewing the complete trace</w:t>
      </w:r>
    </w:p>
    <w:p w14:paraId="530B25A7" w14:textId="19885CDA" w:rsidR="00BA18ED" w:rsidRDefault="008B6801" w:rsidP="008B6801">
      <w:pPr>
        <w:rPr>
          <w:b/>
          <w:bCs/>
          <w:sz w:val="24"/>
          <w:szCs w:val="24"/>
        </w:rPr>
      </w:pPr>
      <w:r w:rsidRPr="008B6801">
        <w:rPr>
          <w:b/>
          <w:bCs/>
          <w:sz w:val="24"/>
          <w:szCs w:val="24"/>
        </w:rPr>
        <w:lastRenderedPageBreak/>
        <w:t>TCP Data Transfer</w:t>
      </w:r>
      <w:r w:rsidR="00E23516">
        <w:rPr>
          <w:b/>
          <w:bCs/>
          <w:sz w:val="24"/>
          <w:szCs w:val="24"/>
        </w:rPr>
        <w:t>:</w:t>
      </w:r>
    </w:p>
    <w:p w14:paraId="7DD2D113" w14:textId="3D4EC245" w:rsidR="008B6801" w:rsidRDefault="008B6801" w:rsidP="008B6801">
      <w:r>
        <w:t>For this part, we are going to launch an older version of Wireshark called Wireshark legacy. You do this by selecting the Wireshark legacy application as follows.</w:t>
      </w:r>
    </w:p>
    <w:p w14:paraId="0D66189B" w14:textId="18F94530" w:rsidR="008B6801" w:rsidRDefault="008B6801" w:rsidP="008B6801">
      <w:pPr>
        <w:rPr>
          <w:b/>
          <w:bCs/>
          <w:sz w:val="24"/>
          <w:szCs w:val="24"/>
        </w:rPr>
      </w:pPr>
      <w:r>
        <w:rPr>
          <w:b/>
          <w:bCs/>
          <w:noProof/>
          <w:sz w:val="24"/>
          <w:szCs w:val="24"/>
        </w:rPr>
        <w:drawing>
          <wp:inline distT="0" distB="0" distL="0" distR="0" wp14:anchorId="2DDFF1A5" wp14:editId="41234D5D">
            <wp:extent cx="3907155" cy="7169150"/>
            <wp:effectExtent l="0" t="0" r="0" b="0"/>
            <wp:docPr id="27275660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756607" name="Picture 272756607"/>
                    <pic:cNvPicPr/>
                  </pic:nvPicPr>
                  <pic:blipFill>
                    <a:blip r:embed="rId15">
                      <a:extLst>
                        <a:ext uri="{28A0092B-C50C-407E-A947-70E740481C1C}">
                          <a14:useLocalDpi xmlns:a14="http://schemas.microsoft.com/office/drawing/2010/main" val="0"/>
                        </a:ext>
                      </a:extLst>
                    </a:blip>
                    <a:stretch>
                      <a:fillRect/>
                    </a:stretch>
                  </pic:blipFill>
                  <pic:spPr>
                    <a:xfrm>
                      <a:off x="0" y="0"/>
                      <a:ext cx="3907155" cy="7169150"/>
                    </a:xfrm>
                    <a:prstGeom prst="rect">
                      <a:avLst/>
                    </a:prstGeom>
                  </pic:spPr>
                </pic:pic>
              </a:graphicData>
            </a:graphic>
          </wp:inline>
        </w:drawing>
      </w:r>
    </w:p>
    <w:p w14:paraId="516E3381" w14:textId="77777777" w:rsidR="008B6801" w:rsidRDefault="008B6801" w:rsidP="008B6801">
      <w:pPr>
        <w:rPr>
          <w:b/>
          <w:bCs/>
          <w:sz w:val="24"/>
          <w:szCs w:val="24"/>
        </w:rPr>
      </w:pPr>
    </w:p>
    <w:p w14:paraId="13F5F4EE" w14:textId="1310B130" w:rsidR="008B6801" w:rsidRDefault="008B6801" w:rsidP="008B6801">
      <w:r>
        <w:t>When it launches, you should open the trace-tcp file which is in your downloads folder from earlier.</w:t>
      </w:r>
    </w:p>
    <w:p w14:paraId="145831E3" w14:textId="351071A3" w:rsidR="008B6801" w:rsidRDefault="008B6801" w:rsidP="008B6801">
      <w:r>
        <w:rPr>
          <w:noProof/>
        </w:rPr>
        <w:lastRenderedPageBreak/>
        <mc:AlternateContent>
          <mc:Choice Requires="wpi">
            <w:drawing>
              <wp:anchor distT="0" distB="0" distL="114300" distR="114300" simplePos="0" relativeHeight="251659264" behindDoc="0" locked="0" layoutInCell="1" allowOverlap="1" wp14:anchorId="49DB1B4D" wp14:editId="3C4374D4">
                <wp:simplePos x="0" y="0"/>
                <wp:positionH relativeFrom="column">
                  <wp:posOffset>-1562735</wp:posOffset>
                </wp:positionH>
                <wp:positionV relativeFrom="paragraph">
                  <wp:posOffset>2272030</wp:posOffset>
                </wp:positionV>
                <wp:extent cx="533160" cy="20160"/>
                <wp:effectExtent l="95250" t="133350" r="114935" b="170815"/>
                <wp:wrapNone/>
                <wp:docPr id="887367719" name="Ink 13"/>
                <wp:cNvGraphicFramePr/>
                <a:graphic xmlns:a="http://schemas.openxmlformats.org/drawingml/2006/main">
                  <a:graphicData uri="http://schemas.microsoft.com/office/word/2010/wordprocessingInk">
                    <w14:contentPart bwMode="auto" r:id="rId16">
                      <w14:nvContentPartPr>
                        <w14:cNvContentPartPr/>
                      </w14:nvContentPartPr>
                      <w14:xfrm>
                        <a:off x="0" y="0"/>
                        <a:ext cx="533160" cy="20160"/>
                      </w14:xfrm>
                    </w14:contentPart>
                  </a:graphicData>
                </a:graphic>
              </wp:anchor>
            </w:drawing>
          </mc:Choice>
          <mc:Fallback>
            <w:pict>
              <v:shapetype w14:anchorId="43F137D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3" o:spid="_x0000_s1026" type="#_x0000_t75" style="position:absolute;margin-left:-127.3pt;margin-top:170.85pt;width:50.5pt;height:17.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">
                <v:imagedata r:id="rId17" o:title=""/>
              </v:shape>
            </w:pict>
          </mc:Fallback>
        </mc:AlternateContent>
      </w:r>
      <w:r>
        <w:rPr>
          <w:noProof/>
        </w:rPr>
        <w:drawing>
          <wp:inline distT="0" distB="0" distL="0" distR="0" wp14:anchorId="1918370D" wp14:editId="02E5BE83">
            <wp:extent cx="5731510" cy="3032125"/>
            <wp:effectExtent l="0" t="0" r="2540" b="0"/>
            <wp:docPr id="59357985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579850" name="Picture 59357985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032125"/>
                    </a:xfrm>
                    <a:prstGeom prst="rect">
                      <a:avLst/>
                    </a:prstGeom>
                  </pic:spPr>
                </pic:pic>
              </a:graphicData>
            </a:graphic>
          </wp:inline>
        </w:drawing>
      </w:r>
    </w:p>
    <w:p w14:paraId="36CDCCDF" w14:textId="77777777" w:rsidR="007735ED" w:rsidRDefault="007735ED" w:rsidP="008B6801"/>
    <w:p w14:paraId="00B345FF" w14:textId="5A4B08D8" w:rsidR="007735ED" w:rsidRDefault="007735ED" w:rsidP="008B6801">
      <w:r>
        <w:t>You should then be presented with the same trace-tcp as used previously in this exercise</w:t>
      </w:r>
    </w:p>
    <w:p w14:paraId="58DF270F" w14:textId="77777777" w:rsidR="007735ED" w:rsidRDefault="007735ED" w:rsidP="008B6801"/>
    <w:p w14:paraId="51892BAB" w14:textId="0EC6CDB2" w:rsidR="007735ED" w:rsidRDefault="007735ED" w:rsidP="008B6801">
      <w:r>
        <w:rPr>
          <w:noProof/>
        </w:rPr>
        <w:drawing>
          <wp:inline distT="0" distB="0" distL="0" distR="0" wp14:anchorId="7BCDD697" wp14:editId="126B2BE8">
            <wp:extent cx="5731510" cy="3043555"/>
            <wp:effectExtent l="0" t="0" r="2540" b="4445"/>
            <wp:docPr id="169635185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351855" name="Picture 169635185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043555"/>
                    </a:xfrm>
                    <a:prstGeom prst="rect">
                      <a:avLst/>
                    </a:prstGeom>
                  </pic:spPr>
                </pic:pic>
              </a:graphicData>
            </a:graphic>
          </wp:inline>
        </w:drawing>
      </w:r>
    </w:p>
    <w:p w14:paraId="375DAD63" w14:textId="77777777" w:rsidR="007735ED" w:rsidRDefault="007735ED" w:rsidP="008B6801">
      <w:r>
        <w:t>The middle portion of the TCP connection is the data transfer, or download, in our trace. This is the main event. To get an overall sense of it, we will first look at the download rate over time.</w:t>
      </w:r>
    </w:p>
    <w:p w14:paraId="2A4CF783" w14:textId="50F08CFD" w:rsidR="007735ED" w:rsidRDefault="007735ED" w:rsidP="008B6801">
      <w:r>
        <w:t xml:space="preserve"> Under the Statistics menu select an “IO Graph” (as shown below).</w:t>
      </w:r>
    </w:p>
    <w:p w14:paraId="439702BA" w14:textId="0D63179C" w:rsidR="007735ED" w:rsidRDefault="007735ED" w:rsidP="008B6801">
      <w:r>
        <w:rPr>
          <w:noProof/>
        </w:rPr>
        <w:lastRenderedPageBreak/>
        <w:drawing>
          <wp:inline distT="0" distB="0" distL="0" distR="0" wp14:anchorId="2D8D6ABA" wp14:editId="1F5EC9A9">
            <wp:extent cx="5731510" cy="3035935"/>
            <wp:effectExtent l="0" t="0" r="2540" b="0"/>
            <wp:docPr id="14624543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454333" name="Picture 146245433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035935"/>
                    </a:xfrm>
                    <a:prstGeom prst="rect">
                      <a:avLst/>
                    </a:prstGeom>
                  </pic:spPr>
                </pic:pic>
              </a:graphicData>
            </a:graphic>
          </wp:inline>
        </w:drawing>
      </w:r>
    </w:p>
    <w:p w14:paraId="31E779D8" w14:textId="283202CB" w:rsidR="007735ED" w:rsidRDefault="007735ED" w:rsidP="007735ED">
      <w:pPr>
        <w:jc w:val="center"/>
      </w:pPr>
      <w:r>
        <w:t>Figure 1</w:t>
      </w:r>
      <w:r w:rsidR="00E23516">
        <w:t>3</w:t>
      </w:r>
      <w:r>
        <w:t>: Opening an IO graph</w:t>
      </w:r>
    </w:p>
    <w:p w14:paraId="1F5CF6E7" w14:textId="70FF64F6" w:rsidR="008B6801" w:rsidRDefault="007735ED" w:rsidP="008B6801">
      <w:r>
        <w:t>You should end up with a graph like below. By default, this graph shows the rate of packets over time. You might be tempted to use the “TCP Stream Graph” tools under the Statistics menu instead. However, these tools are not useful for our case because they assume the trace is taken near the computer sending the data; our trace is taken near the computer receiving the data.</w:t>
      </w:r>
    </w:p>
    <w:p w14:paraId="7CBB2A0F" w14:textId="77777777" w:rsidR="007735ED" w:rsidRDefault="007735ED" w:rsidP="008B6801"/>
    <w:p w14:paraId="23C96EF8" w14:textId="475F57B3" w:rsidR="007735ED" w:rsidRDefault="007735ED" w:rsidP="008B6801">
      <w:pPr>
        <w:rPr>
          <w:b/>
          <w:bCs/>
          <w:sz w:val="24"/>
          <w:szCs w:val="24"/>
        </w:rPr>
      </w:pPr>
      <w:r>
        <w:rPr>
          <w:b/>
          <w:bCs/>
          <w:noProof/>
          <w:sz w:val="24"/>
          <w:szCs w:val="24"/>
        </w:rPr>
        <w:drawing>
          <wp:inline distT="0" distB="0" distL="0" distR="0" wp14:anchorId="2FB43DC1" wp14:editId="00B7D73D">
            <wp:extent cx="5731510" cy="3670300"/>
            <wp:effectExtent l="0" t="0" r="2540" b="6350"/>
            <wp:docPr id="12385524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552432" name="Picture 1238552432"/>
                    <pic:cNvPicPr/>
                  </pic:nvPicPr>
                  <pic:blipFill>
                    <a:blip r:embed="rId21">
                      <a:extLst>
                        <a:ext uri="{28A0092B-C50C-407E-A947-70E740481C1C}">
                          <a14:useLocalDpi xmlns:a14="http://schemas.microsoft.com/office/drawing/2010/main" val="0"/>
                        </a:ext>
                      </a:extLst>
                    </a:blip>
                    <a:stretch>
                      <a:fillRect/>
                    </a:stretch>
                  </pic:blipFill>
                  <pic:spPr>
                    <a:xfrm>
                      <a:off x="0" y="0"/>
                      <a:ext cx="5731510" cy="3670300"/>
                    </a:xfrm>
                    <a:prstGeom prst="rect">
                      <a:avLst/>
                    </a:prstGeom>
                  </pic:spPr>
                </pic:pic>
              </a:graphicData>
            </a:graphic>
          </wp:inline>
        </w:drawing>
      </w:r>
    </w:p>
    <w:p w14:paraId="60062BEF" w14:textId="5B281995" w:rsidR="007735ED" w:rsidRDefault="007735ED" w:rsidP="007735ED">
      <w:pPr>
        <w:jc w:val="center"/>
      </w:pPr>
      <w:r>
        <w:t>Figure 1</w:t>
      </w:r>
      <w:r w:rsidR="00E23516">
        <w:t>4</w:t>
      </w:r>
      <w:r>
        <w:t>: The IO graph</w:t>
      </w:r>
    </w:p>
    <w:p w14:paraId="2DACF6B4" w14:textId="77777777" w:rsidR="007735ED" w:rsidRDefault="007735ED" w:rsidP="007735ED">
      <w:pPr>
        <w:jc w:val="center"/>
        <w:rPr>
          <w:b/>
          <w:bCs/>
          <w:sz w:val="24"/>
          <w:szCs w:val="24"/>
        </w:rPr>
      </w:pPr>
    </w:p>
    <w:p w14:paraId="77D95459" w14:textId="4CFD054B" w:rsidR="007735ED" w:rsidRDefault="007735ED" w:rsidP="008B6801">
      <w:r>
        <w:lastRenderedPageBreak/>
        <w:t>Now we will tweak it to show the download rate with the changes given below</w:t>
      </w:r>
    </w:p>
    <w:p w14:paraId="1A2ED540" w14:textId="507736E5" w:rsidR="007735ED" w:rsidRDefault="007735ED" w:rsidP="008B6801">
      <w:pPr>
        <w:rPr>
          <w:b/>
          <w:bCs/>
          <w:sz w:val="24"/>
          <w:szCs w:val="24"/>
        </w:rPr>
      </w:pPr>
      <w:r>
        <w:rPr>
          <w:b/>
          <w:bCs/>
          <w:noProof/>
          <w:sz w:val="24"/>
          <w:szCs w:val="24"/>
        </w:rPr>
        <w:drawing>
          <wp:inline distT="0" distB="0" distL="0" distR="0" wp14:anchorId="0881C67D" wp14:editId="0739C1F1">
            <wp:extent cx="2410161" cy="2581635"/>
            <wp:effectExtent l="0" t="0" r="9525" b="9525"/>
            <wp:docPr id="14741593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59326" name="Picture 1474159326"/>
                    <pic:cNvPicPr/>
                  </pic:nvPicPr>
                  <pic:blipFill>
                    <a:blip r:embed="rId22">
                      <a:extLst>
                        <a:ext uri="{28A0092B-C50C-407E-A947-70E740481C1C}">
                          <a14:useLocalDpi xmlns:a14="http://schemas.microsoft.com/office/drawing/2010/main" val="0"/>
                        </a:ext>
                      </a:extLst>
                    </a:blip>
                    <a:stretch>
                      <a:fillRect/>
                    </a:stretch>
                  </pic:blipFill>
                  <pic:spPr>
                    <a:xfrm>
                      <a:off x="0" y="0"/>
                      <a:ext cx="2410161" cy="2581635"/>
                    </a:xfrm>
                    <a:prstGeom prst="rect">
                      <a:avLst/>
                    </a:prstGeom>
                  </pic:spPr>
                </pic:pic>
              </a:graphicData>
            </a:graphic>
          </wp:inline>
        </w:drawing>
      </w:r>
    </w:p>
    <w:p w14:paraId="513274AE" w14:textId="77777777" w:rsidR="007735ED" w:rsidRDefault="007735ED" w:rsidP="008B6801">
      <w:pPr>
        <w:rPr>
          <w:b/>
          <w:bCs/>
          <w:sz w:val="24"/>
          <w:szCs w:val="24"/>
        </w:rPr>
      </w:pPr>
    </w:p>
    <w:p w14:paraId="4D11E0D7" w14:textId="01DDD2D0" w:rsidR="007735ED" w:rsidRDefault="007735ED" w:rsidP="008B6801">
      <w:pPr>
        <w:rPr>
          <w:b/>
          <w:bCs/>
          <w:sz w:val="24"/>
          <w:szCs w:val="24"/>
        </w:rPr>
      </w:pPr>
      <w:r>
        <w:rPr>
          <w:b/>
          <w:bCs/>
          <w:noProof/>
          <w:sz w:val="24"/>
          <w:szCs w:val="24"/>
        </w:rPr>
        <w:drawing>
          <wp:inline distT="0" distB="0" distL="0" distR="0" wp14:anchorId="35ED248B" wp14:editId="554051DF">
            <wp:extent cx="5731510" cy="3025775"/>
            <wp:effectExtent l="0" t="0" r="2540" b="3175"/>
            <wp:docPr id="104936299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62995" name="Picture 104936299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025775"/>
                    </a:xfrm>
                    <a:prstGeom prst="rect">
                      <a:avLst/>
                    </a:prstGeom>
                  </pic:spPr>
                </pic:pic>
              </a:graphicData>
            </a:graphic>
          </wp:inline>
        </w:drawing>
      </w:r>
    </w:p>
    <w:p w14:paraId="058B673E" w14:textId="76242252" w:rsidR="007735ED" w:rsidRPr="008B6801" w:rsidRDefault="007735ED" w:rsidP="007735ED">
      <w:pPr>
        <w:jc w:val="center"/>
        <w:rPr>
          <w:b/>
          <w:bCs/>
          <w:sz w:val="24"/>
          <w:szCs w:val="24"/>
        </w:rPr>
      </w:pPr>
      <w:r>
        <w:t>Figure 16: TCP download rate over time via an IO graph</w:t>
      </w:r>
    </w:p>
    <w:sectPr w:rsidR="007735ED" w:rsidRPr="008B680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72A112" w14:textId="77777777" w:rsidR="00415A9D" w:rsidRDefault="00415A9D" w:rsidP="008B6801">
      <w:pPr>
        <w:spacing w:after="0" w:line="240" w:lineRule="auto"/>
      </w:pPr>
      <w:r>
        <w:separator/>
      </w:r>
    </w:p>
  </w:endnote>
  <w:endnote w:type="continuationSeparator" w:id="0">
    <w:p w14:paraId="7680D5C3" w14:textId="77777777" w:rsidR="00415A9D" w:rsidRDefault="00415A9D" w:rsidP="008B68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4DB1EA" w14:textId="77777777" w:rsidR="00415A9D" w:rsidRDefault="00415A9D" w:rsidP="008B6801">
      <w:pPr>
        <w:spacing w:after="0" w:line="240" w:lineRule="auto"/>
      </w:pPr>
      <w:r>
        <w:separator/>
      </w:r>
    </w:p>
  </w:footnote>
  <w:footnote w:type="continuationSeparator" w:id="0">
    <w:p w14:paraId="71CDF63B" w14:textId="77777777" w:rsidR="00415A9D" w:rsidRDefault="00415A9D" w:rsidP="008B680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8ED"/>
    <w:rsid w:val="00021C19"/>
    <w:rsid w:val="000D31E6"/>
    <w:rsid w:val="00266826"/>
    <w:rsid w:val="00415A9D"/>
    <w:rsid w:val="007735ED"/>
    <w:rsid w:val="007978A6"/>
    <w:rsid w:val="00842803"/>
    <w:rsid w:val="008B6801"/>
    <w:rsid w:val="00BA18ED"/>
    <w:rsid w:val="00E23516"/>
    <w:rsid w:val="00F97625"/>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88247F"/>
  <w15:chartTrackingRefBased/>
  <w15:docId w15:val="{2280459E-DFDC-4F98-B1E4-45B5FDE3EF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B68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6801"/>
  </w:style>
  <w:style w:type="paragraph" w:styleId="Footer">
    <w:name w:val="footer"/>
    <w:basedOn w:val="Normal"/>
    <w:link w:val="FooterChar"/>
    <w:uiPriority w:val="99"/>
    <w:unhideWhenUsed/>
    <w:rsid w:val="008B68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68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customXml" Target="ink/ink1.xml"/><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22T17:19:31.94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59,'1483'0,"-1783"-15,167 10,89 6,-84-12,-27-8,111 13,0 3,-85 3,46 2,-40-2,108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8</Pages>
  <Words>357</Words>
  <Characters>2037</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Priyanka Thakur</dc:creator>
  <cp:keywords/>
  <dc:description/>
  <cp:lastModifiedBy>Priyanka Thakur</cp:lastModifiedBy>
  <cp:revision>2</cp:revision>
  <dcterms:created xsi:type="dcterms:W3CDTF">2024-06-22T16:49:00Z</dcterms:created>
  <dcterms:modified xsi:type="dcterms:W3CDTF">2024-06-23T15:21:00Z</dcterms:modified>
</cp:coreProperties>
</file>