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2F15" w14:textId="6E000EF2" w:rsidR="003B524A" w:rsidRDefault="003B524A" w:rsidP="003B524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  <w:bookmarkStart w:id="0" w:name="_GoBack"/>
      <w:bookmarkEnd w:id="0"/>
      <w:r w:rsidRPr="003B524A"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  <w:t>Spring AOP</w:t>
      </w:r>
    </w:p>
    <w:p w14:paraId="55255739" w14:textId="77777777" w:rsidR="003B524A" w:rsidRDefault="003B524A" w:rsidP="003B524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AOP breaks the program logic into distinct parts (called concerns). Example it will separate the primary logic and secondary logic</w:t>
      </w:r>
    </w:p>
    <w:p w14:paraId="03D09AE8" w14:textId="415888F4" w:rsidR="003B524A" w:rsidRDefault="003B524A" w:rsidP="003B524A">
      <w:pPr>
        <w:shd w:val="clear" w:color="auto" w:fill="FFFFFF"/>
        <w:spacing w:before="75" w:after="100" w:afterAutospacing="1" w:line="312" w:lineRule="atLeast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Ex: - transaction management, authentication, logging, security before on every method execution</w:t>
      </w:r>
    </w:p>
    <w:p w14:paraId="134A3D59" w14:textId="74D36C60" w:rsidR="003B524A" w:rsidRPr="003B524A" w:rsidRDefault="003B524A" w:rsidP="003B524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u w:val="single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C082A74" w14:textId="77777777" w:rsidR="003B524A" w:rsidRDefault="003B524A" w:rsidP="003B524A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Why use AOP?</w:t>
      </w:r>
    </w:p>
    <w:p w14:paraId="70518FA9" w14:textId="77777777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the pluggable way to dynamically add the additional concern before, after or around the actual logic. Suppose there are 10 methods in a class as given below:</w:t>
      </w:r>
    </w:p>
    <w:p w14:paraId="030C6875" w14:textId="0A65AA7A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0E100CAD" w14:textId="7949C91B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18C2F6DC" w14:textId="1EB51941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0A850E46" w14:textId="2496A39D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m3()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D813752" w14:textId="420F7F13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m4()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51341EDA" w14:textId="678AC8DA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m5()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579077C5" w14:textId="524841F0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n1()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5C4FB3F4" w14:textId="39167FDC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n2()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78B78D5A" w14:textId="2F33F570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p1()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34B69D3F" w14:textId="775B8D58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p2()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5CBB54EC" w14:textId="0E4A6A00" w:rsidR="003B524A" w:rsidRDefault="003B524A" w:rsidP="003B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p3()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B939127" w14:textId="57D12D62" w:rsidR="00613205" w:rsidRDefault="003B524A" w:rsidP="003B52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852063" w14:textId="22C4DCF1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5 methods that starts from </w:t>
      </w:r>
      <w:r w:rsidRPr="003B524A">
        <w:rPr>
          <w:rFonts w:ascii="Verdana" w:hAnsi="Verdana"/>
          <w:b/>
          <w:bCs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br/>
        <w:t xml:space="preserve">               2 methods that starts from </w:t>
      </w:r>
      <w:r w:rsidRPr="003B524A">
        <w:rPr>
          <w:rFonts w:ascii="Verdana" w:hAnsi="Verdana"/>
          <w:b/>
          <w:bCs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 and </w:t>
      </w:r>
      <w:r>
        <w:rPr>
          <w:rFonts w:ascii="Verdana" w:hAnsi="Verdana"/>
          <w:color w:val="000000"/>
          <w:sz w:val="20"/>
          <w:szCs w:val="20"/>
        </w:rPr>
        <w:br/>
        <w:t xml:space="preserve">               3 methods that starts from </w:t>
      </w:r>
      <w:r w:rsidRPr="003B524A">
        <w:rPr>
          <w:rFonts w:ascii="Verdana" w:hAnsi="Verdana"/>
          <w:b/>
          <w:bCs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303839ED" w14:textId="15A56E56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Understanding Scenario,</w:t>
      </w:r>
      <w:r>
        <w:rPr>
          <w:rFonts w:ascii="Verdana" w:hAnsi="Verdana"/>
          <w:color w:val="000000"/>
          <w:sz w:val="20"/>
          <w:szCs w:val="20"/>
        </w:rPr>
        <w:t xml:space="preserve"> I have to maintain log and send notification after calling methods that starts from </w:t>
      </w:r>
      <w:r w:rsidRPr="003B524A">
        <w:rPr>
          <w:rFonts w:ascii="Verdana" w:hAnsi="Verdana"/>
          <w:b/>
          <w:bCs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78130945" w14:textId="77777777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Problem without AOP</w:t>
      </w:r>
      <w:r>
        <w:rPr>
          <w:rFonts w:ascii="Verdana" w:hAnsi="Verdana"/>
          <w:color w:val="000000"/>
          <w:sz w:val="20"/>
          <w:szCs w:val="20"/>
        </w:rPr>
        <w:t xml:space="preserve"> We can call methods (that maintains log and sends notification) from the methods starting with </w:t>
      </w:r>
      <w:r w:rsidRPr="003B524A">
        <w:rPr>
          <w:rFonts w:ascii="Verdana" w:hAnsi="Verdana"/>
          <w:b/>
          <w:bCs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. In such scenario, we need to write the code in all the 5 methods.</w:t>
      </w:r>
    </w:p>
    <w:p w14:paraId="0D57838C" w14:textId="77777777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But, if client says in future, I don't have to send notification, you need to change all the methods. It leads to the maintenance problem.</w:t>
      </w:r>
    </w:p>
    <w:p w14:paraId="715E3F7D" w14:textId="06E2B778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Solution with AOP</w:t>
      </w:r>
      <w:r>
        <w:rPr>
          <w:rFonts w:ascii="Verdana" w:hAnsi="Verdana"/>
          <w:color w:val="000000"/>
          <w:sz w:val="20"/>
          <w:szCs w:val="20"/>
        </w:rPr>
        <w:t> We don't have to call methods from the method. Now we can define the additional concern like maintaining log, sending notification etc. in the method of a class. Its entry is given in the java file.</w:t>
      </w:r>
    </w:p>
    <w:p w14:paraId="47B69000" w14:textId="0686968A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future, if client says to remove the notifier functionality, we need to change only in the one java file. So, maintenance is easy in AOP.</w:t>
      </w:r>
    </w:p>
    <w:p w14:paraId="76A5D5B5" w14:textId="77777777" w:rsidR="003B524A" w:rsidRDefault="003B524A" w:rsidP="003B524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AOP Concepts and Terminology</w:t>
      </w:r>
    </w:p>
    <w:p w14:paraId="530480E1" w14:textId="77777777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AOP concepts and terminologies are as follows:</w:t>
      </w:r>
    </w:p>
    <w:p w14:paraId="6ED128F4" w14:textId="77777777" w:rsidR="003B524A" w:rsidRDefault="003B524A" w:rsidP="006E415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Join point</w:t>
      </w:r>
    </w:p>
    <w:p w14:paraId="691D0416" w14:textId="77777777" w:rsidR="003B524A" w:rsidRDefault="003B524A" w:rsidP="006E415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Advice</w:t>
      </w:r>
    </w:p>
    <w:p w14:paraId="1932AC1E" w14:textId="77777777" w:rsidR="003B524A" w:rsidRDefault="003B524A" w:rsidP="006E415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Pointcut</w:t>
      </w:r>
    </w:p>
    <w:p w14:paraId="04298370" w14:textId="77777777" w:rsidR="003B524A" w:rsidRDefault="003B524A" w:rsidP="006E415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Target Object</w:t>
      </w:r>
    </w:p>
    <w:p w14:paraId="47A4163C" w14:textId="77777777" w:rsidR="003B524A" w:rsidRDefault="003B524A" w:rsidP="006E415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Aspect</w:t>
      </w:r>
    </w:p>
    <w:p w14:paraId="7449CF92" w14:textId="77777777" w:rsidR="003B524A" w:rsidRDefault="003B524A" w:rsidP="003B524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2956940" w14:textId="5E3BA9EF" w:rsidR="006E415F" w:rsidRDefault="006E415F" w:rsidP="006E415F">
      <w:pPr>
        <w:pStyle w:val="Heading4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Join point</w:t>
      </w:r>
    </w:p>
    <w:p w14:paraId="18F39F9C" w14:textId="77777777" w:rsidR="006E415F" w:rsidRDefault="006E415F" w:rsidP="006E4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Join point is any point in your program such as method execution, exception handling, field access etc. Spring supports only method execution join point.</w:t>
      </w:r>
    </w:p>
    <w:p w14:paraId="553ED19A" w14:textId="77777777" w:rsidR="006E415F" w:rsidRDefault="00174F1C" w:rsidP="006E415F">
      <w:pPr>
        <w:rPr>
          <w:rFonts w:ascii="Times New Roman" w:hAnsi="Times New Roman"/>
          <w:sz w:val="24"/>
          <w:szCs w:val="24"/>
        </w:rPr>
      </w:pPr>
      <w:r>
        <w:pict w14:anchorId="15C51827">
          <v:rect id="_x0000_i1025" style="width:0;height:.75pt" o:hralign="center" o:hrstd="t" o:hrnoshade="t" o:hr="t" fillcolor="#d4d4d4" stroked="f"/>
        </w:pict>
      </w:r>
    </w:p>
    <w:p w14:paraId="65FBE80B" w14:textId="099AE320" w:rsidR="006E415F" w:rsidRDefault="006E415F" w:rsidP="006E415F">
      <w:pPr>
        <w:pStyle w:val="Heading4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Advice</w:t>
      </w:r>
    </w:p>
    <w:p w14:paraId="0C01EBCE" w14:textId="77777777" w:rsidR="006E415F" w:rsidRDefault="006E415F" w:rsidP="006E4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Advice represents an action taken by an aspect at a </w:t>
      </w:r>
      <w:proofErr w:type="gramStart"/>
      <w:r>
        <w:rPr>
          <w:rFonts w:ascii="Verdana" w:hAnsi="Verdana"/>
          <w:color w:val="000000"/>
          <w:sz w:val="20"/>
          <w:szCs w:val="20"/>
        </w:rPr>
        <w:t>particular join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point. There are different types of advices:</w:t>
      </w:r>
    </w:p>
    <w:p w14:paraId="40BFF057" w14:textId="77777777" w:rsidR="006E415F" w:rsidRDefault="006E415F" w:rsidP="006E415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Before Advice</w:t>
      </w:r>
      <w:r>
        <w:rPr>
          <w:rFonts w:ascii="Verdana" w:hAnsi="Verdana"/>
          <w:color w:val="000000"/>
          <w:sz w:val="20"/>
          <w:szCs w:val="20"/>
        </w:rPr>
        <w:t>: it executes before a join point.</w:t>
      </w:r>
    </w:p>
    <w:p w14:paraId="1E73FD6B" w14:textId="77777777" w:rsidR="006E415F" w:rsidRDefault="006E415F" w:rsidP="006E415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After Returning Advice</w:t>
      </w:r>
      <w:r>
        <w:rPr>
          <w:rFonts w:ascii="Verdana" w:hAnsi="Verdana"/>
          <w:color w:val="000000"/>
          <w:sz w:val="20"/>
          <w:szCs w:val="20"/>
        </w:rPr>
        <w:t>: it executes after a joint point completes normally.</w:t>
      </w:r>
    </w:p>
    <w:p w14:paraId="62CDB41B" w14:textId="77777777" w:rsidR="006E415F" w:rsidRDefault="006E415F" w:rsidP="006E415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After Throwing Advice</w:t>
      </w:r>
      <w:r>
        <w:rPr>
          <w:rFonts w:ascii="Verdana" w:hAnsi="Verdana"/>
          <w:color w:val="000000"/>
          <w:sz w:val="20"/>
          <w:szCs w:val="20"/>
        </w:rPr>
        <w:t>: it executes if method exits by throwing an exception.</w:t>
      </w:r>
    </w:p>
    <w:p w14:paraId="08835F88" w14:textId="77777777" w:rsidR="006E415F" w:rsidRDefault="006E415F" w:rsidP="006E415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After (finally) Advice</w:t>
      </w:r>
      <w:r>
        <w:rPr>
          <w:rFonts w:ascii="Verdana" w:hAnsi="Verdana"/>
          <w:color w:val="000000"/>
          <w:sz w:val="20"/>
          <w:szCs w:val="20"/>
        </w:rPr>
        <w:t>: it executes after a join point regardless of join point exit whether normally or exceptional return.</w:t>
      </w:r>
    </w:p>
    <w:p w14:paraId="32F49137" w14:textId="77777777" w:rsidR="006E415F" w:rsidRDefault="006E415F" w:rsidP="006E415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Around Advice</w:t>
      </w:r>
      <w:r>
        <w:rPr>
          <w:rFonts w:ascii="Verdana" w:hAnsi="Verdana"/>
          <w:color w:val="000000"/>
          <w:sz w:val="20"/>
          <w:szCs w:val="20"/>
        </w:rPr>
        <w:t>: It executes before and after a join point.</w:t>
      </w:r>
    </w:p>
    <w:p w14:paraId="6B73B648" w14:textId="77777777" w:rsidR="006E415F" w:rsidRDefault="00174F1C" w:rsidP="006E415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 w14:anchorId="453C4A2A">
          <v:rect id="_x0000_i1026" style="width:0;height:.75pt" o:hralign="center" o:hrstd="t" o:hrnoshade="t" o:hr="t" fillcolor="#d4d4d4" stroked="f"/>
        </w:pict>
      </w:r>
    </w:p>
    <w:p w14:paraId="5124D70D" w14:textId="6C4CA7E5" w:rsidR="006E415F" w:rsidRDefault="006E415F" w:rsidP="006E415F">
      <w:pPr>
        <w:pStyle w:val="Heading4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Pointcut</w:t>
      </w:r>
    </w:p>
    <w:p w14:paraId="72755C5D" w14:textId="5DEDCDC7" w:rsidR="006E415F" w:rsidRPr="006E415F" w:rsidRDefault="006E415F" w:rsidP="006E4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an expression language of AOP that matches join points.</w:t>
      </w:r>
    </w:p>
    <w:p w14:paraId="0D6F22AA" w14:textId="77777777" w:rsidR="006E415F" w:rsidRDefault="00174F1C" w:rsidP="006E415F">
      <w:pPr>
        <w:rPr>
          <w:rFonts w:ascii="Times New Roman" w:hAnsi="Times New Roman"/>
          <w:sz w:val="24"/>
          <w:szCs w:val="24"/>
        </w:rPr>
      </w:pPr>
      <w:r>
        <w:pict w14:anchorId="5B1F76E9">
          <v:rect id="_x0000_i1027" style="width:0;height:.75pt" o:hralign="center" o:hrstd="t" o:hrnoshade="t" o:hr="t" fillcolor="#d4d4d4" stroked="f"/>
        </w:pict>
      </w:r>
    </w:p>
    <w:p w14:paraId="7B917F70" w14:textId="32F9BC34" w:rsidR="006E415F" w:rsidRDefault="006E415F" w:rsidP="006E415F">
      <w:pPr>
        <w:pStyle w:val="Heading4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Target Object</w:t>
      </w:r>
    </w:p>
    <w:p w14:paraId="17D2E7EC" w14:textId="77777777" w:rsidR="006E415F" w:rsidRDefault="006E415F" w:rsidP="006E4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 object i.e. being advised by one or more aspects. It is also known as proxied object in spring because Spring AOP is implemented using runtime proxies.</w:t>
      </w:r>
    </w:p>
    <w:p w14:paraId="11180282" w14:textId="77777777" w:rsidR="006E415F" w:rsidRDefault="00174F1C" w:rsidP="006E415F">
      <w:pPr>
        <w:rPr>
          <w:rFonts w:ascii="Times New Roman" w:hAnsi="Times New Roman"/>
          <w:sz w:val="24"/>
          <w:szCs w:val="24"/>
        </w:rPr>
      </w:pPr>
      <w:r>
        <w:lastRenderedPageBreak/>
        <w:pict w14:anchorId="6121B776">
          <v:rect id="_x0000_i1028" style="width:0;height:.75pt" o:hralign="center" o:hrstd="t" o:hrnoshade="t" o:hr="t" fillcolor="#d4d4d4" stroked="f"/>
        </w:pict>
      </w:r>
    </w:p>
    <w:p w14:paraId="6124EA6D" w14:textId="66870CD6" w:rsidR="006E415F" w:rsidRDefault="006E415F" w:rsidP="006E415F">
      <w:pPr>
        <w:pStyle w:val="Heading4"/>
        <w:numPr>
          <w:ilvl w:val="0"/>
          <w:numId w:val="4"/>
        </w:numPr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Aspect</w:t>
      </w:r>
    </w:p>
    <w:p w14:paraId="60423016" w14:textId="4B76592C" w:rsidR="006E415F" w:rsidRDefault="006E415F" w:rsidP="006E4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class that contains advices, joinpoints etc.</w:t>
      </w:r>
    </w:p>
    <w:p w14:paraId="1647CC25" w14:textId="62E85945" w:rsidR="006E415F" w:rsidRDefault="00174F1C" w:rsidP="006E4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pict w14:anchorId="54B29AC5">
          <v:rect id="_x0000_i1029" style="width:0;height:.75pt" o:hralign="center" o:hrstd="t" o:hrnoshade="t" o:hr="t" fillcolor="#d4d4d4" stroked="f"/>
        </w:pict>
      </w:r>
    </w:p>
    <w:p w14:paraId="22B98613" w14:textId="77777777" w:rsidR="006E415F" w:rsidRPr="006E415F" w:rsidRDefault="006E415F" w:rsidP="006E41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Spring AspectJ AOP implementation provides many annotations:</w:t>
      </w:r>
    </w:p>
    <w:p w14:paraId="425954C1" w14:textId="77777777" w:rsidR="006E415F" w:rsidRPr="006E415F" w:rsidRDefault="006E415F" w:rsidP="006E415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@Aspect</w:t>
      </w:r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 declares the class as aspect.</w:t>
      </w:r>
    </w:p>
    <w:p w14:paraId="78153F62" w14:textId="77777777" w:rsidR="006E415F" w:rsidRPr="006E415F" w:rsidRDefault="006E415F" w:rsidP="006E415F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@Pointcut</w:t>
      </w:r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 declares the pointcut expression.</w:t>
      </w:r>
    </w:p>
    <w:p w14:paraId="622D998C" w14:textId="77777777" w:rsidR="006E415F" w:rsidRPr="006E415F" w:rsidRDefault="006E415F" w:rsidP="006E41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The annotations used to create advices are given below:</w:t>
      </w:r>
    </w:p>
    <w:p w14:paraId="0A686EF2" w14:textId="77777777" w:rsidR="006E415F" w:rsidRPr="006E415F" w:rsidRDefault="006E415F" w:rsidP="006E415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@Before</w:t>
      </w:r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 declares the before advice. It is applied before calling the actual method.</w:t>
      </w:r>
    </w:p>
    <w:p w14:paraId="637500A5" w14:textId="77777777" w:rsidR="006E415F" w:rsidRPr="006E415F" w:rsidRDefault="006E415F" w:rsidP="006E415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@After</w:t>
      </w:r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 declares the after advice. It is applied after calling the actual method and before returning result.</w:t>
      </w:r>
    </w:p>
    <w:p w14:paraId="1AA6A5C4" w14:textId="77777777" w:rsidR="006E415F" w:rsidRPr="006E415F" w:rsidRDefault="006E415F" w:rsidP="006E415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AfterReturning</w:t>
      </w:r>
      <w:proofErr w:type="spellEnd"/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 declares the after returning advice. It is applied after calling the actual method and before returning result. But you can get the result value in the advice.</w:t>
      </w:r>
    </w:p>
    <w:p w14:paraId="0632124B" w14:textId="77777777" w:rsidR="006E415F" w:rsidRPr="006E415F" w:rsidRDefault="006E415F" w:rsidP="006E415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@Around</w:t>
      </w:r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 declares the around advice. It is applied before and after calling the actual method.</w:t>
      </w:r>
    </w:p>
    <w:p w14:paraId="49F482AA" w14:textId="797E7208" w:rsidR="006E415F" w:rsidRDefault="006E415F" w:rsidP="006E415F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@</w:t>
      </w:r>
      <w:proofErr w:type="spellStart"/>
      <w:r w:rsidRPr="006E415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AfterThrowing</w:t>
      </w:r>
      <w:proofErr w:type="spellEnd"/>
      <w:r w:rsidRPr="006E415F">
        <w:rPr>
          <w:rFonts w:ascii="Verdana" w:eastAsia="Times New Roman" w:hAnsi="Verdana" w:cs="Times New Roman"/>
          <w:color w:val="000000"/>
          <w:sz w:val="20"/>
          <w:szCs w:val="20"/>
        </w:rPr>
        <w:t> declares the throws advice. It is applied if actual method throws exception.</w:t>
      </w:r>
    </w:p>
    <w:p w14:paraId="02E9A654" w14:textId="77777777" w:rsidR="005431B7" w:rsidRDefault="005431B7" w:rsidP="005431B7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8A8B753" w14:textId="77777777" w:rsidR="005431B7" w:rsidRDefault="005431B7" w:rsidP="005431B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Understanding Pointcut</w:t>
      </w:r>
    </w:p>
    <w:p w14:paraId="1B8DB6E8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Pointcut is an </w:t>
      </w:r>
      <w:r w:rsidRPr="005431B7">
        <w:rPr>
          <w:rFonts w:ascii="Verdana" w:hAnsi="Verdana"/>
          <w:b/>
          <w:bCs/>
          <w:color w:val="000000"/>
          <w:sz w:val="20"/>
          <w:szCs w:val="20"/>
        </w:rPr>
        <w:t>expression language</w:t>
      </w:r>
      <w:r>
        <w:rPr>
          <w:rFonts w:ascii="Verdana" w:hAnsi="Verdana"/>
          <w:color w:val="000000"/>
          <w:sz w:val="20"/>
          <w:szCs w:val="20"/>
        </w:rPr>
        <w:t xml:space="preserve"> of Spring AOP.</w:t>
      </w:r>
    </w:p>
    <w:p w14:paraId="26AEAE43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@Pointcut</w:t>
      </w:r>
      <w:r>
        <w:rPr>
          <w:rFonts w:ascii="Verdana" w:hAnsi="Verdana"/>
          <w:color w:val="000000"/>
          <w:sz w:val="20"/>
          <w:szCs w:val="20"/>
        </w:rPr>
        <w:t xml:space="preserve"> annotation is used to define the pointcut. We can refer the pointcut expression </w:t>
      </w:r>
      <w:r w:rsidRPr="005431B7">
        <w:rPr>
          <w:rFonts w:ascii="Verdana" w:hAnsi="Verdana"/>
          <w:b/>
          <w:bCs/>
          <w:color w:val="000000"/>
          <w:sz w:val="20"/>
          <w:szCs w:val="20"/>
        </w:rPr>
        <w:t>by name also</w:t>
      </w:r>
      <w:r>
        <w:rPr>
          <w:rFonts w:ascii="Verdana" w:hAnsi="Verdana"/>
          <w:color w:val="000000"/>
          <w:sz w:val="20"/>
          <w:szCs w:val="20"/>
        </w:rPr>
        <w:t>. Let's see the simple example of pointcut expression.</w:t>
      </w:r>
    </w:p>
    <w:p w14:paraId="165FFADD" w14:textId="77777777" w:rsidR="005431B7" w:rsidRDefault="005431B7" w:rsidP="005431B7">
      <w:pPr>
        <w:pStyle w:val="alt"/>
        <w:shd w:val="clear" w:color="auto" w:fill="FFFFFF"/>
        <w:spacing w:before="0" w:beforeAutospacing="0" w:after="0" w:afterAutospacing="0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@Pointcut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"execution(* Operation.*(..))"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14:paraId="7B279E70" w14:textId="77777777" w:rsidR="005431B7" w:rsidRDefault="005431B7" w:rsidP="005431B7">
      <w:pPr>
        <w:shd w:val="clear" w:color="auto" w:fill="FFFFFF"/>
        <w:spacing w:after="0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doSomething() {}  </w:t>
      </w:r>
    </w:p>
    <w:p w14:paraId="39F62AB2" w14:textId="589E9D16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name of the pointcut expression is doSomething(). It will be applied on all the methods of Operation class regardless of return type.</w:t>
      </w:r>
    </w:p>
    <w:p w14:paraId="57FD3427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3D0B9D1" w14:textId="77777777" w:rsidR="005431B7" w:rsidRDefault="005431B7" w:rsidP="005431B7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Understanding Pointcut Expressions</w:t>
      </w:r>
    </w:p>
    <w:p w14:paraId="697567E1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try the understand the pointcut expressions by the examples given below:</w:t>
      </w:r>
    </w:p>
    <w:p w14:paraId="581F2496" w14:textId="77777777" w:rsidR="005431B7" w:rsidRPr="005431B7" w:rsidRDefault="005431B7" w:rsidP="005431B7">
      <w:pPr>
        <w:pStyle w:val="alt"/>
        <w:shd w:val="clear" w:color="auto" w:fill="FFFFFF"/>
        <w:spacing w:before="0" w:beforeAutospacing="0" w:after="0" w:afterAutospacing="0" w:line="315" w:lineRule="atLeast"/>
        <w:ind w:firstLine="720"/>
        <w:rPr>
          <w:rFonts w:ascii="Verdana" w:hAnsi="Verdana"/>
          <w:b/>
          <w:bCs/>
          <w:color w:val="000000"/>
          <w:sz w:val="20"/>
          <w:szCs w:val="20"/>
        </w:rPr>
      </w:pPr>
      <w:r w:rsidRPr="005431B7">
        <w:rPr>
          <w:rStyle w:val="annotation"/>
          <w:rFonts w:ascii="Verdana" w:hAnsi="Verdana"/>
          <w:b/>
          <w:bCs/>
          <w:color w:val="646464"/>
          <w:sz w:val="20"/>
          <w:szCs w:val="20"/>
          <w:bdr w:val="none" w:sz="0" w:space="0" w:color="auto" w:frame="1"/>
        </w:rPr>
        <w:t>@Pointcut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(</w:t>
      </w:r>
      <w:r w:rsidRPr="005431B7">
        <w:rPr>
          <w:rStyle w:val="string"/>
          <w:rFonts w:ascii="Verdana" w:hAnsi="Verdana"/>
          <w:b/>
          <w:bCs/>
          <w:color w:val="0000FF"/>
          <w:sz w:val="20"/>
          <w:szCs w:val="20"/>
          <w:bdr w:val="none" w:sz="0" w:space="0" w:color="auto" w:frame="1"/>
        </w:rPr>
        <w:t>"execution(public * *(..))"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)  </w:t>
      </w:r>
    </w:p>
    <w:p w14:paraId="3DCB8661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be applied on all the public methods.</w:t>
      </w:r>
    </w:p>
    <w:p w14:paraId="43EF02B1" w14:textId="77777777" w:rsidR="005431B7" w:rsidRDefault="00174F1C" w:rsidP="005431B7">
      <w:pPr>
        <w:rPr>
          <w:rFonts w:ascii="Times New Roman" w:hAnsi="Times New Roman"/>
          <w:sz w:val="24"/>
          <w:szCs w:val="24"/>
        </w:rPr>
      </w:pPr>
      <w:r>
        <w:pict w14:anchorId="51A121A6">
          <v:rect id="_x0000_i1030" style="width:0;height:.75pt" o:hralign="center" o:hrstd="t" o:hrnoshade="t" o:hr="t" fillcolor="#d4d4d4" stroked="f"/>
        </w:pict>
      </w:r>
    </w:p>
    <w:p w14:paraId="434716C5" w14:textId="77777777" w:rsidR="005431B7" w:rsidRPr="005431B7" w:rsidRDefault="005431B7" w:rsidP="005431B7">
      <w:pPr>
        <w:pStyle w:val="alt"/>
        <w:shd w:val="clear" w:color="auto" w:fill="FFFFFF"/>
        <w:spacing w:before="0" w:beforeAutospacing="0" w:after="0" w:afterAutospacing="0" w:line="315" w:lineRule="atLeast"/>
        <w:ind w:firstLine="720"/>
        <w:rPr>
          <w:rFonts w:ascii="Verdana" w:hAnsi="Verdana"/>
          <w:b/>
          <w:bCs/>
          <w:color w:val="000000"/>
          <w:sz w:val="20"/>
          <w:szCs w:val="20"/>
        </w:rPr>
      </w:pPr>
      <w:r w:rsidRPr="005431B7">
        <w:rPr>
          <w:rStyle w:val="annotation"/>
          <w:rFonts w:ascii="Verdana" w:hAnsi="Verdana"/>
          <w:b/>
          <w:bCs/>
          <w:color w:val="646464"/>
          <w:sz w:val="20"/>
          <w:szCs w:val="20"/>
          <w:bdr w:val="none" w:sz="0" w:space="0" w:color="auto" w:frame="1"/>
        </w:rPr>
        <w:t>@Pointcut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(</w:t>
      </w:r>
      <w:r w:rsidRPr="005431B7">
        <w:rPr>
          <w:rStyle w:val="string"/>
          <w:rFonts w:ascii="Verdana" w:hAnsi="Verdana"/>
          <w:b/>
          <w:bCs/>
          <w:color w:val="0000FF"/>
          <w:sz w:val="20"/>
          <w:szCs w:val="20"/>
          <w:bdr w:val="none" w:sz="0" w:space="0" w:color="auto" w:frame="1"/>
        </w:rPr>
        <w:t>"execution(public Operation.*(..))"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)  </w:t>
      </w:r>
    </w:p>
    <w:p w14:paraId="19414E93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be applied on all the public methods of Operation class.</w:t>
      </w:r>
    </w:p>
    <w:p w14:paraId="79700A0E" w14:textId="77777777" w:rsidR="005431B7" w:rsidRDefault="00174F1C" w:rsidP="005431B7">
      <w:pPr>
        <w:rPr>
          <w:rFonts w:ascii="Times New Roman" w:hAnsi="Times New Roman"/>
          <w:sz w:val="24"/>
          <w:szCs w:val="24"/>
        </w:rPr>
      </w:pPr>
      <w:r>
        <w:pict w14:anchorId="2D94B725">
          <v:rect id="_x0000_i1031" style="width:0;height:.75pt" o:hralign="center" o:hrstd="t" o:hrnoshade="t" o:hr="t" fillcolor="#d4d4d4" stroked="f"/>
        </w:pict>
      </w:r>
    </w:p>
    <w:p w14:paraId="5A3EC52D" w14:textId="77777777" w:rsidR="005431B7" w:rsidRPr="005431B7" w:rsidRDefault="005431B7" w:rsidP="005431B7">
      <w:pPr>
        <w:pStyle w:val="alt"/>
        <w:shd w:val="clear" w:color="auto" w:fill="FFFFFF"/>
        <w:spacing w:before="0" w:beforeAutospacing="0" w:after="0" w:afterAutospacing="0" w:line="315" w:lineRule="atLeast"/>
        <w:ind w:firstLine="720"/>
        <w:rPr>
          <w:rFonts w:ascii="Verdana" w:hAnsi="Verdana"/>
          <w:b/>
          <w:bCs/>
          <w:color w:val="000000"/>
          <w:sz w:val="20"/>
          <w:szCs w:val="20"/>
        </w:rPr>
      </w:pPr>
      <w:r w:rsidRPr="005431B7">
        <w:rPr>
          <w:rStyle w:val="annotation"/>
          <w:rFonts w:ascii="Verdana" w:hAnsi="Verdana"/>
          <w:b/>
          <w:bCs/>
          <w:color w:val="646464"/>
          <w:sz w:val="20"/>
          <w:szCs w:val="20"/>
          <w:bdr w:val="none" w:sz="0" w:space="0" w:color="auto" w:frame="1"/>
        </w:rPr>
        <w:t>@Pointcut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(</w:t>
      </w:r>
      <w:r w:rsidRPr="005431B7">
        <w:rPr>
          <w:rStyle w:val="string"/>
          <w:rFonts w:ascii="Verdana" w:hAnsi="Verdana"/>
          <w:b/>
          <w:bCs/>
          <w:color w:val="0000FF"/>
          <w:sz w:val="20"/>
          <w:szCs w:val="20"/>
          <w:bdr w:val="none" w:sz="0" w:space="0" w:color="auto" w:frame="1"/>
        </w:rPr>
        <w:t>"execution(* Operation.*(..))"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)  </w:t>
      </w:r>
    </w:p>
    <w:p w14:paraId="351F468F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be applied on all the methods of Operation class.</w:t>
      </w:r>
    </w:p>
    <w:p w14:paraId="0BE2B56B" w14:textId="77777777" w:rsidR="005431B7" w:rsidRDefault="00174F1C" w:rsidP="005431B7">
      <w:pPr>
        <w:rPr>
          <w:rFonts w:ascii="Times New Roman" w:hAnsi="Times New Roman"/>
          <w:sz w:val="24"/>
          <w:szCs w:val="24"/>
        </w:rPr>
      </w:pPr>
      <w:r>
        <w:pict w14:anchorId="3D42D81D">
          <v:rect id="_x0000_i1032" style="width:0;height:.75pt" o:hralign="center" o:hrstd="t" o:hrnoshade="t" o:hr="t" fillcolor="#d4d4d4" stroked="f"/>
        </w:pict>
      </w:r>
    </w:p>
    <w:p w14:paraId="135678B4" w14:textId="77777777" w:rsidR="005431B7" w:rsidRPr="005431B7" w:rsidRDefault="005431B7" w:rsidP="005431B7">
      <w:pPr>
        <w:pStyle w:val="alt"/>
        <w:shd w:val="clear" w:color="auto" w:fill="FFFFFF"/>
        <w:spacing w:before="0" w:beforeAutospacing="0" w:after="0" w:afterAutospacing="0" w:line="315" w:lineRule="atLeast"/>
        <w:ind w:firstLine="720"/>
        <w:rPr>
          <w:rFonts w:ascii="Verdana" w:hAnsi="Verdana"/>
          <w:b/>
          <w:bCs/>
          <w:color w:val="000000"/>
          <w:sz w:val="20"/>
          <w:szCs w:val="20"/>
        </w:rPr>
      </w:pPr>
      <w:r w:rsidRPr="005431B7">
        <w:rPr>
          <w:rStyle w:val="annotation"/>
          <w:rFonts w:ascii="Verdana" w:hAnsi="Verdana"/>
          <w:b/>
          <w:bCs/>
          <w:color w:val="646464"/>
          <w:sz w:val="20"/>
          <w:szCs w:val="20"/>
          <w:bdr w:val="none" w:sz="0" w:space="0" w:color="auto" w:frame="1"/>
        </w:rPr>
        <w:t>@Pointcut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(</w:t>
      </w:r>
      <w:r w:rsidRPr="005431B7">
        <w:rPr>
          <w:rStyle w:val="string"/>
          <w:rFonts w:ascii="Verdana" w:hAnsi="Verdana"/>
          <w:b/>
          <w:bCs/>
          <w:color w:val="0000FF"/>
          <w:sz w:val="20"/>
          <w:szCs w:val="20"/>
          <w:bdr w:val="none" w:sz="0" w:space="0" w:color="auto" w:frame="1"/>
        </w:rPr>
        <w:t>"execution(public Employee.set*(..))"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)  </w:t>
      </w:r>
    </w:p>
    <w:p w14:paraId="77615905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be applied on all the public setter methods of Employee class.</w:t>
      </w:r>
    </w:p>
    <w:p w14:paraId="6CA10787" w14:textId="77777777" w:rsidR="005431B7" w:rsidRDefault="00174F1C" w:rsidP="005431B7">
      <w:pPr>
        <w:rPr>
          <w:rFonts w:ascii="Times New Roman" w:hAnsi="Times New Roman"/>
          <w:sz w:val="24"/>
          <w:szCs w:val="24"/>
        </w:rPr>
      </w:pPr>
      <w:r>
        <w:pict w14:anchorId="4869A9ED">
          <v:rect id="_x0000_i1033" style="width:0;height:.75pt" o:hralign="center" o:hrstd="t" o:hrnoshade="t" o:hr="t" fillcolor="#d4d4d4" stroked="f"/>
        </w:pict>
      </w:r>
    </w:p>
    <w:p w14:paraId="78AAC9D7" w14:textId="77777777" w:rsidR="005431B7" w:rsidRPr="005431B7" w:rsidRDefault="005431B7" w:rsidP="005431B7">
      <w:pPr>
        <w:pStyle w:val="alt"/>
        <w:shd w:val="clear" w:color="auto" w:fill="FFFFFF"/>
        <w:spacing w:before="0" w:beforeAutospacing="0" w:after="0" w:afterAutospacing="0" w:line="315" w:lineRule="atLeast"/>
        <w:ind w:firstLine="720"/>
        <w:rPr>
          <w:rFonts w:ascii="Verdana" w:hAnsi="Verdana"/>
          <w:b/>
          <w:bCs/>
          <w:color w:val="000000"/>
          <w:sz w:val="20"/>
          <w:szCs w:val="20"/>
        </w:rPr>
      </w:pPr>
      <w:r w:rsidRPr="005431B7">
        <w:rPr>
          <w:rStyle w:val="annotation"/>
          <w:rFonts w:ascii="Verdana" w:hAnsi="Verdana"/>
          <w:b/>
          <w:bCs/>
          <w:color w:val="646464"/>
          <w:sz w:val="20"/>
          <w:szCs w:val="20"/>
          <w:bdr w:val="none" w:sz="0" w:space="0" w:color="auto" w:frame="1"/>
        </w:rPr>
        <w:t>@Pointcut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(</w:t>
      </w:r>
      <w:r w:rsidRPr="005431B7">
        <w:rPr>
          <w:rStyle w:val="string"/>
          <w:rFonts w:ascii="Verdana" w:hAnsi="Verdana"/>
          <w:b/>
          <w:bCs/>
          <w:color w:val="0000FF"/>
          <w:sz w:val="20"/>
          <w:szCs w:val="20"/>
          <w:bdr w:val="none" w:sz="0" w:space="0" w:color="auto" w:frame="1"/>
        </w:rPr>
        <w:t>"execution(int Operation.*(..))"</w:t>
      </w:r>
      <w:r w:rsidRPr="005431B7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)  </w:t>
      </w:r>
    </w:p>
    <w:p w14:paraId="5C1F270A" w14:textId="4F802DF5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will be applied on all the methods of Operation class that returns int value.</w:t>
      </w:r>
    </w:p>
    <w:p w14:paraId="18705709" w14:textId="77777777" w:rsidR="005431B7" w:rsidRDefault="005431B7" w:rsidP="005431B7">
      <w:pPr>
        <w:pStyle w:val="Heading4"/>
        <w:shd w:val="clear" w:color="auto" w:fill="FFFFFF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1) @Before Example</w:t>
      </w:r>
    </w:p>
    <w:p w14:paraId="28C7B981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AspectJ Before Advice is applied before the actual business logic method. You can perform any operation here such as conversion, authentication etc.</w:t>
      </w:r>
    </w:p>
    <w:p w14:paraId="11245D69" w14:textId="77777777" w:rsidR="005431B7" w:rsidRDefault="005431B7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a class that contains actual business logic.</w:t>
      </w:r>
    </w:p>
    <w:p w14:paraId="4A2E58ED" w14:textId="12295200" w:rsidR="005431B7" w:rsidRDefault="005431B7" w:rsidP="0054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Operation.java</w:t>
      </w:r>
    </w:p>
    <w:p w14:paraId="563B83FE" w14:textId="77777777" w:rsidR="005A0581" w:rsidRDefault="005A0581" w:rsidP="0054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49A57" w14:textId="77777777" w:rsidR="005431B7" w:rsidRDefault="005431B7" w:rsidP="0054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0AE1D958" w14:textId="77777777" w:rsidR="005431B7" w:rsidRDefault="005431B7" w:rsidP="0054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31B7">
        <w:rPr>
          <w:rFonts w:ascii="Consolas" w:hAnsi="Consolas" w:cs="Consolas"/>
          <w:b/>
          <w:bCs/>
          <w:color w:val="00000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(){System.out.println(</w:t>
      </w:r>
      <w:r>
        <w:rPr>
          <w:rFonts w:ascii="Consolas" w:hAnsi="Consolas" w:cs="Consolas"/>
          <w:color w:val="2A00FF"/>
          <w:sz w:val="20"/>
          <w:szCs w:val="20"/>
        </w:rPr>
        <w:t>"msg method invoked"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14:paraId="155BC15D" w14:textId="77777777" w:rsidR="005431B7" w:rsidRDefault="005431B7" w:rsidP="0054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31B7">
        <w:rPr>
          <w:rFonts w:ascii="Consolas" w:hAnsi="Consolas" w:cs="Consolas"/>
          <w:b/>
          <w:bCs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(){System.out.println(</w:t>
      </w:r>
      <w:r>
        <w:rPr>
          <w:rFonts w:ascii="Consolas" w:hAnsi="Consolas" w:cs="Consolas"/>
          <w:color w:val="2A00FF"/>
          <w:sz w:val="20"/>
          <w:szCs w:val="20"/>
        </w:rPr>
        <w:t>"m method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2;}  </w:t>
      </w:r>
    </w:p>
    <w:p w14:paraId="7C15CFB1" w14:textId="77777777" w:rsidR="005431B7" w:rsidRDefault="005431B7" w:rsidP="0054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31B7">
        <w:rPr>
          <w:rFonts w:ascii="Consolas" w:hAnsi="Consolas" w:cs="Consolas"/>
          <w:b/>
          <w:bCs/>
          <w:color w:val="00000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(){System.out.println(</w:t>
      </w:r>
      <w:r>
        <w:rPr>
          <w:rFonts w:ascii="Consolas" w:hAnsi="Consolas" w:cs="Consolas"/>
          <w:color w:val="2A00FF"/>
          <w:sz w:val="20"/>
          <w:szCs w:val="20"/>
        </w:rPr>
        <w:t>"k method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3;}  </w:t>
      </w:r>
    </w:p>
    <w:p w14:paraId="7FA63249" w14:textId="07CE7D4E" w:rsidR="005431B7" w:rsidRDefault="005431B7" w:rsidP="005431B7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A9CDB7" w14:textId="1D4ED8D0" w:rsidR="00CA4AF6" w:rsidRDefault="00CA4AF6" w:rsidP="00543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Now, create the aspect class that contains before advice.</w:t>
      </w:r>
    </w:p>
    <w:p w14:paraId="106E6ACB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TrackOperation.java</w:t>
      </w:r>
    </w:p>
    <w:p w14:paraId="77039D66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BA3FF9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351F47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.lang.JoinPoint;  </w:t>
      </w:r>
    </w:p>
    <w:p w14:paraId="64FDCF3E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.lang.annotation.Aspect;  </w:t>
      </w:r>
    </w:p>
    <w:p w14:paraId="78045F4D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.lang.annotation.Before;  </w:t>
      </w:r>
    </w:p>
    <w:p w14:paraId="5AC90EBF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.lang.annotation.Pointcut;  </w:t>
      </w:r>
    </w:p>
    <w:p w14:paraId="6E47A64D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C3CDE9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BBF39E2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TrackOperation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221C95EE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"execution(* Operation.*(..))"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3DB084A2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k(){}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name  </w:t>
      </w:r>
    </w:p>
    <w:p w14:paraId="37DD0508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516D701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"k()"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//applying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on before advice  </w:t>
      </w:r>
    </w:p>
    <w:p w14:paraId="484305B3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myadvice(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JoinPoint</w:t>
      </w:r>
      <w:r>
        <w:rPr>
          <w:rFonts w:ascii="Consolas" w:hAnsi="Consolas" w:cs="Consolas"/>
          <w:color w:val="000000"/>
          <w:sz w:val="20"/>
          <w:szCs w:val="20"/>
        </w:rPr>
        <w:t xml:space="preserve"> jp)</w:t>
      </w:r>
      <w:r>
        <w:rPr>
          <w:rFonts w:ascii="Consolas" w:hAnsi="Consolas" w:cs="Consolas"/>
          <w:color w:val="3F7F5F"/>
          <w:sz w:val="20"/>
          <w:szCs w:val="20"/>
        </w:rPr>
        <w:t xml:space="preserve">//it is advice (before advice)  </w:t>
      </w:r>
    </w:p>
    <w:p w14:paraId="4E3E70AE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4C759615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"additional concern"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60B796C" w14:textId="77777777" w:rsidR="005A0581" w:rsidRDefault="005A0581" w:rsidP="005A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//System.out.println("Method Signature: "  + jp.getSignature());  </w:t>
      </w:r>
    </w:p>
    <w:p w14:paraId="74E06C04" w14:textId="113DFD41" w:rsidR="00CA4AF6" w:rsidRDefault="005A0581" w:rsidP="005A058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0A4C3EB" w14:textId="184B207E" w:rsidR="005431B7" w:rsidRDefault="00DA134A" w:rsidP="005431B7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}</w:t>
      </w:r>
    </w:p>
    <w:p w14:paraId="152A32EE" w14:textId="23F3B26C" w:rsidR="00DA134A" w:rsidRDefault="007A3A46" w:rsidP="005431B7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 create the applicationContext.xml file that defines beans.</w:t>
      </w:r>
    </w:p>
    <w:p w14:paraId="13070B07" w14:textId="7142839F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applicationContext.xml</w:t>
      </w:r>
    </w:p>
    <w:p w14:paraId="1FC06FB0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ED31A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?xml version=</w:t>
      </w:r>
      <w:r>
        <w:rPr>
          <w:rFonts w:ascii="Consolas" w:hAnsi="Consolas" w:cs="Consolas"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3551D4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 xml:space="preserve"> xmlns=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"http://www.springframework.org/schema/beans"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91137F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xmlns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xsi=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"http://www.w3.org/2001/XMLSchema-instance"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A5D50A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xmlns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aop=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"http://www.springframework.org/schema/aop"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DEABBAB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xsi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schemaLocation=</w:t>
      </w:r>
      <w:r>
        <w:rPr>
          <w:rFonts w:ascii="Consolas" w:hAnsi="Consolas" w:cs="Consolas"/>
          <w:color w:val="2A00FF"/>
          <w:sz w:val="20"/>
          <w:szCs w:val="20"/>
        </w:rPr>
        <w:t xml:space="preserve">"http://www.springframework.org/schema/beans   </w:t>
      </w:r>
    </w:p>
    <w:p w14:paraId="612E838F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http:</w:t>
      </w:r>
      <w:r>
        <w:rPr>
          <w:rFonts w:ascii="Consolas" w:hAnsi="Consolas" w:cs="Consolas"/>
          <w:color w:val="3F7F5F"/>
          <w:sz w:val="20"/>
          <w:szCs w:val="20"/>
        </w:rPr>
        <w:t xml:space="preserve">//www.springframework.org/schema/beans/spring-beans.xsd   </w:t>
      </w:r>
    </w:p>
    <w:p w14:paraId="5079E947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http:</w:t>
      </w:r>
      <w:r>
        <w:rPr>
          <w:rFonts w:ascii="Consolas" w:hAnsi="Consolas" w:cs="Consolas"/>
          <w:color w:val="3F7F5F"/>
          <w:sz w:val="20"/>
          <w:szCs w:val="20"/>
        </w:rPr>
        <w:t>//www.springframework.org/schema/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aop</w:t>
      </w: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</w:p>
    <w:p w14:paraId="6FF72AF2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//www.springframework.org/schema/aop/spring-aop.xsd"&gt;  </w:t>
      </w:r>
    </w:p>
    <w:p w14:paraId="7837842A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14:paraId="04D64203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14:paraId="2AAF1F38" w14:textId="5A5A8584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r>
        <w:rPr>
          <w:rFonts w:ascii="Consolas" w:hAnsi="Consolas" w:cs="Consolas"/>
          <w:color w:val="2A00FF"/>
          <w:sz w:val="20"/>
          <w:szCs w:val="20"/>
        </w:rPr>
        <w:t>"opBean"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"com.epam.Operation"</w:t>
      </w:r>
      <w:r>
        <w:rPr>
          <w:rFonts w:ascii="Consolas" w:hAnsi="Consolas" w:cs="Consolas"/>
          <w:color w:val="000000"/>
          <w:sz w:val="20"/>
          <w:szCs w:val="20"/>
        </w:rPr>
        <w:t xml:space="preserve">&gt;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/bean&gt;  </w:t>
      </w:r>
    </w:p>
    <w:p w14:paraId="1B4D6EAE" w14:textId="091A1F90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&lt;bean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r>
        <w:rPr>
          <w:rFonts w:ascii="Consolas" w:hAnsi="Consolas" w:cs="Consolas"/>
          <w:color w:val="2A00FF"/>
          <w:sz w:val="20"/>
          <w:szCs w:val="20"/>
        </w:rPr>
        <w:t>"trackMyBean"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"com.epam.TrackOperation"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&gt;&lt;/bean&gt;  </w:t>
      </w:r>
    </w:p>
    <w:p w14:paraId="049BB9B2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</w:t>
      </w:r>
    </w:p>
    <w:p w14:paraId="652F82C8" w14:textId="5C4E38F4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&lt;bean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"org.springframework.aop.aspectj.annotation.AnnotationAwareAspectJAutoProxyCreator"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/bean&gt;  </w:t>
      </w:r>
    </w:p>
    <w:p w14:paraId="6AB9176F" w14:textId="77777777" w:rsidR="001F6BCE" w:rsidRDefault="001F6BCE" w:rsidP="001F6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57109D31" w14:textId="438FFD03" w:rsidR="007A3A46" w:rsidRDefault="001F6BCE" w:rsidP="001F6BCE">
      <w:pPr>
        <w:shd w:val="clear" w:color="auto" w:fill="FFFFFF"/>
        <w:spacing w:before="60" w:after="100" w:afterAutospacing="1" w:line="3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EA2DC4" w14:textId="03EA6B3C" w:rsidR="00B42B90" w:rsidRDefault="00B42B90" w:rsidP="001F6BCE">
      <w:pPr>
        <w:shd w:val="clear" w:color="auto" w:fill="FFFFFF"/>
        <w:spacing w:before="60" w:after="100" w:afterAutospacing="1" w:line="315" w:lineRule="atLeast"/>
        <w:rPr>
          <w:rFonts w:ascii="Consolas" w:hAnsi="Consolas" w:cs="Consolas"/>
          <w:color w:val="000000"/>
          <w:sz w:val="20"/>
          <w:szCs w:val="20"/>
        </w:rPr>
      </w:pPr>
    </w:p>
    <w:p w14:paraId="532084A8" w14:textId="77777777" w:rsidR="00B42B90" w:rsidRDefault="00B42B90" w:rsidP="001F6BCE">
      <w:pPr>
        <w:shd w:val="clear" w:color="auto" w:fill="FFFFFF"/>
        <w:spacing w:before="60" w:after="100" w:afterAutospacing="1" w:line="315" w:lineRule="atLeast"/>
        <w:rPr>
          <w:rFonts w:ascii="Consolas" w:hAnsi="Consolas" w:cs="Consolas"/>
          <w:color w:val="000000"/>
          <w:sz w:val="20"/>
          <w:szCs w:val="20"/>
        </w:rPr>
      </w:pPr>
    </w:p>
    <w:p w14:paraId="587CBFCE" w14:textId="19042D8B" w:rsidR="00E743A4" w:rsidRDefault="00E743A4" w:rsidP="001F6BCE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Now, let's call the actual method.</w:t>
      </w:r>
    </w:p>
    <w:p w14:paraId="09F2B957" w14:textId="511C4D4A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Test.java</w:t>
      </w:r>
    </w:p>
    <w:p w14:paraId="4FAE1525" w14:textId="5DF985C1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  </w:t>
      </w:r>
    </w:p>
    <w:p w14:paraId="646E0215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  </w:t>
      </w:r>
    </w:p>
    <w:p w14:paraId="6B52D111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632B7987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15E20FBB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ApplicationContext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"applicationContext.xml"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C822AB0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e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) context.getBean(</w:t>
      </w:r>
      <w:r>
        <w:rPr>
          <w:rFonts w:ascii="Consolas" w:hAnsi="Consolas" w:cs="Consolas"/>
          <w:color w:val="2A00FF"/>
          <w:sz w:val="20"/>
          <w:szCs w:val="20"/>
        </w:rPr>
        <w:t>"opBean"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8AC6CCA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"calling msg..."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9D66CD5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e.msg();  </w:t>
      </w:r>
    </w:p>
    <w:p w14:paraId="5219ECFD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"calling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7A575EF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e.m();  </w:t>
      </w:r>
    </w:p>
    <w:p w14:paraId="31AA2B5D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"calling k..."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84E6AF2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e.k();  </w:t>
      </w:r>
    </w:p>
    <w:p w14:paraId="2369AFCA" w14:textId="77777777" w:rsidR="00B42B90" w:rsidRDefault="00B42B90" w:rsidP="00B42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3C1E6B50" w14:textId="348B73C4" w:rsidR="00B42B90" w:rsidRDefault="00B42B90" w:rsidP="00B42B90">
      <w:pPr>
        <w:shd w:val="clear" w:color="auto" w:fill="FFFFFF"/>
        <w:spacing w:before="60" w:after="100" w:afterAutospacing="1" w:line="3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013DDEF6" w14:textId="77777777" w:rsidR="007857B2" w:rsidRDefault="007857B2" w:rsidP="007857B2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</w:t>
      </w:r>
    </w:p>
    <w:p w14:paraId="52EEA98B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msg...  </w:t>
      </w:r>
    </w:p>
    <w:p w14:paraId="28EB16C9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5DD5D5F7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msg() method invoked  </w:t>
      </w:r>
    </w:p>
    <w:p w14:paraId="6F7E405D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m...  </w:t>
      </w:r>
    </w:p>
    <w:p w14:paraId="5978359B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73AD6508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m() method invoked  </w:t>
      </w:r>
    </w:p>
    <w:p w14:paraId="5E09C90F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k...  </w:t>
      </w:r>
    </w:p>
    <w:p w14:paraId="387326AE" w14:textId="77777777" w:rsidR="007857B2" w:rsidRPr="007857B2" w:rsidRDefault="007857B2" w:rsidP="007857B2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1EA3EA12" w14:textId="7EC90FDC" w:rsidR="00B42B90" w:rsidRDefault="007857B2" w:rsidP="00D66803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57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k() method invoked  </w:t>
      </w:r>
    </w:p>
    <w:p w14:paraId="02726FA0" w14:textId="77777777" w:rsidR="00D66803" w:rsidRPr="006E415F" w:rsidRDefault="00D66803" w:rsidP="00D66803">
      <w:pPr>
        <w:shd w:val="clear" w:color="auto" w:fill="F9FBF9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FCA8364" w14:textId="45A3A05C" w:rsidR="00012DDC" w:rsidRDefault="00012DDC" w:rsidP="00012DD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can see, additional concern is printed before msg(), m() and k() method is </w:t>
      </w:r>
      <w:proofErr w:type="spellStart"/>
      <w:r>
        <w:rPr>
          <w:rFonts w:ascii="Verdana" w:hAnsi="Verdana"/>
          <w:color w:val="000000"/>
          <w:sz w:val="20"/>
          <w:szCs w:val="20"/>
        </w:rPr>
        <w:t>invoked.Now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if you change the pointcut expression as given below:</w:t>
      </w:r>
    </w:p>
    <w:p w14:paraId="19F27614" w14:textId="77777777" w:rsidR="00012DDC" w:rsidRPr="00012DDC" w:rsidRDefault="00012DDC" w:rsidP="00012DDC">
      <w:pPr>
        <w:shd w:val="clear" w:color="auto" w:fill="F9FBF9"/>
        <w:spacing w:after="0" w:line="315" w:lineRule="atLeast"/>
        <w:ind w:firstLine="72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12DDC">
        <w:rPr>
          <w:rFonts w:ascii="Verdana" w:eastAsia="Times New Roman" w:hAnsi="Verdana" w:cs="Times New Roman"/>
          <w:b/>
          <w:bCs/>
          <w:color w:val="646464"/>
          <w:sz w:val="20"/>
          <w:szCs w:val="20"/>
          <w:bdr w:val="none" w:sz="0" w:space="0" w:color="auto" w:frame="1"/>
        </w:rPr>
        <w:t>@Pointcut</w:t>
      </w:r>
      <w:r w:rsidRPr="00012DD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r w:rsidRPr="00012DDC">
        <w:rPr>
          <w:rFonts w:ascii="Verdana" w:eastAsia="Times New Roman" w:hAnsi="Verdana" w:cs="Times New Roman"/>
          <w:b/>
          <w:bCs/>
          <w:color w:val="0000FF"/>
          <w:sz w:val="20"/>
          <w:szCs w:val="20"/>
          <w:bdr w:val="none" w:sz="0" w:space="0" w:color="auto" w:frame="1"/>
        </w:rPr>
        <w:t>"execution(* Operation.m*(..))"</w:t>
      </w:r>
      <w:r w:rsidRPr="00012DD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)  </w:t>
      </w:r>
    </w:p>
    <w:p w14:paraId="54AFD427" w14:textId="1005304B" w:rsidR="00D66803" w:rsidRPr="00D66803" w:rsidRDefault="00D66803" w:rsidP="00A22A53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 additional concern will be applied for the methods starting with m in Operation class. Output will be as this:</w:t>
      </w:r>
      <w:r w:rsidR="00BD18A6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BD18A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msg...  </w:t>
      </w:r>
      <w:r w:rsidR="00BD18A6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  <w:r w:rsidR="00A22A53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msg() method invoked  </w:t>
      </w:r>
      <w:r w:rsidR="00A22A53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</w:t>
      </w:r>
      <w:proofErr w:type="spellStart"/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</w:t>
      </w:r>
      <w:proofErr w:type="spellEnd"/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  </w:t>
      </w:r>
      <w:r w:rsidR="00A22A53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  <w:r w:rsidR="00A22A53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m() method invoked  </w:t>
      </w:r>
      <w:r w:rsidR="00A22A53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k...  </w:t>
      </w:r>
      <w:r w:rsidR="00A22A53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                           </w:t>
      </w:r>
      <w:r w:rsidRPr="00D668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k() method invoked  </w:t>
      </w:r>
    </w:p>
    <w:p w14:paraId="2A57035A" w14:textId="77777777" w:rsidR="00310A83" w:rsidRDefault="00310A83" w:rsidP="00310A83">
      <w:pPr>
        <w:pStyle w:val="Heading4"/>
        <w:shd w:val="clear" w:color="auto" w:fill="FFFFFF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2) @After Example</w:t>
      </w:r>
    </w:p>
    <w:p w14:paraId="62707209" w14:textId="77777777" w:rsidR="00FC5DF6" w:rsidRDefault="00FC5DF6" w:rsidP="00FC5DF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AspectJ after advice is applied after calling the actual business logic methods. It can be used to maintain log, security, notification etc.</w:t>
      </w:r>
    </w:p>
    <w:p w14:paraId="0ED3C174" w14:textId="77777777" w:rsidR="00FC5DF6" w:rsidRDefault="00FC5DF6" w:rsidP="00FC5DF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</w:t>
      </w:r>
      <w:proofErr w:type="gramStart"/>
      <w:r>
        <w:rPr>
          <w:rFonts w:ascii="Verdana" w:hAnsi="Verdana"/>
          <w:color w:val="000000"/>
          <w:sz w:val="20"/>
          <w:szCs w:val="20"/>
        </w:rPr>
        <w:t>We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are assuming that </w:t>
      </w:r>
      <w:r>
        <w:rPr>
          <w:rFonts w:ascii="Verdana" w:hAnsi="Verdana"/>
          <w:b/>
          <w:bCs/>
          <w:color w:val="000000"/>
          <w:sz w:val="20"/>
          <w:szCs w:val="20"/>
        </w:rPr>
        <w:t>Operation.java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b/>
          <w:bCs/>
          <w:color w:val="000000"/>
          <w:sz w:val="20"/>
          <w:szCs w:val="20"/>
        </w:rPr>
        <w:t>applicationContext.xml</w:t>
      </w:r>
      <w:r>
        <w:rPr>
          <w:rFonts w:ascii="Verdana" w:hAnsi="Verdana"/>
          <w:color w:val="000000"/>
          <w:sz w:val="20"/>
          <w:szCs w:val="20"/>
        </w:rPr>
        <w:t> and </w:t>
      </w:r>
      <w:r>
        <w:rPr>
          <w:rFonts w:ascii="Verdana" w:hAnsi="Verdana"/>
          <w:b/>
          <w:bCs/>
          <w:color w:val="000000"/>
          <w:sz w:val="20"/>
          <w:szCs w:val="20"/>
        </w:rPr>
        <w:t>Test.java</w:t>
      </w:r>
      <w:r>
        <w:rPr>
          <w:rFonts w:ascii="Verdana" w:hAnsi="Verdana"/>
          <w:color w:val="000000"/>
          <w:sz w:val="20"/>
          <w:szCs w:val="20"/>
        </w:rPr>
        <w:t> files are same as given in @Before example.</w:t>
      </w:r>
    </w:p>
    <w:p w14:paraId="6CB12E1E" w14:textId="77777777" w:rsidR="00FC5DF6" w:rsidRDefault="00FC5DF6" w:rsidP="00FC5DF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aspect class that contains after advice.</w:t>
      </w:r>
    </w:p>
    <w:p w14:paraId="7FD3A9F3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TrackOperation.java</w:t>
      </w:r>
    </w:p>
    <w:p w14:paraId="762BD3BF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A674BFD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.lang.JoinPoint;  </w:t>
      </w:r>
    </w:p>
    <w:p w14:paraId="37DAD74B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.lang.annotation.Aspect;  </w:t>
      </w:r>
    </w:p>
    <w:p w14:paraId="61821C6E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>.lang.annotation.After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7898D0A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.lang.annotation.Pointcut;  </w:t>
      </w:r>
    </w:p>
    <w:p w14:paraId="52F493BF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BD4DB6F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F2EB04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TrackOperation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252EF36A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"execution(* Operation.*(..))"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153CDFD5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k(){}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name  </w:t>
      </w:r>
    </w:p>
    <w:p w14:paraId="5B63BC4E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C3BD295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"k()"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//applying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3F7F5F"/>
          <w:sz w:val="20"/>
          <w:szCs w:val="20"/>
        </w:rPr>
        <w:t xml:space="preserve"> on after advice  </w:t>
      </w:r>
    </w:p>
    <w:p w14:paraId="3E0A543A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myadvice(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JoinPoint</w:t>
      </w:r>
      <w:r>
        <w:rPr>
          <w:rFonts w:ascii="Consolas" w:hAnsi="Consolas" w:cs="Consolas"/>
          <w:color w:val="000000"/>
          <w:sz w:val="20"/>
          <w:szCs w:val="20"/>
        </w:rPr>
        <w:t xml:space="preserve"> jp)</w:t>
      </w:r>
      <w:r>
        <w:rPr>
          <w:rFonts w:ascii="Consolas" w:hAnsi="Consolas" w:cs="Consolas"/>
          <w:color w:val="3F7F5F"/>
          <w:sz w:val="20"/>
          <w:szCs w:val="20"/>
        </w:rPr>
        <w:t xml:space="preserve">//it is advice (after advice)  </w:t>
      </w:r>
    </w:p>
    <w:p w14:paraId="2D4E1475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277388C0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"additional concern"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651E2BA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3F7F5F"/>
          <w:sz w:val="20"/>
          <w:szCs w:val="20"/>
        </w:rPr>
        <w:t xml:space="preserve">.out.println("Method Signature: "  + jp.getSignature());  </w:t>
      </w:r>
    </w:p>
    <w:p w14:paraId="5E73BD27" w14:textId="77777777" w:rsidR="00DB319D" w:rsidRDefault="00DB319D" w:rsidP="00DB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42091B8E" w14:textId="5A8035C9" w:rsidR="00D66803" w:rsidRDefault="00DB319D" w:rsidP="00DB319D">
      <w:pPr>
        <w:shd w:val="clear" w:color="auto" w:fill="FFFFFF"/>
        <w:spacing w:before="60" w:after="100" w:afterAutospacing="1" w:line="3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976915" w14:textId="77777777" w:rsidR="00DB319D" w:rsidRDefault="00DB319D" w:rsidP="00DB319D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</w:t>
      </w:r>
    </w:p>
    <w:p w14:paraId="52E377D8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msg...  </w:t>
      </w:r>
    </w:p>
    <w:p w14:paraId="7B797B66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msg() method invoked  </w:t>
      </w:r>
    </w:p>
    <w:p w14:paraId="7E7FE167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0AF7153F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</w:t>
      </w:r>
      <w:proofErr w:type="spellStart"/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</w:t>
      </w:r>
      <w:proofErr w:type="spellEnd"/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  </w:t>
      </w:r>
    </w:p>
    <w:p w14:paraId="43F6C9DC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m() method invoked  </w:t>
      </w:r>
    </w:p>
    <w:p w14:paraId="6DAACAB2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4C2EFD55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k...  </w:t>
      </w:r>
    </w:p>
    <w:p w14:paraId="41B98AA8" w14:textId="77777777" w:rsidR="00DB319D" w:rsidRP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k() method invoked  </w:t>
      </w:r>
    </w:p>
    <w:p w14:paraId="060934A3" w14:textId="3EBDB48A" w:rsidR="00DB319D" w:rsidRDefault="00DB319D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DB31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</w:t>
      </w:r>
    </w:p>
    <w:p w14:paraId="0EC3E2C2" w14:textId="0BDEF10A" w:rsidR="00792915" w:rsidRDefault="00792915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2D1C7D5" w14:textId="76CF0923" w:rsidR="00792915" w:rsidRPr="00DB319D" w:rsidRDefault="00792915" w:rsidP="00DB319D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You can see that additional concern is printed after calling msg(), m() and k() methods.</w:t>
      </w:r>
    </w:p>
    <w:p w14:paraId="039C586F" w14:textId="2CAA19B9" w:rsidR="00DB319D" w:rsidRDefault="00DB319D" w:rsidP="00DB319D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14:paraId="14A997CA" w14:textId="77777777" w:rsidR="00792915" w:rsidRDefault="00792915" w:rsidP="00DB319D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14:paraId="31949879" w14:textId="4930E218" w:rsidR="00792915" w:rsidRDefault="00792915" w:rsidP="00792915">
      <w:pPr>
        <w:pStyle w:val="Heading4"/>
        <w:shd w:val="clear" w:color="auto" w:fill="FFFFFF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3) @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AfterReturning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Example</w:t>
      </w:r>
    </w:p>
    <w:p w14:paraId="12B5FA27" w14:textId="77777777" w:rsidR="004562CD" w:rsidRDefault="004562CD" w:rsidP="004562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using after returning advice, we can get the result in the advice.</w:t>
      </w:r>
    </w:p>
    <w:p w14:paraId="6A4A5D44" w14:textId="77777777" w:rsidR="004562CD" w:rsidRDefault="004562CD" w:rsidP="004562C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class that contains business logic.</w:t>
      </w:r>
    </w:p>
    <w:p w14:paraId="0220843B" w14:textId="77777777" w:rsidR="004562CD" w:rsidRDefault="004562CD" w:rsidP="004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Operation.java</w:t>
      </w:r>
    </w:p>
    <w:p w14:paraId="347D7C96" w14:textId="77777777" w:rsidR="004562CD" w:rsidRDefault="004562CD" w:rsidP="004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4D216654" w14:textId="77777777" w:rsidR="004562CD" w:rsidRDefault="004562CD" w:rsidP="004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m(){System.out.println(</w:t>
      </w:r>
      <w:r>
        <w:rPr>
          <w:rFonts w:ascii="Consolas" w:hAnsi="Consolas" w:cs="Consolas"/>
          <w:color w:val="2A00FF"/>
          <w:sz w:val="20"/>
          <w:szCs w:val="20"/>
        </w:rPr>
        <w:t>"m() method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2;}  </w:t>
      </w:r>
    </w:p>
    <w:p w14:paraId="155F7B36" w14:textId="77777777" w:rsidR="004562CD" w:rsidRDefault="004562CD" w:rsidP="00456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k(){System.out.println(</w:t>
      </w:r>
      <w:r>
        <w:rPr>
          <w:rFonts w:ascii="Consolas" w:hAnsi="Consolas" w:cs="Consolas"/>
          <w:color w:val="2A00FF"/>
          <w:sz w:val="20"/>
          <w:szCs w:val="20"/>
        </w:rPr>
        <w:t>"k() method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3;}  </w:t>
      </w:r>
    </w:p>
    <w:p w14:paraId="735E9805" w14:textId="136F91EB" w:rsidR="00792915" w:rsidRDefault="004562CD" w:rsidP="004562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3A3DA2DD" w14:textId="742808A2" w:rsidR="004562CD" w:rsidRPr="00792915" w:rsidRDefault="001475E0" w:rsidP="004562CD"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the aspect class that contains after returning advice.</w:t>
      </w:r>
    </w:p>
    <w:p w14:paraId="670FCDE7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6FD8CAD" w14:textId="732ED78A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TrackOperation.java</w:t>
      </w:r>
    </w:p>
    <w:p w14:paraId="680A969F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41406D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.lang.JoinPoint;  </w:t>
      </w:r>
    </w:p>
    <w:p w14:paraId="5751A0AA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>.lang.annotation.AfterReturning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18D7864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.lang.annotation.Aspect;  </w:t>
      </w:r>
    </w:p>
    <w:p w14:paraId="5B507DFA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9FDBE28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674D24E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TrackOperation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5AB4E901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AfterReturning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14:paraId="695BB011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pointcut = </w:t>
      </w:r>
      <w:r>
        <w:rPr>
          <w:rFonts w:ascii="Consolas" w:hAnsi="Consolas" w:cs="Consolas"/>
          <w:color w:val="2A00FF"/>
          <w:sz w:val="20"/>
          <w:szCs w:val="20"/>
        </w:rPr>
        <w:t>"execution(* Operation.*(..))"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7D7E5ACF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returning=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36EA0D8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61D832A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result)</w:t>
      </w:r>
      <w:r>
        <w:rPr>
          <w:rFonts w:ascii="Consolas" w:hAnsi="Consolas" w:cs="Consolas"/>
          <w:color w:val="3F7F5F"/>
          <w:sz w:val="20"/>
          <w:szCs w:val="20"/>
        </w:rPr>
        <w:t xml:space="preserve">//it is advice (after returning advice)  </w:t>
      </w:r>
    </w:p>
    <w:p w14:paraId="653DD678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1059AF4F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"additional concern"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BA72AE3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"Method Signature: "</w:t>
      </w:r>
      <w:r>
        <w:rPr>
          <w:rFonts w:ascii="Consolas" w:hAnsi="Consolas" w:cs="Consolas"/>
          <w:color w:val="000000"/>
          <w:sz w:val="20"/>
          <w:szCs w:val="20"/>
        </w:rPr>
        <w:t xml:space="preserve">  + jp.getSignature());  </w:t>
      </w:r>
    </w:p>
    <w:p w14:paraId="3725215B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"Result in advice: "</w:t>
      </w:r>
      <w:r>
        <w:rPr>
          <w:rFonts w:ascii="Consolas" w:hAnsi="Consolas" w:cs="Consolas"/>
          <w:color w:val="000000"/>
          <w:sz w:val="20"/>
          <w:szCs w:val="20"/>
        </w:rPr>
        <w:t xml:space="preserve">+result);  </w:t>
      </w:r>
    </w:p>
    <w:p w14:paraId="267D6033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"end of after returning advice..."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2E04A96" w14:textId="77777777" w:rsidR="006C2595" w:rsidRDefault="006C2595" w:rsidP="006C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0EC6E8F6" w14:textId="645B1206" w:rsidR="003B524A" w:rsidRDefault="006C2595" w:rsidP="006C25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424D6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Now create the Test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that calls the actual methods.</w:t>
      </w:r>
    </w:p>
    <w:p w14:paraId="7695FB88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79962" w14:textId="2FE6D871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Test.java</w:t>
      </w:r>
    </w:p>
    <w:p w14:paraId="72DF8FC8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BE3C5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  </w:t>
      </w:r>
    </w:p>
    <w:p w14:paraId="487DB6A3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  </w:t>
      </w:r>
    </w:p>
    <w:p w14:paraId="19D45C4A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02E54AE5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176D5A9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ApplicationContext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"applicationContext.xml"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6EF7D27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e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) context.getBean(</w:t>
      </w:r>
      <w:r>
        <w:rPr>
          <w:rFonts w:ascii="Consolas" w:hAnsi="Consolas" w:cs="Consolas"/>
          <w:color w:val="2A00FF"/>
          <w:sz w:val="20"/>
          <w:szCs w:val="20"/>
        </w:rPr>
        <w:t>"opBean"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CA119F6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"calling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B6DAF35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System.out.println(e.m());  </w:t>
      </w:r>
    </w:p>
    <w:p w14:paraId="69E770F9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"calling k..."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EE5EFDF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System.out.println(e.k());  </w:t>
      </w:r>
    </w:p>
    <w:p w14:paraId="0630420A" w14:textId="77777777" w:rsidR="008954C2" w:rsidRDefault="008954C2" w:rsidP="0089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786E5B58" w14:textId="746FFC1E" w:rsidR="006C2595" w:rsidRDefault="008954C2" w:rsidP="008954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43CD632" w14:textId="77777777" w:rsidR="005C70FA" w:rsidRDefault="005C70FA" w:rsidP="005C70FA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lastRenderedPageBreak/>
        <w:t>Output</w:t>
      </w:r>
    </w:p>
    <w:p w14:paraId="07280137" w14:textId="4CF2030C" w:rsidR="005C70FA" w:rsidRDefault="005C70FA" w:rsidP="008954C2">
      <w:pPr>
        <w:rPr>
          <w:rFonts w:ascii="Times New Roman" w:hAnsi="Times New Roman"/>
          <w:sz w:val="24"/>
          <w:szCs w:val="24"/>
        </w:rPr>
      </w:pPr>
    </w:p>
    <w:p w14:paraId="75A81996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</w:t>
      </w:r>
      <w:proofErr w:type="spellStart"/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</w:t>
      </w:r>
      <w:proofErr w:type="spellEnd"/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  </w:t>
      </w:r>
    </w:p>
    <w:p w14:paraId="4CEA93D1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m() method invoked  </w:t>
      </w:r>
    </w:p>
    <w:p w14:paraId="5E358A5F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470A495C" w14:textId="5BD74374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Method Signature: </w:t>
      </w:r>
      <w:r w:rsidRPr="005C70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</w:t>
      </w:r>
      <w:r w:rsidR="001B63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epam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.Operation.m</w:t>
      </w:r>
      <w:proofErr w:type="spellEnd"/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70AD2902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in advice: </w:t>
      </w:r>
      <w:r w:rsidRPr="005C70F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E0B22B8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end of after returning advice...  </w:t>
      </w:r>
    </w:p>
    <w:p w14:paraId="4C3FC363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5377EF0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k...  </w:t>
      </w:r>
    </w:p>
    <w:p w14:paraId="7D0D8C15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k() method invoked  </w:t>
      </w:r>
    </w:p>
    <w:p w14:paraId="0BC40C1A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7B10E854" w14:textId="7511FE44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Method Signature: </w:t>
      </w:r>
      <w:r w:rsidRPr="005C70F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</w:t>
      </w:r>
      <w:r w:rsidR="001B630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epam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.Operation.k</w:t>
      </w:r>
      <w:proofErr w:type="spellEnd"/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52ADE922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in advice: </w:t>
      </w:r>
      <w:r w:rsidRPr="005C70F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4D598B0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end of after returning advice...  </w:t>
      </w:r>
    </w:p>
    <w:p w14:paraId="414F81E3" w14:textId="77777777" w:rsidR="005C70FA" w:rsidRPr="005C70FA" w:rsidRDefault="005C70FA" w:rsidP="005C70FA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0FA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5C70F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7B6BB6C0" w14:textId="5F5C8C98" w:rsidR="005C70FA" w:rsidRDefault="005C70FA" w:rsidP="008954C2">
      <w:pPr>
        <w:rPr>
          <w:rFonts w:ascii="Times New Roman" w:hAnsi="Times New Roman"/>
          <w:sz w:val="24"/>
          <w:szCs w:val="24"/>
        </w:rPr>
      </w:pPr>
    </w:p>
    <w:p w14:paraId="7C8A897E" w14:textId="6F26D246" w:rsidR="00257F1A" w:rsidRDefault="00257F1A" w:rsidP="008954C2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257F1A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You can see that return value is printed two times, one is printed by TrackOperation class and second by Test class.</w:t>
      </w:r>
    </w:p>
    <w:p w14:paraId="3F5DC409" w14:textId="0B3669CF" w:rsidR="00257F1A" w:rsidRDefault="00257F1A" w:rsidP="008954C2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185EA30" w14:textId="497611EC" w:rsidR="00257F1A" w:rsidRDefault="00257F1A" w:rsidP="008954C2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2F1E96BC" w14:textId="77777777" w:rsidR="004370FF" w:rsidRDefault="004370FF" w:rsidP="004370FF">
      <w:pPr>
        <w:pStyle w:val="Heading4"/>
        <w:shd w:val="clear" w:color="auto" w:fill="FFFFFF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4) @Around Example</w:t>
      </w:r>
    </w:p>
    <w:p w14:paraId="519A6672" w14:textId="43896591" w:rsidR="00257F1A" w:rsidRDefault="00257F1A" w:rsidP="008954C2">
      <w:pPr>
        <w:rPr>
          <w:rFonts w:ascii="Times New Roman" w:hAnsi="Times New Roman"/>
          <w:b/>
          <w:bCs/>
          <w:sz w:val="24"/>
          <w:szCs w:val="24"/>
        </w:rPr>
      </w:pPr>
    </w:p>
    <w:p w14:paraId="090A3928" w14:textId="482128EC" w:rsidR="004370FF" w:rsidRDefault="004370FF" w:rsidP="008954C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AspectJ around advice is applied before and after calling the actual business logic methods.</w:t>
      </w:r>
    </w:p>
    <w:p w14:paraId="3B2BBFCC" w14:textId="3C6A6F42" w:rsidR="004370FF" w:rsidRDefault="004370FF" w:rsidP="008954C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 a class that contains actual business logic.</w:t>
      </w:r>
    </w:p>
    <w:p w14:paraId="76FA96D0" w14:textId="77777777" w:rsidR="001B6303" w:rsidRDefault="001B6303" w:rsidP="001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Operation.java</w:t>
      </w:r>
    </w:p>
    <w:p w14:paraId="06788F65" w14:textId="77777777" w:rsidR="001B6303" w:rsidRDefault="001B6303" w:rsidP="001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5A21C379" w14:textId="77777777" w:rsidR="001B6303" w:rsidRDefault="001B6303" w:rsidP="001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msg(){System.out.println(</w:t>
      </w:r>
      <w:r>
        <w:rPr>
          <w:rFonts w:ascii="Consolas" w:hAnsi="Consolas" w:cs="Consolas"/>
          <w:color w:val="2A00FF"/>
          <w:sz w:val="20"/>
          <w:szCs w:val="20"/>
        </w:rPr>
        <w:t>"msg() is invoked"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14:paraId="5C54D21F" w14:textId="77777777" w:rsidR="001B6303" w:rsidRDefault="001B6303" w:rsidP="001B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display(){System.out.println(</w:t>
      </w:r>
      <w:r>
        <w:rPr>
          <w:rFonts w:ascii="Consolas" w:hAnsi="Consolas" w:cs="Consolas"/>
          <w:color w:val="2A00FF"/>
          <w:sz w:val="20"/>
          <w:szCs w:val="20"/>
        </w:rPr>
        <w:t>"display() is invoked"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14:paraId="1D5124AD" w14:textId="77777777" w:rsidR="00C633A6" w:rsidRDefault="001B6303" w:rsidP="001B63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8EEA46" w14:textId="77777777" w:rsidR="00C633A6" w:rsidRDefault="00C633A6" w:rsidP="001B6303">
      <w:pPr>
        <w:rPr>
          <w:rFonts w:ascii="Consolas" w:hAnsi="Consolas" w:cs="Consolas"/>
          <w:color w:val="000000"/>
          <w:sz w:val="20"/>
          <w:szCs w:val="20"/>
        </w:rPr>
      </w:pPr>
    </w:p>
    <w:p w14:paraId="353458F5" w14:textId="77777777" w:rsidR="00C633A6" w:rsidRDefault="00C633A6" w:rsidP="00C633A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aspect class that contains around advice.</w:t>
      </w:r>
    </w:p>
    <w:p w14:paraId="34456F98" w14:textId="77777777" w:rsidR="00C633A6" w:rsidRDefault="00C633A6" w:rsidP="00C633A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need to pass 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PreceedingJoinPoint</w:t>
      </w:r>
      <w:proofErr w:type="spellEnd"/>
      <w:r>
        <w:rPr>
          <w:rFonts w:ascii="Verdana" w:hAnsi="Verdana"/>
          <w:color w:val="000000"/>
          <w:sz w:val="20"/>
          <w:szCs w:val="20"/>
        </w:rPr>
        <w:t> reference in the advice method, so that we can proceed the request by calling the proceed() method.</w:t>
      </w:r>
    </w:p>
    <w:p w14:paraId="5CEB1150" w14:textId="77777777" w:rsidR="00C633A6" w:rsidRDefault="00C633A6" w:rsidP="001B6303">
      <w:pPr>
        <w:rPr>
          <w:rFonts w:ascii="Consolas" w:hAnsi="Consolas" w:cs="Consolas"/>
          <w:color w:val="000000"/>
          <w:sz w:val="20"/>
          <w:szCs w:val="20"/>
        </w:rPr>
      </w:pPr>
    </w:p>
    <w:p w14:paraId="3B09A3AB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File: TrackOperation.java</w:t>
      </w:r>
    </w:p>
    <w:p w14:paraId="7BD8B680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>.lang.ProceedingJoinPoint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3DE5578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>.lang.annotation.Around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381B7EE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.lang.annotation.Aspect;  </w:t>
      </w:r>
    </w:p>
    <w:p w14:paraId="627A0F68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.lang.annotation.Pointcut;  </w:t>
      </w:r>
    </w:p>
    <w:p w14:paraId="7FAE02D6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AFC7D3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91BBB2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TrackOperation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DA97E4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01020C2E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Pointcut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"execution(* Operation.*(..))"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4699E80C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abcPointcut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(){}  </w:t>
      </w:r>
    </w:p>
    <w:p w14:paraId="1967FC10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53DBFBD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abcPointcut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CF18BE6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  </w:t>
      </w:r>
    </w:p>
    <w:p w14:paraId="0990F962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19BBDDC6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"Additional Concern Before calling actual method"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737BF1C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Object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pjp.proceed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0AB6845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"Additional Concern After calling actual method"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ACBE367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ADFB312" w14:textId="77777777" w:rsidR="001A38A7" w:rsidRDefault="001A38A7" w:rsidP="001A3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211ED83F" w14:textId="77777777" w:rsidR="0005383E" w:rsidRDefault="001A38A7" w:rsidP="001A38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638879" w14:textId="77777777" w:rsidR="0005383E" w:rsidRDefault="0005383E" w:rsidP="001A38A7">
      <w:pPr>
        <w:rPr>
          <w:rFonts w:ascii="Consolas" w:hAnsi="Consolas" w:cs="Consolas"/>
          <w:color w:val="000000"/>
          <w:sz w:val="20"/>
          <w:szCs w:val="20"/>
        </w:rPr>
      </w:pPr>
    </w:p>
    <w:p w14:paraId="3971661B" w14:textId="6864C56E" w:rsidR="0005383E" w:rsidRDefault="0005383E" w:rsidP="001A38A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Now create the Test class that calls the actual methods.</w:t>
      </w:r>
    </w:p>
    <w:p w14:paraId="3D501753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Test.java</w:t>
      </w:r>
    </w:p>
    <w:p w14:paraId="449BACA2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A8C2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  </w:t>
      </w:r>
    </w:p>
    <w:p w14:paraId="1C68CF27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  </w:t>
      </w:r>
    </w:p>
    <w:p w14:paraId="7BDFD93D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559E03B4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2A00E4B0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ApplicationContext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"applicationContext.xml"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F51F4AC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0624684B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op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) context.getBean(</w:t>
      </w:r>
      <w:r>
        <w:rPr>
          <w:rFonts w:ascii="Consolas" w:hAnsi="Consolas" w:cs="Consolas"/>
          <w:color w:val="2A00FF"/>
          <w:sz w:val="20"/>
          <w:szCs w:val="20"/>
        </w:rPr>
        <w:t>"opBean"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DC1B7D3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op.msg();  </w:t>
      </w:r>
    </w:p>
    <w:p w14:paraId="4BB5E46E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C093471" w14:textId="77777777" w:rsidR="003123AF" w:rsidRDefault="003123AF" w:rsidP="0031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F4EB165" w14:textId="77777777" w:rsidR="003123AF" w:rsidRDefault="003123AF" w:rsidP="003123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9F1052" w14:textId="77777777" w:rsidR="003123AF" w:rsidRDefault="003123AF" w:rsidP="003123AF">
      <w:pPr>
        <w:rPr>
          <w:rFonts w:ascii="Consolas" w:hAnsi="Consolas" w:cs="Consolas"/>
          <w:color w:val="000000"/>
          <w:sz w:val="20"/>
          <w:szCs w:val="20"/>
        </w:rPr>
      </w:pPr>
    </w:p>
    <w:p w14:paraId="16A86DFD" w14:textId="4823BD1D" w:rsidR="003123AF" w:rsidRPr="00E86AAF" w:rsidRDefault="003123AF" w:rsidP="00E86AAF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</w:t>
      </w:r>
    </w:p>
    <w:p w14:paraId="798FD813" w14:textId="77777777" w:rsidR="00E86AAF" w:rsidRPr="00E86AAF" w:rsidRDefault="00E86AAF" w:rsidP="00E86AAF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A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Before calling actual method  </w:t>
      </w:r>
    </w:p>
    <w:p w14:paraId="1E61547B" w14:textId="77777777" w:rsidR="00E86AAF" w:rsidRPr="00E86AAF" w:rsidRDefault="00E86AAF" w:rsidP="00E86AAF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A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msg() is invoked  </w:t>
      </w:r>
    </w:p>
    <w:p w14:paraId="16F2A4AA" w14:textId="77777777" w:rsidR="00E86AAF" w:rsidRPr="00E86AAF" w:rsidRDefault="00E86AAF" w:rsidP="00E86AAF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A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After calling actual method  </w:t>
      </w:r>
    </w:p>
    <w:p w14:paraId="75A3C726" w14:textId="77777777" w:rsidR="00E86AAF" w:rsidRPr="00E86AAF" w:rsidRDefault="00E86AAF" w:rsidP="00E86AAF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A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Before calling actual method  </w:t>
      </w:r>
    </w:p>
    <w:p w14:paraId="271C0241" w14:textId="77777777" w:rsidR="00E86AAF" w:rsidRPr="00E86AAF" w:rsidRDefault="00E86AAF" w:rsidP="00E86AAF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A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display() is invoked  </w:t>
      </w:r>
    </w:p>
    <w:p w14:paraId="788F3E6B" w14:textId="1616C6F3" w:rsidR="00E86AAF" w:rsidRDefault="00E86AAF" w:rsidP="00E86AAF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86AA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After calling actual method </w:t>
      </w:r>
    </w:p>
    <w:p w14:paraId="18EC62ED" w14:textId="77777777" w:rsidR="00E86AAF" w:rsidRPr="00E86AAF" w:rsidRDefault="00E86AAF" w:rsidP="00E86AAF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0"/>
          <w:szCs w:val="20"/>
        </w:rPr>
      </w:pPr>
      <w:r w:rsidRPr="00E86AAF">
        <w:rPr>
          <w:rFonts w:ascii="Verdana" w:hAnsi="Verdana"/>
          <w:b/>
          <w:bCs/>
          <w:color w:val="000000"/>
          <w:sz w:val="20"/>
          <w:szCs w:val="20"/>
        </w:rPr>
        <w:t>You can see that additional concern is printed before and after calling msg() and display methods.</w:t>
      </w:r>
    </w:p>
    <w:p w14:paraId="74EC1EF3" w14:textId="77777777" w:rsidR="000F0052" w:rsidRDefault="000F0052" w:rsidP="000F0052">
      <w:pPr>
        <w:pStyle w:val="Heading4"/>
        <w:shd w:val="clear" w:color="auto" w:fill="FFFFFF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5) @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AfterThrowing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Example</w:t>
      </w:r>
    </w:p>
    <w:p w14:paraId="017396A9" w14:textId="77777777" w:rsidR="000F0052" w:rsidRDefault="000F0052" w:rsidP="000F005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By using after throwing advice, we can print the exception in the TrackOperation class. Let's see the example of AspectJ </w:t>
      </w:r>
      <w:proofErr w:type="spellStart"/>
      <w:r>
        <w:rPr>
          <w:rFonts w:ascii="Verdana" w:hAnsi="Verdana"/>
          <w:color w:val="000000"/>
          <w:sz w:val="20"/>
          <w:szCs w:val="20"/>
        </w:rPr>
        <w:t>AfterThrowing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advice.</w:t>
      </w:r>
    </w:p>
    <w:p w14:paraId="4A6790C9" w14:textId="77777777" w:rsidR="000F0052" w:rsidRDefault="000F0052" w:rsidP="000F005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class that contains business logic.</w:t>
      </w:r>
    </w:p>
    <w:p w14:paraId="0986A524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Operation.java</w:t>
      </w:r>
    </w:p>
    <w:p w14:paraId="0D7A049D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1D0FA6CC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age)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  </w:t>
      </w:r>
    </w:p>
    <w:p w14:paraId="7C7E9694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(age&lt;18){  </w:t>
      </w:r>
    </w:p>
    <w:p w14:paraId="1F63ADFE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valid age"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E16B76C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58879561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647AA0B3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"Thanks for vote"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F73D389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298706D0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3C1D1D73" w14:textId="77777777" w:rsidR="00537369" w:rsidRDefault="00537369" w:rsidP="0053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9B1C8C8" w14:textId="14C14364" w:rsidR="00E86AAF" w:rsidRDefault="00537369" w:rsidP="00537369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C8E6A2F" w14:textId="77777777" w:rsidR="00D3124B" w:rsidRDefault="00D3124B" w:rsidP="00D3124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 the aspect class that contains after throwing advice.</w:t>
      </w:r>
    </w:p>
    <w:p w14:paraId="2E8C8EED" w14:textId="77777777" w:rsidR="00D3124B" w:rsidRDefault="00D3124B" w:rsidP="00D3124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need to pass the Throwable reference also, so that we can intercept the exception here.</w:t>
      </w:r>
    </w:p>
    <w:p w14:paraId="744582BF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File: TrackOperation.java</w:t>
      </w:r>
    </w:p>
    <w:p w14:paraId="29B5D373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.lang.JoinPoint;  </w:t>
      </w:r>
    </w:p>
    <w:p w14:paraId="3F7DA923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>.lang.annotation.AfterThrowing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2CE6CB2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org.aspectj</w:t>
      </w:r>
      <w:r>
        <w:rPr>
          <w:rFonts w:ascii="Consolas" w:hAnsi="Consolas" w:cs="Consolas"/>
          <w:color w:val="000000"/>
          <w:sz w:val="20"/>
          <w:szCs w:val="20"/>
        </w:rPr>
        <w:t xml:space="preserve">.lang.annotation.Aspect;  </w:t>
      </w:r>
    </w:p>
    <w:p w14:paraId="542CBF5B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Aspect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3B5E5F7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TrackOperation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044421C1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AfterThrowing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14:paraId="44CFA79A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pointcut = </w:t>
      </w:r>
      <w:r>
        <w:rPr>
          <w:rFonts w:ascii="Consolas" w:hAnsi="Consolas" w:cs="Consolas"/>
          <w:color w:val="2A00FF"/>
          <w:sz w:val="20"/>
          <w:szCs w:val="20"/>
        </w:rPr>
        <w:t>"execution(* Operation.*(..))"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6D5DAB84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throwing=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3D89C85C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9D8505B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jp,Throwable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error)</w:t>
      </w:r>
      <w:r>
        <w:rPr>
          <w:rFonts w:ascii="Consolas" w:hAnsi="Consolas" w:cs="Consolas"/>
          <w:color w:val="3F7F5F"/>
          <w:sz w:val="20"/>
          <w:szCs w:val="20"/>
        </w:rPr>
        <w:t xml:space="preserve">//it is advice  </w:t>
      </w:r>
    </w:p>
    <w:p w14:paraId="2A8F9238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60E93C0B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"additional concern"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EB159B2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"Method Signature: "</w:t>
      </w:r>
      <w:r>
        <w:rPr>
          <w:rFonts w:ascii="Consolas" w:hAnsi="Consolas" w:cs="Consolas"/>
          <w:color w:val="000000"/>
          <w:sz w:val="20"/>
          <w:szCs w:val="20"/>
        </w:rPr>
        <w:t xml:space="preserve">  + jp.getSignature());  </w:t>
      </w:r>
    </w:p>
    <w:p w14:paraId="24CAEA7E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"Exception is: "</w:t>
      </w:r>
      <w:r>
        <w:rPr>
          <w:rFonts w:ascii="Consolas" w:hAnsi="Consolas" w:cs="Consolas"/>
          <w:color w:val="000000"/>
          <w:sz w:val="20"/>
          <w:szCs w:val="20"/>
        </w:rPr>
        <w:t xml:space="preserve">+error);  </w:t>
      </w:r>
    </w:p>
    <w:p w14:paraId="17929BBF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"end of after throwing advice..."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E6DBC29" w14:textId="77777777" w:rsidR="00310240" w:rsidRDefault="00310240" w:rsidP="0031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5542FD70" w14:textId="0FCE227F" w:rsidR="00537369" w:rsidRDefault="00310240" w:rsidP="00310240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 </w:t>
      </w:r>
    </w:p>
    <w:p w14:paraId="720E1C47" w14:textId="225FCE33" w:rsidR="00DD6D98" w:rsidRDefault="00DD6D98" w:rsidP="00310240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</w:p>
    <w:p w14:paraId="50763E7D" w14:textId="63481195" w:rsidR="00DD6D98" w:rsidRDefault="00DD6D98" w:rsidP="00310240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</w:p>
    <w:p w14:paraId="5ED7689A" w14:textId="08D4D63B" w:rsidR="00DD6D98" w:rsidRDefault="00DD6D98" w:rsidP="00310240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</w:p>
    <w:p w14:paraId="682B59B1" w14:textId="621CC758" w:rsidR="00DD6D98" w:rsidRDefault="00DD6D98" w:rsidP="00310240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</w:p>
    <w:p w14:paraId="05187854" w14:textId="16CCDD93" w:rsidR="00DD6D98" w:rsidRDefault="00DD6D98" w:rsidP="00310240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</w:p>
    <w:p w14:paraId="4C5D0693" w14:textId="77777777" w:rsidR="00DD6D98" w:rsidRDefault="00DD6D98" w:rsidP="00310240">
      <w:pPr>
        <w:shd w:val="clear" w:color="auto" w:fill="F9FBF9"/>
        <w:spacing w:after="0" w:line="315" w:lineRule="atLeast"/>
        <w:ind w:left="-360"/>
        <w:rPr>
          <w:rFonts w:ascii="Consolas" w:hAnsi="Consolas" w:cs="Consolas"/>
          <w:color w:val="000000"/>
          <w:sz w:val="20"/>
          <w:szCs w:val="20"/>
        </w:rPr>
      </w:pPr>
    </w:p>
    <w:p w14:paraId="4653C24B" w14:textId="684C8321" w:rsidR="00310240" w:rsidRDefault="00310240" w:rsidP="00310240">
      <w:pPr>
        <w:shd w:val="clear" w:color="auto" w:fill="F9FBF9"/>
        <w:spacing w:after="0" w:line="315" w:lineRule="atLeast"/>
        <w:ind w:left="-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Now create the Test class that calls the actual methods.</w:t>
      </w:r>
    </w:p>
    <w:p w14:paraId="5A4F72B6" w14:textId="77777777" w:rsidR="00310240" w:rsidRPr="00E86AAF" w:rsidRDefault="00310240" w:rsidP="00310240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1E5CC16" w14:textId="77777777" w:rsidR="00DD6D98" w:rsidRDefault="001B6303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DD6D98">
        <w:rPr>
          <w:rFonts w:ascii="Consolas" w:hAnsi="Consolas" w:cs="Consolas"/>
          <w:color w:val="000000"/>
          <w:sz w:val="20"/>
          <w:szCs w:val="20"/>
          <w:u w:val="single"/>
        </w:rPr>
        <w:t>File: Test.java</w:t>
      </w:r>
    </w:p>
    <w:p w14:paraId="27D34A73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DBEB2D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  </w:t>
      </w:r>
    </w:p>
    <w:p w14:paraId="62DA0F89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  </w:t>
      </w:r>
    </w:p>
    <w:p w14:paraId="6292F414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3AAA8007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9FE6170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ApplicationContext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"applicationContext.xml"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EECD7CE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op =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) context.getBean(</w:t>
      </w:r>
      <w:r>
        <w:rPr>
          <w:rFonts w:ascii="Consolas" w:hAnsi="Consolas" w:cs="Consolas"/>
          <w:color w:val="2A00FF"/>
          <w:sz w:val="20"/>
          <w:szCs w:val="20"/>
        </w:rPr>
        <w:t>"opBean"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F1FFD0A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"calling validate..."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93B1E35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4C02AC39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(19);  </w:t>
      </w:r>
    </w:p>
    <w:p w14:paraId="1D95DFCD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e){System.out.println(e);}  </w:t>
      </w:r>
    </w:p>
    <w:p w14:paraId="19B76DD4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</w:rPr>
        <w:t>"calling validate again..."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CFD13E4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03F0DC50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4A408B4E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(11);  </w:t>
      </w:r>
    </w:p>
    <w:p w14:paraId="292D098D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e){System.out.println(e);}  </w:t>
      </w:r>
    </w:p>
    <w:p w14:paraId="3FD43460" w14:textId="77777777" w:rsidR="00DD6D98" w:rsidRDefault="00DD6D98" w:rsidP="00DD6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5A3AFE75" w14:textId="4AEA0BA9" w:rsidR="001B6303" w:rsidRDefault="00DD6D98" w:rsidP="00DD6D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9E7C3" w14:textId="50A130F0" w:rsidR="001B6303" w:rsidRDefault="001B6303" w:rsidP="001B6303">
      <w:pPr>
        <w:rPr>
          <w:rFonts w:ascii="Consolas" w:hAnsi="Consolas" w:cs="Consolas"/>
          <w:color w:val="000000"/>
          <w:sz w:val="20"/>
          <w:szCs w:val="20"/>
        </w:rPr>
      </w:pPr>
    </w:p>
    <w:p w14:paraId="689408B1" w14:textId="77777777" w:rsidR="00335811" w:rsidRDefault="00335811" w:rsidP="00335811">
      <w:pPr>
        <w:pStyle w:val="Heading4"/>
        <w:shd w:val="clear" w:color="auto" w:fill="FFFFFF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Output</w:t>
      </w:r>
    </w:p>
    <w:p w14:paraId="52DF3EC7" w14:textId="121E52A2" w:rsidR="00335811" w:rsidRDefault="00335811" w:rsidP="001B6303">
      <w:pPr>
        <w:rPr>
          <w:rFonts w:ascii="Consolas" w:hAnsi="Consolas" w:cs="Consolas"/>
          <w:color w:val="000000"/>
          <w:sz w:val="20"/>
          <w:szCs w:val="20"/>
        </w:rPr>
      </w:pPr>
    </w:p>
    <w:p w14:paraId="1C9C5DAF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validate...  </w:t>
      </w:r>
    </w:p>
    <w:p w14:paraId="35C2D406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Thanks </w:t>
      </w:r>
      <w:r w:rsidRPr="003358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vote  </w:t>
      </w:r>
    </w:p>
    <w:p w14:paraId="0E4CAEAB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calling validate again...  </w:t>
      </w:r>
    </w:p>
    <w:p w14:paraId="2ED58A59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additional concern  </w:t>
      </w:r>
    </w:p>
    <w:p w14:paraId="512942F6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Method Signature: </w:t>
      </w:r>
      <w:r w:rsidRPr="003358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com.javatpoint.Operation.validate</w:t>
      </w:r>
      <w:proofErr w:type="spellEnd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58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36FAADE9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Exception </w:t>
      </w:r>
      <w:proofErr w:type="gramStart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is:</w:t>
      </w:r>
      <w:proofErr w:type="gramEnd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java.lang.ArithmeticException</w:t>
      </w:r>
      <w:proofErr w:type="spellEnd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Not valid age  </w:t>
      </w:r>
    </w:p>
    <w:p w14:paraId="49EE959E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end of after throwing advice...  </w:t>
      </w:r>
    </w:p>
    <w:p w14:paraId="60EE9D4C" w14:textId="77777777" w:rsidR="00335811" w:rsidRPr="00335811" w:rsidRDefault="00335811" w:rsidP="00335811">
      <w:pPr>
        <w:shd w:val="clear" w:color="auto" w:fill="F9FBF9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java.lang.ArithmeticException</w:t>
      </w:r>
      <w:proofErr w:type="spellEnd"/>
      <w:r w:rsidRPr="003358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Not valid age  </w:t>
      </w:r>
    </w:p>
    <w:p w14:paraId="3054CCA5" w14:textId="77777777" w:rsidR="00335811" w:rsidRDefault="00335811" w:rsidP="001B6303">
      <w:pPr>
        <w:rPr>
          <w:rFonts w:ascii="Consolas" w:hAnsi="Consolas" w:cs="Consolas"/>
          <w:color w:val="000000"/>
          <w:sz w:val="20"/>
          <w:szCs w:val="20"/>
        </w:rPr>
      </w:pPr>
    </w:p>
    <w:p w14:paraId="29C091B5" w14:textId="77777777" w:rsidR="001B6303" w:rsidRPr="00257F1A" w:rsidRDefault="001B6303" w:rsidP="001B6303">
      <w:pPr>
        <w:rPr>
          <w:rFonts w:ascii="Times New Roman" w:hAnsi="Times New Roman"/>
          <w:b/>
          <w:bCs/>
          <w:sz w:val="24"/>
          <w:szCs w:val="24"/>
        </w:rPr>
      </w:pPr>
    </w:p>
    <w:sectPr w:rsidR="001B6303" w:rsidRPr="0025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5889"/>
    <w:multiLevelType w:val="multilevel"/>
    <w:tmpl w:val="AF0C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94416"/>
    <w:multiLevelType w:val="multilevel"/>
    <w:tmpl w:val="7946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C1237"/>
    <w:multiLevelType w:val="multilevel"/>
    <w:tmpl w:val="0132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5E588B"/>
    <w:multiLevelType w:val="multilevel"/>
    <w:tmpl w:val="0DCA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D0A43"/>
    <w:multiLevelType w:val="multilevel"/>
    <w:tmpl w:val="CD40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920A7"/>
    <w:multiLevelType w:val="multilevel"/>
    <w:tmpl w:val="B1024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8924C3"/>
    <w:multiLevelType w:val="multilevel"/>
    <w:tmpl w:val="0AE4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257CB"/>
    <w:multiLevelType w:val="hybridMultilevel"/>
    <w:tmpl w:val="9A460D76"/>
    <w:lvl w:ilvl="0" w:tplc="3FF612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C30E4"/>
    <w:multiLevelType w:val="multilevel"/>
    <w:tmpl w:val="AB929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5B97AE2"/>
    <w:multiLevelType w:val="multilevel"/>
    <w:tmpl w:val="197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07AFE"/>
    <w:multiLevelType w:val="multilevel"/>
    <w:tmpl w:val="84C8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353A0"/>
    <w:multiLevelType w:val="multilevel"/>
    <w:tmpl w:val="D0EE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A2688"/>
    <w:multiLevelType w:val="multilevel"/>
    <w:tmpl w:val="E45A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C4B39"/>
    <w:multiLevelType w:val="multilevel"/>
    <w:tmpl w:val="00E4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A5F87"/>
    <w:multiLevelType w:val="multilevel"/>
    <w:tmpl w:val="15F8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4543D"/>
    <w:multiLevelType w:val="multilevel"/>
    <w:tmpl w:val="0502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CF35A4"/>
    <w:multiLevelType w:val="multilevel"/>
    <w:tmpl w:val="2134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772E9"/>
    <w:multiLevelType w:val="multilevel"/>
    <w:tmpl w:val="3DBE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805B62"/>
    <w:multiLevelType w:val="multilevel"/>
    <w:tmpl w:val="35F4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973CC0"/>
    <w:multiLevelType w:val="multilevel"/>
    <w:tmpl w:val="B40C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9"/>
  </w:num>
  <w:num w:numId="6">
    <w:abstractNumId w:val="11"/>
  </w:num>
  <w:num w:numId="7">
    <w:abstractNumId w:val="12"/>
  </w:num>
  <w:num w:numId="8">
    <w:abstractNumId w:val="9"/>
  </w:num>
  <w:num w:numId="9">
    <w:abstractNumId w:val="17"/>
  </w:num>
  <w:num w:numId="10">
    <w:abstractNumId w:val="1"/>
  </w:num>
  <w:num w:numId="11">
    <w:abstractNumId w:val="15"/>
  </w:num>
  <w:num w:numId="12">
    <w:abstractNumId w:val="3"/>
  </w:num>
  <w:num w:numId="13">
    <w:abstractNumId w:val="14"/>
  </w:num>
  <w:num w:numId="14">
    <w:abstractNumId w:val="18"/>
  </w:num>
  <w:num w:numId="15">
    <w:abstractNumId w:val="10"/>
  </w:num>
  <w:num w:numId="16">
    <w:abstractNumId w:val="13"/>
  </w:num>
  <w:num w:numId="17">
    <w:abstractNumId w:val="16"/>
  </w:num>
  <w:num w:numId="18">
    <w:abstractNumId w:val="4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A"/>
    <w:rsid w:val="00012DDC"/>
    <w:rsid w:val="0005383E"/>
    <w:rsid w:val="000F0052"/>
    <w:rsid w:val="001475E0"/>
    <w:rsid w:val="001A38A7"/>
    <w:rsid w:val="001B6303"/>
    <w:rsid w:val="001F6BCE"/>
    <w:rsid w:val="00257F1A"/>
    <w:rsid w:val="00310240"/>
    <w:rsid w:val="00310A83"/>
    <w:rsid w:val="003123AF"/>
    <w:rsid w:val="00335811"/>
    <w:rsid w:val="003B524A"/>
    <w:rsid w:val="004370FF"/>
    <w:rsid w:val="004562CD"/>
    <w:rsid w:val="00494138"/>
    <w:rsid w:val="00537369"/>
    <w:rsid w:val="005431B7"/>
    <w:rsid w:val="005834A6"/>
    <w:rsid w:val="005A0581"/>
    <w:rsid w:val="005C70FA"/>
    <w:rsid w:val="006C2595"/>
    <w:rsid w:val="006E415F"/>
    <w:rsid w:val="007857B2"/>
    <w:rsid w:val="00792915"/>
    <w:rsid w:val="007A3A46"/>
    <w:rsid w:val="008954C2"/>
    <w:rsid w:val="00992F39"/>
    <w:rsid w:val="0099390F"/>
    <w:rsid w:val="00A22A53"/>
    <w:rsid w:val="00B42B90"/>
    <w:rsid w:val="00BD18A6"/>
    <w:rsid w:val="00C633A6"/>
    <w:rsid w:val="00CA4AF6"/>
    <w:rsid w:val="00D3124B"/>
    <w:rsid w:val="00D66803"/>
    <w:rsid w:val="00DA134A"/>
    <w:rsid w:val="00DB319D"/>
    <w:rsid w:val="00DD6D98"/>
    <w:rsid w:val="00E743A4"/>
    <w:rsid w:val="00E86AAF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8A1FCB"/>
  <w15:chartTrackingRefBased/>
  <w15:docId w15:val="{CE6D939E-2BE1-44B3-BADB-8BFBDDA0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2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B52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B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54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">
    <w:name w:val="annotation"/>
    <w:basedOn w:val="DefaultParagraphFont"/>
    <w:rsid w:val="005431B7"/>
  </w:style>
  <w:style w:type="character" w:customStyle="1" w:styleId="string">
    <w:name w:val="string"/>
    <w:basedOn w:val="DefaultParagraphFont"/>
    <w:rsid w:val="005431B7"/>
  </w:style>
  <w:style w:type="character" w:customStyle="1" w:styleId="keyword">
    <w:name w:val="keyword"/>
    <w:basedOn w:val="DefaultParagraphFont"/>
    <w:rsid w:val="005431B7"/>
  </w:style>
  <w:style w:type="character" w:customStyle="1" w:styleId="number">
    <w:name w:val="number"/>
    <w:basedOn w:val="DefaultParagraphFont"/>
    <w:rsid w:val="005C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8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2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8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08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9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42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0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14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84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39976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086596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92821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57578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873770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156793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609753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66411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506623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87236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726205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84696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162762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54986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141288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59498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092533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02423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438461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332868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41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50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065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69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957907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63685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87073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713488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787178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2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0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4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46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34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FC3FE42C87A459BB049C107B66AAF" ma:contentTypeVersion="2" ma:contentTypeDescription="Create a new document." ma:contentTypeScope="" ma:versionID="4c415379096698c2a50875b5e0b33660">
  <xsd:schema xmlns:xsd="http://www.w3.org/2001/XMLSchema" xmlns:xs="http://www.w3.org/2001/XMLSchema" xmlns:p="http://schemas.microsoft.com/office/2006/metadata/properties" xmlns:ns3="4499dbac-ec24-4377-a7c0-5f986748874c" targetNamespace="http://schemas.microsoft.com/office/2006/metadata/properties" ma:root="true" ma:fieldsID="cdab563b08aca59746e89dc8f85806e8" ns3:_="">
    <xsd:import namespace="4499dbac-ec24-4377-a7c0-5f98674887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dbac-ec24-4377-a7c0-5f9867488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CDF80C-CCC5-4092-A81C-4E85AB828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9dbac-ec24-4377-a7c0-5f9867488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FB2ED-9F2F-4240-A385-C2E13424E876}">
  <ds:schemaRefs>
    <ds:schemaRef ds:uri="http://purl.org/dc/elements/1.1/"/>
    <ds:schemaRef ds:uri="4499dbac-ec24-4377-a7c0-5f986748874c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F26A69E-CE2A-422E-A18B-23CA0DE738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Machavaram</dc:creator>
  <cp:keywords/>
  <dc:description/>
  <cp:lastModifiedBy>Srikanth Machavaram</cp:lastModifiedBy>
  <cp:revision>2</cp:revision>
  <dcterms:created xsi:type="dcterms:W3CDTF">2019-08-16T05:56:00Z</dcterms:created>
  <dcterms:modified xsi:type="dcterms:W3CDTF">2019-08-16T05:56:00Z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0x010100DE3FC3FE42C87A459BB049C107B66AAF</vt:lpwstr>
  </property>
</Properties>
</file>