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Lesson 01 Demo 09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Creating a Website Design Using DesignerGPT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336675"/>
                <wp:effectExtent b="0" l="0" r="0" t="0"/>
                <wp:wrapNone/>
                <wp:docPr id="17250536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18013"/>
                          <a:ext cx="5715000" cy="1323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336675"/>
                <wp:effectExtent b="0" l="0" r="0" t="0"/>
                <wp:wrapNone/>
                <wp:docPr id="172505367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33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DesignerGPT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to generate a visually appealing website design or product landing page for an online store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DesignerGPT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ChatGPT – 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Navigate to ExploreGPTs and search for 'DesginerGPT' GPT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scenario and prompt provided below, and paste it into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4"/>
          <w:szCs w:val="24"/>
          <w:rtl w:val="0"/>
        </w:rPr>
        <w:t xml:space="preserve">Designer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GPT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68a0b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After logging into GPT-4, click on ExploreGPTs and search for DesingerGPT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</w:rPr>
        <w:drawing>
          <wp:inline distB="0" distT="0" distL="0" distR="0">
            <wp:extent cx="4639479" cy="3115945"/>
            <wp:effectExtent b="0" l="0" r="0" t="0"/>
            <wp:docPr descr="A screenshot of a computer&#10;&#10;Description automatically generated" id="1725053678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479" cy="311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Copy the scenario and prompt provided below and then paste it into the DesignerGPT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 online store wants to create a visually appealing website design or product landing page to showcase its new product line. The design should be modern and user-friendly, and it should highlight the key features of the products.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Prompt: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Provide a design concept for a website or product landing page of an online store. The design should include a header with the store's logo, a navigation bar, a hero section featuring the main product, sections for product details and testimonials, and a footer. The design should be visually appealing, with a balanced color scheme and clear typography.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480435"/>
            <wp:effectExtent b="0" l="0" r="0" t="0"/>
            <wp:docPr id="17250536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451860"/>
            <wp:effectExtent b="0" l="0" r="0" t="0"/>
            <wp:docPr descr="A screen shot of a computer&#10;&#10;Description automatically generated" id="1725053679" name="image1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846830"/>
            <wp:effectExtent b="0" l="0" r="0" t="0"/>
            <wp:docPr descr="A screen shot of a computer&#10;&#10;Description automatically generated" id="1725053682" name="image5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669665"/>
            <wp:effectExtent b="0" l="0" r="0" t="0"/>
            <wp:docPr descr="A screen shot of a computer program&#10;&#10;Description automatically generated" id="1725053681" name="image7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4025900"/>
            <wp:effectExtent b="0" l="0" r="0" t="0"/>
            <wp:docPr descr="A computer screen shot of a program code&#10;&#10;Description automatically generated" id="1725053684" name="image3.png"/>
            <a:graphic>
              <a:graphicData uri="http://schemas.openxmlformats.org/drawingml/2006/picture">
                <pic:pic>
                  <pic:nvPicPr>
                    <pic:cNvPr descr="A computer screen shot of a program cod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997835"/>
            <wp:effectExtent b="0" l="0" r="0" t="0"/>
            <wp:docPr descr="A screenshot of a computer program&#10;&#10;Description automatically generated" id="1725053683" name="image8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7250536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C72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72A3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3wtbtd5FV/peUarvvfx5Zyzxvw==">CgMxLjA4AHIhMTNiVTMyb2F0d3dRNVZWVi1ad0Y0Qm1mNVJnWTdkdWNW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