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013" w:rsidRPr="00384013" w:rsidRDefault="00384013" w:rsidP="00384013">
      <w:pPr>
        <w:jc w:val="center"/>
        <w:rPr>
          <w:rFonts w:ascii="Arial Black" w:hAnsi="Arial Black"/>
          <w:b/>
          <w:bCs/>
          <w:sz w:val="32"/>
          <w:szCs w:val="32"/>
          <w:u w:val="single"/>
        </w:rPr>
      </w:pPr>
      <w:r w:rsidRPr="00384013">
        <w:rPr>
          <w:rFonts w:ascii="Arial Black" w:hAnsi="Arial Black"/>
          <w:b/>
          <w:bCs/>
          <w:sz w:val="32"/>
          <w:szCs w:val="32"/>
          <w:u w:val="single"/>
        </w:rPr>
        <w:t>About Us</w:t>
      </w:r>
    </w:p>
    <w:p w:rsidR="00384013" w:rsidRDefault="00384013"/>
    <w:p w:rsidR="00075E91" w:rsidRDefault="00220317">
      <w:r>
        <w:t>I</w:t>
      </w:r>
      <w:r w:rsidR="002C1FD9">
        <w:t>f you want to know or if you a</w:t>
      </w:r>
      <w:r w:rsidR="008E03D0">
        <w:t xml:space="preserve">re asking where we got our name </w:t>
      </w:r>
      <w:bookmarkStart w:id="0" w:name="_GoBack"/>
      <w:bookmarkEnd w:id="0"/>
      <w:r w:rsidR="002C1FD9">
        <w:t xml:space="preserve"> from and what it really mean’s then you are of course not the first one who has questioned this.</w:t>
      </w:r>
    </w:p>
    <w:p w:rsidR="002C1FD9" w:rsidRDefault="002C1FD9">
      <w:r>
        <w:t>When the founders of the company took the first step towards this great world of technology and its implementation that would represent what they were about to get started with</w:t>
      </w:r>
      <w:r w:rsidR="0084042E">
        <w:t>, from the very beginning the sole focus and aim of the company was to provide a mixture of the triplet i.e. Marketing, Sales and Technology which will produce a unique flamboyant output</w:t>
      </w:r>
      <w:r w:rsidR="0001571D">
        <w:t>. Along with this, one of the most important aspects that the founders wanted to put main focus on was the essence of the work. Finally, they thought about what it would really mean to customers, our employees and other stakeholders also when the potentials of these opportunities are realized fully.</w:t>
      </w:r>
    </w:p>
    <w:p w:rsidR="00220317" w:rsidRDefault="0001571D">
      <w:r>
        <w:t xml:space="preserve">As a part of that discussion, as they went through many options and one option that inspired them the most was the combination of </w:t>
      </w:r>
      <w:r w:rsidRPr="00AB0C1E">
        <w:rPr>
          <w:b/>
          <w:bCs/>
        </w:rPr>
        <w:t>Flamboyant + Essence</w:t>
      </w:r>
      <w:r>
        <w:t xml:space="preserve"> which will define their flamboyant work and its essence</w:t>
      </w:r>
      <w:r w:rsidR="00220317">
        <w:t xml:space="preserve"> and hence they decided to define the word </w:t>
      </w:r>
      <w:r w:rsidR="00220317" w:rsidRPr="00AB0C1E">
        <w:rPr>
          <w:b/>
          <w:bCs/>
        </w:rPr>
        <w:t>FLAMBIANCE</w:t>
      </w:r>
      <w:r w:rsidR="00220317">
        <w:t xml:space="preserve"> along with its employees and stakeholders.</w:t>
      </w:r>
    </w:p>
    <w:p w:rsidR="0001571D" w:rsidRDefault="00220317">
      <w:r w:rsidRPr="00AB0C1E">
        <w:rPr>
          <w:b/>
          <w:bCs/>
        </w:rPr>
        <w:t xml:space="preserve">FLAMBIANCE </w:t>
      </w:r>
      <w:r>
        <w:t xml:space="preserve">is a specialist provider of Web Engineering Services. The company started its operation in the year 2014 and its core competencies include Web Development, Mobile marketing, Search Engine Optimization, Responsive Web Designing, Logo designing and Content writing. </w:t>
      </w:r>
    </w:p>
    <w:sectPr w:rsidR="00015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FD9"/>
    <w:rsid w:val="0001571D"/>
    <w:rsid w:val="00075E91"/>
    <w:rsid w:val="00220317"/>
    <w:rsid w:val="002C1FD9"/>
    <w:rsid w:val="00384013"/>
    <w:rsid w:val="006F3B08"/>
    <w:rsid w:val="0084042E"/>
    <w:rsid w:val="008E03D0"/>
    <w:rsid w:val="00AB0C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EF42F-DCCB-4D37-849D-B3B62955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Priyanko Dey</cp:lastModifiedBy>
  <cp:revision>3</cp:revision>
  <dcterms:created xsi:type="dcterms:W3CDTF">2014-08-20T17:27:00Z</dcterms:created>
  <dcterms:modified xsi:type="dcterms:W3CDTF">2014-08-23T05:45:00Z</dcterms:modified>
</cp:coreProperties>
</file>