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5A43" w:rsidRDefault="00A65A43" w:rsidP="00A65A43">
      <w:pPr>
        <w:pStyle w:val="Heading3"/>
        <w:rPr>
          <w:rFonts w:asciiTheme="minorHAnsi" w:hAnsiTheme="minorHAnsi"/>
          <w:color w:val="002060"/>
          <w:sz w:val="22"/>
          <w:szCs w:val="22"/>
        </w:rPr>
      </w:pPr>
      <w:bookmarkStart w:id="0" w:name="OLE_LINK3"/>
      <w:bookmarkStart w:id="1" w:name="OLE_LINK4"/>
      <w:r w:rsidRPr="003700E0">
        <w:rPr>
          <w:rFonts w:asciiTheme="minorHAnsi" w:hAnsiTheme="minorHAnsi"/>
          <w:color w:val="002060"/>
          <w:sz w:val="22"/>
          <w:szCs w:val="22"/>
        </w:rPr>
        <w:t xml:space="preserve">Job Opening: </w:t>
      </w:r>
      <w:r>
        <w:rPr>
          <w:rFonts w:asciiTheme="minorHAnsi" w:hAnsiTheme="minorHAnsi"/>
          <w:color w:val="002060"/>
          <w:sz w:val="22"/>
          <w:szCs w:val="22"/>
        </w:rPr>
        <w:t>Leaders in Action Organizer- NH team, Eastern WA turf</w:t>
      </w:r>
    </w:p>
    <w:p w:rsidR="00A65A43" w:rsidRPr="00F91578" w:rsidRDefault="00A65A43" w:rsidP="00A65A43"/>
    <w:p w:rsidR="00A65A43" w:rsidRPr="003F4114" w:rsidRDefault="00A65A43" w:rsidP="00A65A43">
      <w:pPr>
        <w:rPr>
          <w:rFonts w:asciiTheme="minorHAnsi" w:hAnsiTheme="minorHAnsi"/>
          <w:b/>
          <w:color w:val="002060"/>
          <w:sz w:val="22"/>
          <w:szCs w:val="22"/>
        </w:rPr>
      </w:pPr>
      <w:r w:rsidRPr="003F4114">
        <w:rPr>
          <w:rFonts w:asciiTheme="minorHAnsi" w:hAnsiTheme="minorHAnsi"/>
          <w:b/>
          <w:color w:val="002060"/>
          <w:sz w:val="22"/>
          <w:szCs w:val="22"/>
        </w:rPr>
        <w:t xml:space="preserve">Working Title: </w:t>
      </w:r>
      <w:r>
        <w:rPr>
          <w:rFonts w:asciiTheme="minorHAnsi" w:hAnsiTheme="minorHAnsi"/>
          <w:b/>
          <w:color w:val="002060"/>
          <w:sz w:val="22"/>
          <w:szCs w:val="22"/>
        </w:rPr>
        <w:t>Nursing Home Organizer</w:t>
      </w:r>
    </w:p>
    <w:p w:rsidR="00A65A43" w:rsidRPr="003700E0" w:rsidRDefault="00A65A43" w:rsidP="00A65A43">
      <w:pPr>
        <w:pStyle w:val="Heading3"/>
        <w:rPr>
          <w:rFonts w:asciiTheme="minorHAnsi" w:hAnsiTheme="minorHAnsi"/>
          <w:color w:val="002060"/>
          <w:sz w:val="22"/>
          <w:szCs w:val="22"/>
        </w:rPr>
      </w:pPr>
      <w:r w:rsidRPr="003700E0">
        <w:rPr>
          <w:rFonts w:asciiTheme="minorHAnsi" w:hAnsiTheme="minorHAnsi"/>
          <w:color w:val="002060"/>
          <w:sz w:val="22"/>
          <w:szCs w:val="22"/>
        </w:rPr>
        <w:t xml:space="preserve">Reports to: </w:t>
      </w:r>
      <w:r>
        <w:rPr>
          <w:rFonts w:asciiTheme="minorHAnsi" w:hAnsiTheme="minorHAnsi"/>
          <w:color w:val="002060"/>
          <w:sz w:val="22"/>
          <w:szCs w:val="22"/>
        </w:rPr>
        <w:t>Don Driscoll, MPP Deputy Director</w:t>
      </w:r>
      <w:r w:rsidRPr="003700E0">
        <w:rPr>
          <w:rFonts w:asciiTheme="minorHAnsi" w:hAnsiTheme="minorHAnsi"/>
          <w:color w:val="002060"/>
          <w:sz w:val="22"/>
          <w:szCs w:val="22"/>
        </w:rPr>
        <w:tab/>
        <w:t xml:space="preserve">Included in Staff Union </w:t>
      </w:r>
    </w:p>
    <w:p w:rsidR="00A65A43" w:rsidRDefault="00A65A43" w:rsidP="00A65A43">
      <w:pPr>
        <w:pStyle w:val="Heading3"/>
        <w:rPr>
          <w:rFonts w:asciiTheme="minorHAnsi" w:hAnsiTheme="minorHAnsi"/>
          <w:color w:val="002060"/>
          <w:sz w:val="22"/>
          <w:szCs w:val="22"/>
        </w:rPr>
      </w:pPr>
      <w:r>
        <w:rPr>
          <w:rFonts w:asciiTheme="minorHAnsi" w:hAnsiTheme="minorHAnsi"/>
          <w:color w:val="002060"/>
          <w:sz w:val="22"/>
          <w:szCs w:val="22"/>
        </w:rPr>
        <w:t xml:space="preserve">This is a salaried, </w:t>
      </w:r>
      <w:r w:rsidRPr="003700E0">
        <w:rPr>
          <w:rFonts w:asciiTheme="minorHAnsi" w:hAnsiTheme="minorHAnsi"/>
          <w:color w:val="002060"/>
          <w:sz w:val="22"/>
          <w:szCs w:val="22"/>
        </w:rPr>
        <w:t>overtime-</w:t>
      </w:r>
      <w:r>
        <w:rPr>
          <w:rFonts w:asciiTheme="minorHAnsi" w:hAnsiTheme="minorHAnsi"/>
          <w:color w:val="002060"/>
          <w:sz w:val="22"/>
          <w:szCs w:val="22"/>
        </w:rPr>
        <w:t xml:space="preserve">exempt </w:t>
      </w:r>
      <w:r w:rsidRPr="003700E0">
        <w:rPr>
          <w:rFonts w:asciiTheme="minorHAnsi" w:hAnsiTheme="minorHAnsi"/>
          <w:color w:val="002060"/>
          <w:sz w:val="22"/>
          <w:szCs w:val="22"/>
        </w:rPr>
        <w:t>position</w:t>
      </w:r>
    </w:p>
    <w:p w:rsidR="00A65A43" w:rsidRPr="00C4433B" w:rsidRDefault="00A65A43" w:rsidP="00A65A43"/>
    <w:p w:rsidR="00A65A43" w:rsidRDefault="00A65A43" w:rsidP="00A65A43">
      <w:pPr>
        <w:rPr>
          <w:rFonts w:asciiTheme="minorHAnsi" w:hAnsiTheme="minorHAnsi"/>
          <w:b/>
          <w:color w:val="002060"/>
          <w:sz w:val="22"/>
          <w:szCs w:val="22"/>
        </w:rPr>
      </w:pPr>
      <w:r>
        <w:rPr>
          <w:rFonts w:asciiTheme="minorHAnsi" w:hAnsiTheme="minorHAnsi"/>
          <w:b/>
          <w:color w:val="002060"/>
          <w:sz w:val="22"/>
          <w:szCs w:val="22"/>
        </w:rPr>
        <w:t>Posting period</w:t>
      </w:r>
      <w:r w:rsidRPr="003F4114">
        <w:rPr>
          <w:rFonts w:asciiTheme="minorHAnsi" w:hAnsiTheme="minorHAnsi"/>
          <w:b/>
          <w:color w:val="002060"/>
          <w:sz w:val="22"/>
          <w:szCs w:val="22"/>
        </w:rPr>
        <w:t xml:space="preserve">: </w:t>
      </w:r>
      <w:r>
        <w:rPr>
          <w:rFonts w:asciiTheme="minorHAnsi" w:hAnsiTheme="minorHAnsi"/>
          <w:b/>
          <w:color w:val="002060"/>
          <w:sz w:val="22"/>
          <w:szCs w:val="22"/>
        </w:rPr>
        <w:t>January 17, 2012 through February 15, 2012 or until filled</w:t>
      </w:r>
    </w:p>
    <w:p w:rsidR="00A65A43" w:rsidRDefault="00A65A43" w:rsidP="00A65A43">
      <w:pPr>
        <w:rPr>
          <w:rFonts w:asciiTheme="minorHAnsi" w:hAnsiTheme="minorHAnsi"/>
          <w:b/>
          <w:color w:val="002060"/>
          <w:sz w:val="22"/>
          <w:szCs w:val="22"/>
        </w:rPr>
      </w:pPr>
    </w:p>
    <w:p w:rsidR="00A65A43" w:rsidRPr="003F4114" w:rsidRDefault="00A65A43" w:rsidP="00A65A43">
      <w:pPr>
        <w:rPr>
          <w:rFonts w:asciiTheme="minorHAnsi" w:hAnsiTheme="minorHAnsi"/>
          <w:b/>
          <w:color w:val="002060"/>
          <w:sz w:val="22"/>
          <w:szCs w:val="22"/>
        </w:rPr>
      </w:pPr>
      <w:r>
        <w:rPr>
          <w:rFonts w:asciiTheme="minorHAnsi" w:hAnsiTheme="minorHAnsi"/>
          <w:b/>
          <w:color w:val="002060"/>
          <w:sz w:val="22"/>
          <w:szCs w:val="22"/>
        </w:rPr>
        <w:t>Approved by President Rolf</w:t>
      </w:r>
    </w:p>
    <w:p w:rsidR="00E93093" w:rsidRDefault="00BE6661" w:rsidP="00AF3C2D">
      <w:pPr>
        <w:pStyle w:val="Heading3"/>
        <w:rPr>
          <w:color w:val="auto"/>
          <w:sz w:val="22"/>
          <w:szCs w:val="22"/>
        </w:rPr>
      </w:pPr>
      <w:r w:rsidRPr="00BE6661">
        <w:rPr>
          <w:color w:val="auto"/>
          <w:sz w:val="22"/>
          <w:szCs w:val="22"/>
        </w:rPr>
        <w:t xml:space="preserve">Job Opening: </w:t>
      </w:r>
      <w:r w:rsidR="00BD37D5">
        <w:rPr>
          <w:color w:val="auto"/>
          <w:sz w:val="22"/>
          <w:szCs w:val="22"/>
        </w:rPr>
        <w:t xml:space="preserve">Leaders in Action </w:t>
      </w:r>
      <w:r w:rsidR="00456DA2">
        <w:rPr>
          <w:color w:val="auto"/>
          <w:sz w:val="22"/>
          <w:szCs w:val="22"/>
        </w:rPr>
        <w:t>Internal Organizer-</w:t>
      </w:r>
      <w:r w:rsidR="00BD37D5">
        <w:rPr>
          <w:color w:val="auto"/>
          <w:sz w:val="22"/>
          <w:szCs w:val="22"/>
        </w:rPr>
        <w:t xml:space="preserve"> Nursing Home Team</w:t>
      </w:r>
    </w:p>
    <w:p w:rsidR="001305E9" w:rsidRPr="001305E9" w:rsidRDefault="001305E9" w:rsidP="001305E9"/>
    <w:p w:rsidR="00E93093" w:rsidRPr="00BE6661" w:rsidRDefault="00AF3C2D" w:rsidP="00AF3C2D">
      <w:pPr>
        <w:rPr>
          <w:rFonts w:asciiTheme="majorHAnsi" w:hAnsiTheme="majorHAnsi"/>
          <w:sz w:val="22"/>
          <w:szCs w:val="22"/>
        </w:rPr>
      </w:pPr>
      <w:r w:rsidRPr="00BE6661">
        <w:rPr>
          <w:rFonts w:asciiTheme="majorHAnsi" w:hAnsiTheme="majorHAnsi"/>
          <w:b/>
          <w:sz w:val="22"/>
          <w:szCs w:val="22"/>
        </w:rPr>
        <w:t>Location</w:t>
      </w:r>
      <w:r w:rsidR="00BE6661" w:rsidRPr="00BE6661">
        <w:rPr>
          <w:rFonts w:asciiTheme="majorHAnsi" w:hAnsiTheme="majorHAnsi"/>
          <w:b/>
          <w:sz w:val="22"/>
          <w:szCs w:val="22"/>
        </w:rPr>
        <w:t xml:space="preserve">: </w:t>
      </w:r>
      <w:r w:rsidR="00D3210D">
        <w:rPr>
          <w:rFonts w:asciiTheme="majorHAnsi" w:hAnsiTheme="majorHAnsi"/>
          <w:sz w:val="22"/>
          <w:szCs w:val="22"/>
        </w:rPr>
        <w:t>Central and Eastern</w:t>
      </w:r>
      <w:r w:rsidR="00BE6661" w:rsidRPr="00BE6661">
        <w:rPr>
          <w:rFonts w:asciiTheme="majorHAnsi" w:hAnsiTheme="majorHAnsi"/>
          <w:sz w:val="22"/>
          <w:szCs w:val="22"/>
        </w:rPr>
        <w:t xml:space="preserve"> Washington, </w:t>
      </w:r>
      <w:r w:rsidR="00EF6176" w:rsidRPr="00BE6661">
        <w:rPr>
          <w:rFonts w:asciiTheme="majorHAnsi" w:hAnsiTheme="majorHAnsi"/>
          <w:sz w:val="22"/>
          <w:szCs w:val="22"/>
        </w:rPr>
        <w:t xml:space="preserve">home base </w:t>
      </w:r>
      <w:r w:rsidR="00BE6661" w:rsidRPr="00BE6661">
        <w:rPr>
          <w:rFonts w:asciiTheme="majorHAnsi" w:hAnsiTheme="majorHAnsi"/>
          <w:sz w:val="22"/>
          <w:szCs w:val="22"/>
        </w:rPr>
        <w:t>in Pasco</w:t>
      </w:r>
      <w:r w:rsidR="00EF6176" w:rsidRPr="00BE6661">
        <w:rPr>
          <w:rFonts w:asciiTheme="majorHAnsi" w:hAnsiTheme="majorHAnsi"/>
          <w:sz w:val="22"/>
          <w:szCs w:val="22"/>
        </w:rPr>
        <w:t xml:space="preserve"> office</w:t>
      </w:r>
      <w:r w:rsidR="00BE6661" w:rsidRPr="00BE6661">
        <w:rPr>
          <w:rFonts w:asciiTheme="majorHAnsi" w:hAnsiTheme="majorHAnsi"/>
          <w:sz w:val="22"/>
          <w:szCs w:val="22"/>
        </w:rPr>
        <w:t xml:space="preserve"> with travel throughout Central and </w:t>
      </w:r>
      <w:r w:rsidR="00D3210D">
        <w:rPr>
          <w:rFonts w:asciiTheme="majorHAnsi" w:hAnsiTheme="majorHAnsi"/>
          <w:sz w:val="22"/>
          <w:szCs w:val="22"/>
        </w:rPr>
        <w:t>Eastern</w:t>
      </w:r>
      <w:r w:rsidR="00BE6661" w:rsidRPr="00BE6661">
        <w:rPr>
          <w:rFonts w:asciiTheme="majorHAnsi" w:hAnsiTheme="majorHAnsi"/>
          <w:sz w:val="22"/>
          <w:szCs w:val="22"/>
        </w:rPr>
        <w:t xml:space="preserve"> WA.</w:t>
      </w:r>
    </w:p>
    <w:p w:rsidR="00EF6591" w:rsidRPr="00BE6661" w:rsidRDefault="00EF6591" w:rsidP="00AF3C2D">
      <w:pPr>
        <w:rPr>
          <w:rFonts w:asciiTheme="majorHAnsi" w:hAnsiTheme="majorHAnsi"/>
          <w:sz w:val="22"/>
          <w:szCs w:val="22"/>
        </w:rPr>
      </w:pPr>
    </w:p>
    <w:p w:rsidR="00AF3C2D" w:rsidRPr="00BE6661" w:rsidRDefault="00AF3C2D" w:rsidP="00AF3C2D">
      <w:pPr>
        <w:pStyle w:val="Title"/>
        <w:jc w:val="left"/>
        <w:rPr>
          <w:rFonts w:asciiTheme="majorHAnsi" w:hAnsiTheme="majorHAnsi"/>
          <w:sz w:val="22"/>
          <w:szCs w:val="22"/>
        </w:rPr>
      </w:pPr>
      <w:r w:rsidRPr="00BE6661">
        <w:rPr>
          <w:rFonts w:asciiTheme="majorHAnsi" w:hAnsiTheme="majorHAnsi"/>
          <w:sz w:val="22"/>
          <w:szCs w:val="22"/>
        </w:rPr>
        <w:t xml:space="preserve">Special qualifications: </w:t>
      </w:r>
      <w:r w:rsidR="00892823" w:rsidRPr="00BE6661">
        <w:rPr>
          <w:rFonts w:asciiTheme="majorHAnsi" w:hAnsiTheme="majorHAnsi"/>
          <w:sz w:val="22"/>
          <w:szCs w:val="22"/>
        </w:rPr>
        <w:t xml:space="preserve"> </w:t>
      </w:r>
      <w:r w:rsidR="00D3210D">
        <w:rPr>
          <w:rFonts w:asciiTheme="majorHAnsi" w:hAnsiTheme="majorHAnsi"/>
          <w:b w:val="0"/>
          <w:sz w:val="22"/>
          <w:szCs w:val="22"/>
        </w:rPr>
        <w:t>B</w:t>
      </w:r>
      <w:r w:rsidR="00BE6661" w:rsidRPr="00BE6661">
        <w:rPr>
          <w:rFonts w:asciiTheme="majorHAnsi" w:hAnsiTheme="majorHAnsi"/>
          <w:b w:val="0"/>
          <w:sz w:val="22"/>
          <w:szCs w:val="22"/>
        </w:rPr>
        <w:t xml:space="preserve">ilingual </w:t>
      </w:r>
      <w:r w:rsidR="0013105D">
        <w:rPr>
          <w:rFonts w:asciiTheme="majorHAnsi" w:hAnsiTheme="majorHAnsi"/>
          <w:b w:val="0"/>
          <w:sz w:val="22"/>
          <w:szCs w:val="22"/>
        </w:rPr>
        <w:t xml:space="preserve">proficiency </w:t>
      </w:r>
      <w:r w:rsidR="00BE6661" w:rsidRPr="00BE6661">
        <w:rPr>
          <w:rFonts w:asciiTheme="majorHAnsi" w:hAnsiTheme="majorHAnsi"/>
          <w:b w:val="0"/>
          <w:sz w:val="22"/>
          <w:szCs w:val="22"/>
        </w:rPr>
        <w:t xml:space="preserve">in Spanish </w:t>
      </w:r>
      <w:r w:rsidR="00D3210D">
        <w:rPr>
          <w:rFonts w:asciiTheme="majorHAnsi" w:hAnsiTheme="majorHAnsi"/>
          <w:b w:val="0"/>
          <w:sz w:val="22"/>
          <w:szCs w:val="22"/>
        </w:rPr>
        <w:t xml:space="preserve">strongly </w:t>
      </w:r>
      <w:r w:rsidR="00DF5C26">
        <w:rPr>
          <w:rFonts w:asciiTheme="majorHAnsi" w:hAnsiTheme="majorHAnsi"/>
          <w:b w:val="0"/>
          <w:sz w:val="22"/>
          <w:szCs w:val="22"/>
        </w:rPr>
        <w:t>preferred</w:t>
      </w:r>
      <w:r w:rsidR="001305E9">
        <w:rPr>
          <w:rFonts w:asciiTheme="majorHAnsi" w:hAnsiTheme="majorHAnsi"/>
          <w:b w:val="0"/>
          <w:sz w:val="22"/>
          <w:szCs w:val="22"/>
        </w:rPr>
        <w:t xml:space="preserve"> and a d</w:t>
      </w:r>
      <w:r w:rsidR="00DF5C26">
        <w:rPr>
          <w:rFonts w:asciiTheme="majorHAnsi" w:hAnsiTheme="majorHAnsi"/>
          <w:b w:val="0"/>
          <w:sz w:val="22"/>
          <w:szCs w:val="22"/>
        </w:rPr>
        <w:t>esire to fight for social and economic justice.</w:t>
      </w:r>
    </w:p>
    <w:p w:rsidR="00AF3C2D" w:rsidRPr="00BE6661" w:rsidRDefault="00AF3C2D" w:rsidP="00AF3C2D">
      <w:pPr>
        <w:rPr>
          <w:rFonts w:asciiTheme="majorHAnsi" w:hAnsiTheme="majorHAnsi"/>
          <w:sz w:val="22"/>
          <w:szCs w:val="22"/>
        </w:rPr>
      </w:pPr>
    </w:p>
    <w:bookmarkEnd w:id="0"/>
    <w:bookmarkEnd w:id="1"/>
    <w:p w:rsidR="00BE6661" w:rsidRPr="00BE6661" w:rsidRDefault="00BE6661" w:rsidP="00BE6661">
      <w:pPr>
        <w:rPr>
          <w:rFonts w:asciiTheme="majorHAnsi" w:hAnsiTheme="majorHAnsi" w:cs="Arial"/>
          <w:b/>
          <w:sz w:val="22"/>
          <w:szCs w:val="22"/>
        </w:rPr>
      </w:pPr>
      <w:r w:rsidRPr="006B6549">
        <w:rPr>
          <w:rFonts w:asciiTheme="majorHAnsi" w:hAnsiTheme="majorHAnsi" w:cs="Arial"/>
          <w:b/>
          <w:sz w:val="22"/>
          <w:szCs w:val="22"/>
        </w:rPr>
        <w:t>Job Description Summary:</w:t>
      </w:r>
      <w:r w:rsidRPr="00BE6661">
        <w:rPr>
          <w:rFonts w:asciiTheme="majorHAnsi" w:hAnsiTheme="majorHAnsi" w:cs="Arial"/>
          <w:b/>
          <w:sz w:val="22"/>
          <w:szCs w:val="22"/>
        </w:rPr>
        <w:t xml:space="preserve">  SEIU Healthcare 775NW is hiring an </w:t>
      </w:r>
      <w:r w:rsidR="00456DA2">
        <w:rPr>
          <w:rFonts w:asciiTheme="majorHAnsi" w:hAnsiTheme="majorHAnsi" w:cs="Arial"/>
          <w:b/>
          <w:sz w:val="22"/>
          <w:szCs w:val="22"/>
        </w:rPr>
        <w:t xml:space="preserve">internal </w:t>
      </w:r>
      <w:r w:rsidR="006B6549">
        <w:rPr>
          <w:rFonts w:asciiTheme="majorHAnsi" w:hAnsiTheme="majorHAnsi" w:cs="Arial"/>
          <w:b/>
          <w:sz w:val="22"/>
          <w:szCs w:val="22"/>
        </w:rPr>
        <w:t>organizer to develop leaders</w:t>
      </w:r>
      <w:r w:rsidRPr="00BE6661">
        <w:rPr>
          <w:rFonts w:asciiTheme="majorHAnsi" w:hAnsiTheme="majorHAnsi" w:cs="Arial"/>
          <w:b/>
          <w:sz w:val="22"/>
          <w:szCs w:val="22"/>
        </w:rPr>
        <w:t xml:space="preserve"> and increase participation among nursing home</w:t>
      </w:r>
      <w:r w:rsidR="00D3210D">
        <w:rPr>
          <w:rFonts w:asciiTheme="majorHAnsi" w:hAnsiTheme="majorHAnsi" w:cs="Arial"/>
          <w:b/>
          <w:sz w:val="22"/>
          <w:szCs w:val="22"/>
        </w:rPr>
        <w:t xml:space="preserve"> members</w:t>
      </w:r>
      <w:r w:rsidRPr="00BE6661">
        <w:rPr>
          <w:rFonts w:asciiTheme="majorHAnsi" w:hAnsiTheme="majorHAnsi" w:cs="Arial"/>
          <w:b/>
          <w:sz w:val="22"/>
          <w:szCs w:val="22"/>
        </w:rPr>
        <w:t xml:space="preserve">. </w:t>
      </w:r>
    </w:p>
    <w:p w:rsidR="00BE6661" w:rsidRPr="00BE6661" w:rsidRDefault="00BE6661" w:rsidP="00BE6661">
      <w:pPr>
        <w:rPr>
          <w:rFonts w:asciiTheme="majorHAnsi" w:hAnsiTheme="majorHAnsi" w:cs="Arial"/>
          <w:sz w:val="22"/>
          <w:szCs w:val="22"/>
        </w:rPr>
      </w:pPr>
    </w:p>
    <w:p w:rsidR="00BE6661" w:rsidRPr="00BE6661" w:rsidRDefault="00A6335B" w:rsidP="00BE6661">
      <w:pPr>
        <w:rPr>
          <w:rFonts w:asciiTheme="majorHAnsi" w:hAnsiTheme="majorHAnsi"/>
          <w:sz w:val="22"/>
          <w:szCs w:val="22"/>
        </w:rPr>
      </w:pPr>
      <w:r w:rsidRPr="00A6335B">
        <w:rPr>
          <w:rFonts w:asciiTheme="majorHAnsi" w:hAnsiTheme="majorHAnsi"/>
          <w:b/>
          <w:sz w:val="22"/>
          <w:szCs w:val="22"/>
        </w:rPr>
        <w:t>Background</w:t>
      </w:r>
      <w:r w:rsidRPr="00A6335B">
        <w:rPr>
          <w:rFonts w:asciiTheme="majorHAnsi" w:hAnsiTheme="majorHAnsi"/>
          <w:b/>
          <w:sz w:val="22"/>
          <w:szCs w:val="22"/>
          <w:u w:val="single"/>
        </w:rPr>
        <w:t>:</w:t>
      </w:r>
      <w:r w:rsidR="00BE6661" w:rsidRPr="00BE6661">
        <w:rPr>
          <w:rFonts w:asciiTheme="majorHAnsi" w:hAnsiTheme="majorHAnsi"/>
          <w:sz w:val="22"/>
          <w:szCs w:val="22"/>
        </w:rPr>
        <w:t xml:space="preserve"> SEIU Healthca</w:t>
      </w:r>
      <w:r w:rsidR="00456DA2">
        <w:rPr>
          <w:rFonts w:asciiTheme="majorHAnsi" w:hAnsiTheme="majorHAnsi"/>
          <w:sz w:val="22"/>
          <w:szCs w:val="22"/>
        </w:rPr>
        <w:t>re 775NW represents more than 42</w:t>
      </w:r>
      <w:r w:rsidR="00BE6661" w:rsidRPr="00BE6661">
        <w:rPr>
          <w:rFonts w:asciiTheme="majorHAnsi" w:hAnsiTheme="majorHAnsi"/>
          <w:sz w:val="22"/>
          <w:szCs w:val="22"/>
        </w:rPr>
        <w:t xml:space="preserve">,000 long term care workers across the Northwest, and is the region's fastest growing union. </w:t>
      </w:r>
      <w:proofErr w:type="gramStart"/>
      <w:r w:rsidR="00BE6661" w:rsidRPr="00BE6661">
        <w:rPr>
          <w:rFonts w:asciiTheme="majorHAnsi" w:hAnsiTheme="majorHAnsi"/>
          <w:sz w:val="22"/>
          <w:szCs w:val="22"/>
        </w:rPr>
        <w:t xml:space="preserve">SEIU </w:t>
      </w:r>
      <w:r w:rsidR="00BD37D5">
        <w:rPr>
          <w:rFonts w:asciiTheme="majorHAnsi" w:hAnsiTheme="majorHAnsi"/>
          <w:sz w:val="22"/>
          <w:szCs w:val="22"/>
        </w:rPr>
        <w:t>a</w:t>
      </w:r>
      <w:r w:rsidR="00BE6661" w:rsidRPr="00BE6661">
        <w:rPr>
          <w:rFonts w:asciiTheme="majorHAnsi" w:hAnsiTheme="majorHAnsi"/>
          <w:sz w:val="22"/>
          <w:szCs w:val="22"/>
        </w:rPr>
        <w:t xml:space="preserve"> lead</w:t>
      </w:r>
      <w:r w:rsidR="00BD37D5">
        <w:rPr>
          <w:rFonts w:asciiTheme="majorHAnsi" w:hAnsiTheme="majorHAnsi"/>
          <w:sz w:val="22"/>
          <w:szCs w:val="22"/>
        </w:rPr>
        <w:t>er in</w:t>
      </w:r>
      <w:r w:rsidR="00BE6661" w:rsidRPr="00BE6661">
        <w:rPr>
          <w:rFonts w:asciiTheme="majorHAnsi" w:hAnsiTheme="majorHAnsi"/>
          <w:sz w:val="22"/>
          <w:szCs w:val="22"/>
        </w:rPr>
        <w:t xml:space="preserve"> national fights for affordable health care for al</w:t>
      </w:r>
      <w:r w:rsidR="006B6549">
        <w:rPr>
          <w:rFonts w:asciiTheme="majorHAnsi" w:hAnsiTheme="majorHAnsi"/>
          <w:sz w:val="22"/>
          <w:szCs w:val="22"/>
        </w:rPr>
        <w:t>l, a fair economy</w:t>
      </w:r>
      <w:r w:rsidR="00BD37D5">
        <w:rPr>
          <w:rFonts w:asciiTheme="majorHAnsi" w:hAnsiTheme="majorHAnsi"/>
          <w:sz w:val="22"/>
          <w:szCs w:val="22"/>
        </w:rPr>
        <w:t>, living wages, and comprehensive immigration reform</w:t>
      </w:r>
      <w:r w:rsidR="00BE6661" w:rsidRPr="00BE6661">
        <w:rPr>
          <w:rFonts w:asciiTheme="majorHAnsi" w:hAnsiTheme="majorHAnsi"/>
          <w:sz w:val="22"/>
          <w:szCs w:val="22"/>
        </w:rPr>
        <w:t>.</w:t>
      </w:r>
      <w:proofErr w:type="gramEnd"/>
      <w:r w:rsidR="00BE6661" w:rsidRPr="00BE6661">
        <w:rPr>
          <w:rFonts w:asciiTheme="majorHAnsi" w:hAnsiTheme="majorHAnsi"/>
          <w:sz w:val="22"/>
          <w:szCs w:val="22"/>
        </w:rPr>
        <w:t xml:space="preserve"> We take </w:t>
      </w:r>
      <w:r w:rsidR="00BE6661" w:rsidRPr="00BE6661">
        <w:rPr>
          <w:rFonts w:asciiTheme="majorHAnsi" w:hAnsiTheme="majorHAnsi" w:cs="Arial"/>
          <w:sz w:val="22"/>
          <w:szCs w:val="22"/>
        </w:rPr>
        <w:t xml:space="preserve">a bold and aggressive approach to organizing and politics. </w:t>
      </w:r>
    </w:p>
    <w:p w:rsidR="00A3574E" w:rsidRPr="00BE6661" w:rsidRDefault="00A3574E">
      <w:pPr>
        <w:rPr>
          <w:rFonts w:asciiTheme="majorHAnsi" w:hAnsiTheme="majorHAnsi"/>
          <w:sz w:val="22"/>
          <w:szCs w:val="22"/>
        </w:rPr>
      </w:pPr>
    </w:p>
    <w:p w:rsidR="00BE6661" w:rsidRDefault="006B6549" w:rsidP="00EF6176">
      <w:pPr>
        <w:rPr>
          <w:rFonts w:asciiTheme="majorHAnsi" w:hAnsiTheme="majorHAnsi" w:cs="Arial"/>
          <w:b/>
          <w:sz w:val="22"/>
          <w:szCs w:val="22"/>
        </w:rPr>
      </w:pPr>
      <w:r>
        <w:rPr>
          <w:rFonts w:asciiTheme="majorHAnsi" w:hAnsiTheme="majorHAnsi" w:cs="Arial"/>
          <w:b/>
          <w:sz w:val="22"/>
          <w:szCs w:val="22"/>
        </w:rPr>
        <w:t xml:space="preserve">Position description: </w:t>
      </w:r>
      <w:r w:rsidR="00BE6661" w:rsidRPr="006B6549">
        <w:rPr>
          <w:rFonts w:asciiTheme="majorHAnsi" w:hAnsiTheme="majorHAnsi" w:cs="Arial"/>
          <w:sz w:val="22"/>
          <w:szCs w:val="22"/>
        </w:rPr>
        <w:t xml:space="preserve">This position is part of a team of organizers who </w:t>
      </w:r>
      <w:r w:rsidR="00BD37D5">
        <w:rPr>
          <w:rFonts w:asciiTheme="majorHAnsi" w:hAnsiTheme="majorHAnsi" w:cs="Arial"/>
          <w:sz w:val="22"/>
          <w:szCs w:val="22"/>
        </w:rPr>
        <w:t xml:space="preserve">help build the power of </w:t>
      </w:r>
      <w:r w:rsidR="00BE6661" w:rsidRPr="006B6549">
        <w:rPr>
          <w:rFonts w:asciiTheme="majorHAnsi" w:hAnsiTheme="majorHAnsi" w:cs="Arial"/>
          <w:sz w:val="22"/>
          <w:szCs w:val="22"/>
        </w:rPr>
        <w:t xml:space="preserve">nursing home </w:t>
      </w:r>
      <w:r w:rsidR="00BD37D5">
        <w:rPr>
          <w:rFonts w:asciiTheme="majorHAnsi" w:hAnsiTheme="majorHAnsi" w:cs="Arial"/>
          <w:sz w:val="22"/>
          <w:szCs w:val="22"/>
        </w:rPr>
        <w:t>union members.</w:t>
      </w:r>
      <w:r w:rsidR="00BE6661" w:rsidRPr="006B6549">
        <w:rPr>
          <w:rFonts w:asciiTheme="majorHAnsi" w:hAnsiTheme="majorHAnsi" w:cs="Arial"/>
          <w:sz w:val="22"/>
          <w:szCs w:val="22"/>
        </w:rPr>
        <w:t xml:space="preserve"> </w:t>
      </w:r>
    </w:p>
    <w:p w:rsidR="00BE6661" w:rsidRPr="00BE6661" w:rsidRDefault="00BE6661" w:rsidP="00EF6176">
      <w:pPr>
        <w:rPr>
          <w:rFonts w:asciiTheme="majorHAnsi" w:hAnsiTheme="majorHAnsi" w:cs="Arial"/>
          <w:b/>
          <w:sz w:val="22"/>
          <w:szCs w:val="22"/>
        </w:rPr>
      </w:pPr>
    </w:p>
    <w:p w:rsidR="006B6549" w:rsidRDefault="00465399" w:rsidP="006B6549">
      <w:pPr>
        <w:rPr>
          <w:rFonts w:asciiTheme="majorHAnsi" w:hAnsiTheme="majorHAnsi"/>
          <w:sz w:val="22"/>
          <w:szCs w:val="22"/>
        </w:rPr>
      </w:pPr>
      <w:r w:rsidRPr="005D70A5">
        <w:rPr>
          <w:rFonts w:ascii="Calibri" w:hAnsi="Calibri"/>
          <w:sz w:val="22"/>
          <w:szCs w:val="22"/>
        </w:rPr>
        <w:t xml:space="preserve">Organizers </w:t>
      </w:r>
      <w:proofErr w:type="gramStart"/>
      <w:r w:rsidRPr="005D70A5">
        <w:rPr>
          <w:rFonts w:ascii="Calibri" w:hAnsi="Calibri"/>
          <w:sz w:val="22"/>
          <w:szCs w:val="22"/>
        </w:rPr>
        <w:t>me</w:t>
      </w:r>
      <w:r w:rsidR="00EF6591">
        <w:rPr>
          <w:rFonts w:ascii="Calibri" w:hAnsi="Calibri"/>
          <w:sz w:val="22"/>
          <w:szCs w:val="22"/>
        </w:rPr>
        <w:t>ntor, coach, teach</w:t>
      </w:r>
      <w:proofErr w:type="gramEnd"/>
      <w:r w:rsidR="00EF6591">
        <w:rPr>
          <w:rFonts w:ascii="Calibri" w:hAnsi="Calibri"/>
          <w:sz w:val="22"/>
          <w:szCs w:val="22"/>
        </w:rPr>
        <w:t>,</w:t>
      </w:r>
      <w:r w:rsidR="004B3A56">
        <w:rPr>
          <w:rFonts w:ascii="Calibri" w:hAnsi="Calibri"/>
          <w:sz w:val="22"/>
          <w:szCs w:val="22"/>
        </w:rPr>
        <w:t xml:space="preserve"> </w:t>
      </w:r>
      <w:r w:rsidR="00EF6591">
        <w:rPr>
          <w:rFonts w:ascii="Calibri" w:hAnsi="Calibri"/>
          <w:sz w:val="22"/>
          <w:szCs w:val="22"/>
        </w:rPr>
        <w:t xml:space="preserve">and foster </w:t>
      </w:r>
      <w:r w:rsidRPr="005D70A5">
        <w:rPr>
          <w:rFonts w:ascii="Calibri" w:hAnsi="Calibri"/>
          <w:sz w:val="22"/>
          <w:szCs w:val="22"/>
        </w:rPr>
        <w:t>the talents</w:t>
      </w:r>
      <w:r w:rsidR="00BD37D5">
        <w:rPr>
          <w:rFonts w:ascii="Calibri" w:hAnsi="Calibri"/>
          <w:sz w:val="22"/>
          <w:szCs w:val="22"/>
        </w:rPr>
        <w:t xml:space="preserve"> and leadership</w:t>
      </w:r>
      <w:r w:rsidRPr="005D70A5">
        <w:rPr>
          <w:rFonts w:ascii="Calibri" w:hAnsi="Calibri"/>
          <w:sz w:val="22"/>
          <w:szCs w:val="22"/>
        </w:rPr>
        <w:t xml:space="preserve"> of our members, who are low-wage home care and nursing home workers.</w:t>
      </w:r>
      <w:r w:rsidR="00E93093">
        <w:rPr>
          <w:rFonts w:ascii="Calibri" w:hAnsi="Calibri"/>
          <w:sz w:val="22"/>
          <w:szCs w:val="22"/>
        </w:rPr>
        <w:t xml:space="preserve"> </w:t>
      </w:r>
      <w:r w:rsidR="006B6549">
        <w:rPr>
          <w:rFonts w:ascii="Calibri" w:hAnsi="Calibri"/>
          <w:sz w:val="22"/>
          <w:szCs w:val="22"/>
        </w:rPr>
        <w:t>Nursing home leaders are engaged in advocating for quality care and quality jobs within the</w:t>
      </w:r>
      <w:r w:rsidR="00D3210D">
        <w:rPr>
          <w:rFonts w:ascii="Calibri" w:hAnsi="Calibri"/>
          <w:sz w:val="22"/>
          <w:szCs w:val="22"/>
        </w:rPr>
        <w:t>ir workplaces</w:t>
      </w:r>
      <w:r w:rsidR="006B6549">
        <w:rPr>
          <w:rFonts w:ascii="Calibri" w:hAnsi="Calibri"/>
          <w:sz w:val="22"/>
          <w:szCs w:val="22"/>
        </w:rPr>
        <w:t xml:space="preserve">, in the community, and in the state capitol. </w:t>
      </w:r>
      <w:r w:rsidR="00BD37D5">
        <w:rPr>
          <w:rFonts w:ascii="Calibri" w:hAnsi="Calibri"/>
          <w:sz w:val="22"/>
          <w:szCs w:val="22"/>
        </w:rPr>
        <w:t xml:space="preserve">Organizers </w:t>
      </w:r>
      <w:r w:rsidR="00456DA2">
        <w:rPr>
          <w:rFonts w:ascii="Calibri" w:hAnsi="Calibri"/>
          <w:sz w:val="22"/>
          <w:szCs w:val="22"/>
        </w:rPr>
        <w:t>help develop</w:t>
      </w:r>
      <w:r w:rsidR="00BD37D5">
        <w:rPr>
          <w:rFonts w:ascii="Calibri" w:hAnsi="Calibri"/>
          <w:sz w:val="22"/>
          <w:szCs w:val="22"/>
        </w:rPr>
        <w:t xml:space="preserve"> leaders to take on leadership roles within their </w:t>
      </w:r>
      <w:r w:rsidR="00D3210D">
        <w:rPr>
          <w:rFonts w:ascii="Calibri" w:hAnsi="Calibri"/>
          <w:sz w:val="22"/>
          <w:szCs w:val="22"/>
        </w:rPr>
        <w:t>workplace</w:t>
      </w:r>
      <w:r w:rsidR="00820C60">
        <w:rPr>
          <w:rFonts w:ascii="Calibri" w:hAnsi="Calibri"/>
          <w:sz w:val="22"/>
          <w:szCs w:val="22"/>
        </w:rPr>
        <w:t xml:space="preserve"> </w:t>
      </w:r>
      <w:r w:rsidR="00BD37D5">
        <w:rPr>
          <w:rFonts w:ascii="Calibri" w:hAnsi="Calibri"/>
          <w:sz w:val="22"/>
          <w:szCs w:val="22"/>
        </w:rPr>
        <w:t>and within the larger program of our union.</w:t>
      </w:r>
      <w:r w:rsidR="00BD37D5" w:rsidRPr="00BD37D5">
        <w:rPr>
          <w:rFonts w:asciiTheme="majorHAnsi" w:hAnsiTheme="majorHAnsi"/>
          <w:sz w:val="22"/>
          <w:szCs w:val="22"/>
        </w:rPr>
        <w:t xml:space="preserve"> </w:t>
      </w:r>
    </w:p>
    <w:p w:rsidR="001305E9" w:rsidRDefault="001305E9" w:rsidP="006B6549">
      <w:pPr>
        <w:rPr>
          <w:rFonts w:ascii="Calibri" w:hAnsi="Calibri"/>
          <w:sz w:val="22"/>
          <w:szCs w:val="22"/>
        </w:rPr>
      </w:pPr>
    </w:p>
    <w:p w:rsidR="00820C60" w:rsidRDefault="00797E68" w:rsidP="00820C60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P</w:t>
      </w:r>
      <w:r w:rsidR="00197EF7" w:rsidRPr="005D70A5">
        <w:rPr>
          <w:rFonts w:ascii="Calibri" w:hAnsi="Calibri" w:cs="Arial"/>
          <w:sz w:val="22"/>
          <w:szCs w:val="22"/>
        </w:rPr>
        <w:t>revious experience in union organizing</w:t>
      </w:r>
      <w:r w:rsidR="006B6549">
        <w:rPr>
          <w:rFonts w:ascii="Calibri" w:hAnsi="Calibri" w:cs="Arial"/>
          <w:sz w:val="22"/>
          <w:szCs w:val="22"/>
        </w:rPr>
        <w:t xml:space="preserve"> or representation</w:t>
      </w:r>
      <w:r w:rsidR="00197EF7" w:rsidRPr="005D70A5">
        <w:rPr>
          <w:rFonts w:ascii="Calibri" w:hAnsi="Calibri" w:cs="Arial"/>
          <w:sz w:val="22"/>
          <w:szCs w:val="22"/>
        </w:rPr>
        <w:t xml:space="preserve"> is highly desirable, </w:t>
      </w:r>
      <w:r>
        <w:rPr>
          <w:rFonts w:ascii="Calibri" w:hAnsi="Calibri" w:cs="Arial"/>
          <w:sz w:val="22"/>
          <w:szCs w:val="22"/>
        </w:rPr>
        <w:t>but a variety of career or volunteer experience</w:t>
      </w:r>
      <w:r w:rsidR="003E42BD">
        <w:rPr>
          <w:rFonts w:ascii="Calibri" w:hAnsi="Calibri" w:cs="Arial"/>
          <w:sz w:val="22"/>
          <w:szCs w:val="22"/>
        </w:rPr>
        <w:t>s in progressive movements</w:t>
      </w:r>
      <w:r>
        <w:rPr>
          <w:rFonts w:ascii="Calibri" w:hAnsi="Calibri" w:cs="Arial"/>
          <w:sz w:val="22"/>
          <w:szCs w:val="22"/>
        </w:rPr>
        <w:t xml:space="preserve"> </w:t>
      </w:r>
      <w:r w:rsidR="00456DA2">
        <w:rPr>
          <w:rFonts w:ascii="Calibri" w:hAnsi="Calibri" w:cs="Arial"/>
          <w:sz w:val="22"/>
          <w:szCs w:val="22"/>
        </w:rPr>
        <w:t xml:space="preserve">are relevant. </w:t>
      </w:r>
      <w:r w:rsidR="003E42BD">
        <w:rPr>
          <w:rFonts w:ascii="Calibri" w:hAnsi="Calibri" w:cs="Arial"/>
          <w:sz w:val="22"/>
          <w:szCs w:val="22"/>
        </w:rPr>
        <w:t xml:space="preserve"> </w:t>
      </w:r>
      <w:r w:rsidR="00465399" w:rsidRPr="005D70A5">
        <w:rPr>
          <w:rFonts w:ascii="Calibri" w:hAnsi="Calibri" w:cs="Arial"/>
          <w:sz w:val="22"/>
          <w:szCs w:val="22"/>
        </w:rPr>
        <w:t>S</w:t>
      </w:r>
      <w:r w:rsidR="00197EF7" w:rsidRPr="005D70A5">
        <w:rPr>
          <w:rFonts w:ascii="Calibri" w:hAnsi="Calibri" w:cs="Arial"/>
          <w:sz w:val="22"/>
          <w:szCs w:val="22"/>
        </w:rPr>
        <w:t xml:space="preserve">trong preference will be given to candidates who have completed the SEIU “Wave” training program or other formal training programs for organizers. </w:t>
      </w:r>
      <w:r w:rsidR="00733595" w:rsidRPr="005D70A5">
        <w:rPr>
          <w:rFonts w:ascii="Calibri" w:hAnsi="Calibri"/>
          <w:sz w:val="22"/>
          <w:szCs w:val="22"/>
        </w:rPr>
        <w:t xml:space="preserve"> </w:t>
      </w:r>
      <w:r w:rsidR="00820C60">
        <w:rPr>
          <w:rFonts w:ascii="Calibri" w:hAnsi="Calibri"/>
          <w:sz w:val="22"/>
          <w:szCs w:val="22"/>
        </w:rPr>
        <w:t>This position is not responsible for contract bargaining or contract enforcement although a general knowledge of representation</w:t>
      </w:r>
      <w:r w:rsidR="00456DA2">
        <w:rPr>
          <w:rFonts w:ascii="Calibri" w:hAnsi="Calibri"/>
          <w:sz w:val="22"/>
          <w:szCs w:val="22"/>
        </w:rPr>
        <w:t xml:space="preserve"> and how to use contract rights in the workplace</w:t>
      </w:r>
      <w:r w:rsidR="00820C60">
        <w:rPr>
          <w:rFonts w:ascii="Calibri" w:hAnsi="Calibri"/>
          <w:sz w:val="22"/>
          <w:szCs w:val="22"/>
        </w:rPr>
        <w:t xml:space="preserve"> is useful. </w:t>
      </w:r>
    </w:p>
    <w:p w:rsidR="00197EF7" w:rsidRPr="005D70A5" w:rsidRDefault="00197EF7" w:rsidP="00690905">
      <w:pPr>
        <w:pStyle w:val="Heading1"/>
        <w:rPr>
          <w:rFonts w:ascii="Calibri" w:hAnsi="Calibri"/>
          <w:sz w:val="22"/>
          <w:szCs w:val="22"/>
          <w:u w:val="none"/>
        </w:rPr>
      </w:pPr>
    </w:p>
    <w:p w:rsidR="00690905" w:rsidRPr="005D70A5" w:rsidRDefault="00287291" w:rsidP="00690905">
      <w:pPr>
        <w:pStyle w:val="Heading1"/>
        <w:rPr>
          <w:rFonts w:ascii="Calibri" w:hAnsi="Calibri"/>
          <w:sz w:val="22"/>
          <w:szCs w:val="22"/>
          <w:u w:val="none"/>
        </w:rPr>
      </w:pPr>
      <w:r w:rsidRPr="005D70A5">
        <w:rPr>
          <w:rFonts w:ascii="Calibri" w:hAnsi="Calibri"/>
          <w:sz w:val="22"/>
          <w:szCs w:val="22"/>
          <w:u w:val="none"/>
        </w:rPr>
        <w:t xml:space="preserve">Women and people of color </w:t>
      </w:r>
      <w:r w:rsidR="00690905" w:rsidRPr="005D70A5">
        <w:rPr>
          <w:rFonts w:ascii="Calibri" w:hAnsi="Calibri"/>
          <w:sz w:val="22"/>
          <w:szCs w:val="22"/>
          <w:u w:val="none"/>
        </w:rPr>
        <w:t xml:space="preserve">strongly encouraged to apply. </w:t>
      </w:r>
    </w:p>
    <w:p w:rsidR="00DC2355" w:rsidRPr="005D70A5" w:rsidRDefault="00DC2355" w:rsidP="00197EF7">
      <w:pPr>
        <w:pStyle w:val="NormalWeb"/>
        <w:shd w:val="clear" w:color="auto" w:fill="FFFFFF"/>
        <w:spacing w:line="225" w:lineRule="atLeast"/>
        <w:rPr>
          <w:rFonts w:ascii="Calibri" w:hAnsi="Calibri" w:cs="Arial"/>
          <w:color w:val="333333"/>
          <w:sz w:val="22"/>
          <w:szCs w:val="22"/>
        </w:rPr>
      </w:pPr>
      <w:r w:rsidRPr="005D70A5">
        <w:rPr>
          <w:rFonts w:ascii="Calibri" w:hAnsi="Calibri" w:cs="Arial"/>
          <w:b/>
          <w:color w:val="333333"/>
          <w:sz w:val="22"/>
          <w:szCs w:val="22"/>
        </w:rPr>
        <w:t>REQUIREMENTS</w:t>
      </w:r>
      <w:r w:rsidRPr="005D70A5">
        <w:rPr>
          <w:rFonts w:ascii="Calibri" w:hAnsi="Calibri" w:cs="Arial"/>
          <w:color w:val="333333"/>
          <w:sz w:val="22"/>
          <w:szCs w:val="22"/>
        </w:rPr>
        <w:t>:</w:t>
      </w:r>
    </w:p>
    <w:p w:rsidR="003E42BD" w:rsidRDefault="003E42BD" w:rsidP="00DC2355">
      <w:pPr>
        <w:pStyle w:val="NormalWeb"/>
        <w:numPr>
          <w:ilvl w:val="0"/>
          <w:numId w:val="6"/>
        </w:numPr>
        <w:shd w:val="clear" w:color="auto" w:fill="FFFFFF"/>
        <w:rPr>
          <w:rFonts w:ascii="Calibri" w:hAnsi="Calibri" w:cs="Arial"/>
          <w:color w:val="333333"/>
          <w:sz w:val="22"/>
          <w:szCs w:val="22"/>
        </w:rPr>
      </w:pPr>
      <w:r w:rsidRPr="00892823">
        <w:rPr>
          <w:rFonts w:ascii="Calibri" w:hAnsi="Calibri" w:cs="Arial"/>
          <w:color w:val="333333"/>
          <w:sz w:val="22"/>
          <w:szCs w:val="22"/>
        </w:rPr>
        <w:lastRenderedPageBreak/>
        <w:t>Personal commitment to the mission and</w:t>
      </w:r>
      <w:r w:rsidR="00820C60">
        <w:rPr>
          <w:rFonts w:ascii="Calibri" w:hAnsi="Calibri" w:cs="Arial"/>
          <w:color w:val="333333"/>
          <w:sz w:val="22"/>
          <w:szCs w:val="22"/>
        </w:rPr>
        <w:t xml:space="preserve"> goals of SEIU Healthcare 775NW </w:t>
      </w:r>
      <w:r w:rsidRPr="00892823">
        <w:rPr>
          <w:rFonts w:ascii="Calibri" w:hAnsi="Calibri" w:cs="Arial"/>
          <w:color w:val="333333"/>
          <w:sz w:val="22"/>
          <w:szCs w:val="22"/>
        </w:rPr>
        <w:t xml:space="preserve">(see </w:t>
      </w:r>
      <w:hyperlink r:id="rId11" w:history="1">
        <w:r w:rsidRPr="00892823">
          <w:rPr>
            <w:rStyle w:val="Hyperlink"/>
            <w:rFonts w:ascii="Calibri" w:hAnsi="Calibri" w:cs="Arial"/>
            <w:sz w:val="22"/>
            <w:szCs w:val="22"/>
            <w:u w:val="none"/>
          </w:rPr>
          <w:t>www.seiu775.org</w:t>
        </w:r>
      </w:hyperlink>
      <w:r w:rsidRPr="00892823">
        <w:rPr>
          <w:rFonts w:ascii="Calibri" w:hAnsi="Calibri" w:cs="Arial"/>
          <w:color w:val="333333"/>
          <w:sz w:val="22"/>
          <w:szCs w:val="22"/>
        </w:rPr>
        <w:t xml:space="preserve"> and www.seiu.org). </w:t>
      </w:r>
      <w:r>
        <w:rPr>
          <w:rFonts w:ascii="Calibri" w:hAnsi="Calibri" w:cs="Arial"/>
          <w:color w:val="333333"/>
          <w:sz w:val="22"/>
          <w:szCs w:val="22"/>
        </w:rPr>
        <w:t xml:space="preserve"> </w:t>
      </w:r>
    </w:p>
    <w:p w:rsidR="003E42BD" w:rsidRPr="003E42BD" w:rsidRDefault="00197EF7" w:rsidP="003E42BD">
      <w:pPr>
        <w:pStyle w:val="NormalWeb"/>
        <w:numPr>
          <w:ilvl w:val="0"/>
          <w:numId w:val="6"/>
        </w:numPr>
        <w:shd w:val="clear" w:color="auto" w:fill="FFFFFF"/>
        <w:rPr>
          <w:rFonts w:ascii="Calibri" w:hAnsi="Calibri" w:cs="Arial"/>
          <w:color w:val="333333"/>
          <w:sz w:val="22"/>
          <w:szCs w:val="22"/>
        </w:rPr>
      </w:pPr>
      <w:r w:rsidRPr="005D70A5">
        <w:rPr>
          <w:rFonts w:ascii="Calibri" w:hAnsi="Calibri" w:cs="Arial"/>
          <w:color w:val="333333"/>
          <w:sz w:val="22"/>
          <w:szCs w:val="22"/>
        </w:rPr>
        <w:t>A drivers’ li</w:t>
      </w:r>
      <w:r w:rsidR="00465399" w:rsidRPr="005D70A5">
        <w:rPr>
          <w:rFonts w:ascii="Calibri" w:hAnsi="Calibri" w:cs="Arial"/>
          <w:color w:val="333333"/>
          <w:sz w:val="22"/>
          <w:szCs w:val="22"/>
        </w:rPr>
        <w:t xml:space="preserve">cense, a </w:t>
      </w:r>
      <w:r w:rsidR="006B6549">
        <w:rPr>
          <w:rFonts w:ascii="Calibri" w:hAnsi="Calibri" w:cs="Arial"/>
          <w:color w:val="333333"/>
          <w:sz w:val="22"/>
          <w:szCs w:val="22"/>
        </w:rPr>
        <w:t xml:space="preserve">reliable </w:t>
      </w:r>
      <w:r w:rsidR="00465399" w:rsidRPr="005D70A5">
        <w:rPr>
          <w:rFonts w:ascii="Calibri" w:hAnsi="Calibri" w:cs="Arial"/>
          <w:color w:val="333333"/>
          <w:sz w:val="22"/>
          <w:szCs w:val="22"/>
        </w:rPr>
        <w:t xml:space="preserve">car, </w:t>
      </w:r>
      <w:r w:rsidRPr="005D70A5">
        <w:rPr>
          <w:rFonts w:ascii="Calibri" w:hAnsi="Calibri" w:cs="Arial"/>
          <w:color w:val="333333"/>
          <w:sz w:val="22"/>
          <w:szCs w:val="22"/>
        </w:rPr>
        <w:t>automobile insurance</w:t>
      </w:r>
      <w:r w:rsidR="00465399" w:rsidRPr="005D70A5">
        <w:rPr>
          <w:rFonts w:ascii="Calibri" w:hAnsi="Calibri" w:cs="Arial"/>
          <w:color w:val="333333"/>
          <w:sz w:val="22"/>
          <w:szCs w:val="22"/>
        </w:rPr>
        <w:t>, and a cell phone with NW regional coverage</w:t>
      </w:r>
      <w:r w:rsidR="00820C60">
        <w:rPr>
          <w:rFonts w:ascii="Calibri" w:hAnsi="Calibri" w:cs="Arial"/>
          <w:color w:val="333333"/>
          <w:sz w:val="22"/>
          <w:szCs w:val="22"/>
        </w:rPr>
        <w:t>.</w:t>
      </w:r>
    </w:p>
    <w:p w:rsidR="00DC2355" w:rsidRPr="005D70A5" w:rsidRDefault="00197EF7" w:rsidP="00465399">
      <w:pPr>
        <w:pStyle w:val="NormalWeb"/>
        <w:numPr>
          <w:ilvl w:val="0"/>
          <w:numId w:val="6"/>
        </w:numPr>
        <w:shd w:val="clear" w:color="auto" w:fill="FFFFFF"/>
        <w:rPr>
          <w:rFonts w:ascii="Calibri" w:hAnsi="Calibri" w:cs="Arial"/>
          <w:color w:val="333333"/>
          <w:sz w:val="22"/>
          <w:szCs w:val="22"/>
        </w:rPr>
      </w:pPr>
      <w:r w:rsidRPr="005D70A5">
        <w:rPr>
          <w:rFonts w:ascii="Calibri" w:hAnsi="Calibri" w:cs="Arial"/>
          <w:color w:val="333333"/>
          <w:sz w:val="22"/>
          <w:szCs w:val="22"/>
        </w:rPr>
        <w:t>Excellent oral and written communication skills</w:t>
      </w:r>
      <w:r w:rsidR="00892823">
        <w:rPr>
          <w:rFonts w:ascii="Calibri" w:hAnsi="Calibri" w:cs="Arial"/>
          <w:color w:val="333333"/>
          <w:sz w:val="22"/>
          <w:szCs w:val="22"/>
        </w:rPr>
        <w:t xml:space="preserve"> in English</w:t>
      </w:r>
      <w:r w:rsidR="00820C60">
        <w:rPr>
          <w:rFonts w:ascii="Calibri" w:hAnsi="Calibri" w:cs="Arial"/>
          <w:color w:val="333333"/>
          <w:sz w:val="22"/>
          <w:szCs w:val="22"/>
        </w:rPr>
        <w:t xml:space="preserve">. </w:t>
      </w:r>
      <w:r w:rsidR="00465399" w:rsidRPr="005D70A5">
        <w:rPr>
          <w:rFonts w:ascii="Calibri" w:hAnsi="Calibri" w:cs="Arial"/>
          <w:color w:val="333333"/>
          <w:sz w:val="22"/>
          <w:szCs w:val="22"/>
        </w:rPr>
        <w:t>Basic computer literacy and a willingness and ability to learn the org</w:t>
      </w:r>
      <w:r w:rsidR="006B6549">
        <w:rPr>
          <w:rFonts w:ascii="Calibri" w:hAnsi="Calibri" w:cs="Arial"/>
          <w:color w:val="333333"/>
          <w:sz w:val="22"/>
          <w:szCs w:val="22"/>
        </w:rPr>
        <w:t>anization’s technology tools</w:t>
      </w:r>
      <w:r w:rsidR="00820C60">
        <w:rPr>
          <w:rFonts w:ascii="Calibri" w:hAnsi="Calibri" w:cs="Arial"/>
          <w:color w:val="333333"/>
          <w:sz w:val="22"/>
          <w:szCs w:val="22"/>
        </w:rPr>
        <w:t>.</w:t>
      </w:r>
    </w:p>
    <w:p w:rsidR="00DC2355" w:rsidRPr="005D70A5" w:rsidRDefault="00197EF7" w:rsidP="00DC2355">
      <w:pPr>
        <w:pStyle w:val="NormalWeb"/>
        <w:numPr>
          <w:ilvl w:val="0"/>
          <w:numId w:val="6"/>
        </w:numPr>
        <w:shd w:val="clear" w:color="auto" w:fill="FFFFFF"/>
        <w:rPr>
          <w:rFonts w:ascii="Calibri" w:hAnsi="Calibri" w:cs="Arial"/>
          <w:color w:val="333333"/>
          <w:sz w:val="22"/>
          <w:szCs w:val="22"/>
        </w:rPr>
      </w:pPr>
      <w:r w:rsidRPr="005D70A5">
        <w:rPr>
          <w:rFonts w:ascii="Calibri" w:hAnsi="Calibri" w:cs="Arial"/>
          <w:color w:val="333333"/>
          <w:sz w:val="22"/>
          <w:szCs w:val="22"/>
        </w:rPr>
        <w:t>Willingness to work long, irregular hours, including eve</w:t>
      </w:r>
      <w:r w:rsidR="00892823">
        <w:rPr>
          <w:rFonts w:ascii="Calibri" w:hAnsi="Calibri" w:cs="Arial"/>
          <w:color w:val="333333"/>
          <w:sz w:val="22"/>
          <w:szCs w:val="22"/>
        </w:rPr>
        <w:t xml:space="preserve">nings and weekends, is required, including </w:t>
      </w:r>
      <w:r w:rsidR="00756920">
        <w:rPr>
          <w:rFonts w:ascii="Calibri" w:hAnsi="Calibri" w:cs="Arial"/>
          <w:color w:val="333333"/>
          <w:sz w:val="22"/>
          <w:szCs w:val="22"/>
        </w:rPr>
        <w:t>overnight travel and assignments.</w:t>
      </w:r>
    </w:p>
    <w:p w:rsidR="00DC2355" w:rsidRPr="005D70A5" w:rsidRDefault="00197EF7" w:rsidP="00DC2355">
      <w:pPr>
        <w:pStyle w:val="NormalWeb"/>
        <w:numPr>
          <w:ilvl w:val="0"/>
          <w:numId w:val="6"/>
        </w:numPr>
        <w:shd w:val="clear" w:color="auto" w:fill="FFFFFF"/>
        <w:rPr>
          <w:rFonts w:ascii="Calibri" w:hAnsi="Calibri" w:cs="Arial"/>
          <w:color w:val="333333"/>
          <w:sz w:val="22"/>
          <w:szCs w:val="22"/>
        </w:rPr>
      </w:pPr>
      <w:r w:rsidRPr="005D70A5">
        <w:rPr>
          <w:rFonts w:ascii="Calibri" w:hAnsi="Calibri" w:cs="Arial"/>
          <w:color w:val="333333"/>
          <w:sz w:val="22"/>
          <w:szCs w:val="22"/>
        </w:rPr>
        <w:t>Willingness</w:t>
      </w:r>
      <w:r w:rsidR="00892823">
        <w:rPr>
          <w:rFonts w:ascii="Calibri" w:hAnsi="Calibri" w:cs="Arial"/>
          <w:color w:val="333333"/>
          <w:sz w:val="22"/>
          <w:szCs w:val="22"/>
        </w:rPr>
        <w:t xml:space="preserve"> and ability</w:t>
      </w:r>
      <w:r w:rsidR="00756920">
        <w:rPr>
          <w:rFonts w:ascii="Calibri" w:hAnsi="Calibri" w:cs="Arial"/>
          <w:color w:val="333333"/>
          <w:sz w:val="22"/>
          <w:szCs w:val="22"/>
        </w:rPr>
        <w:t xml:space="preserve"> to travel is a requirement, including frequent travel within the assigned turf and o</w:t>
      </w:r>
      <w:r w:rsidR="00EF6591">
        <w:rPr>
          <w:rFonts w:ascii="Calibri" w:hAnsi="Calibri" w:cs="Arial"/>
          <w:color w:val="333333"/>
          <w:sz w:val="22"/>
          <w:szCs w:val="22"/>
        </w:rPr>
        <w:t xml:space="preserve">ccasional travel throughout WA </w:t>
      </w:r>
      <w:r w:rsidR="00756920">
        <w:rPr>
          <w:rFonts w:ascii="Calibri" w:hAnsi="Calibri" w:cs="Arial"/>
          <w:color w:val="333333"/>
          <w:sz w:val="22"/>
          <w:szCs w:val="22"/>
        </w:rPr>
        <w:t>and other locations, including overnight travel.</w:t>
      </w:r>
    </w:p>
    <w:p w:rsidR="00DC2355" w:rsidRPr="005D70A5" w:rsidRDefault="00EF6591" w:rsidP="00DC2355">
      <w:pPr>
        <w:pStyle w:val="NormalWeb"/>
        <w:numPr>
          <w:ilvl w:val="0"/>
          <w:numId w:val="6"/>
        </w:numPr>
        <w:shd w:val="clear" w:color="auto" w:fill="FFFFFF"/>
        <w:rPr>
          <w:rFonts w:ascii="Calibri" w:hAnsi="Calibri" w:cs="Arial"/>
          <w:color w:val="333333"/>
          <w:sz w:val="22"/>
          <w:szCs w:val="22"/>
        </w:rPr>
      </w:pPr>
      <w:r>
        <w:rPr>
          <w:rFonts w:ascii="Calibri" w:hAnsi="Calibri" w:cs="Arial"/>
          <w:color w:val="333333"/>
          <w:sz w:val="22"/>
          <w:szCs w:val="22"/>
        </w:rPr>
        <w:t>Strong personal planning</w:t>
      </w:r>
      <w:r w:rsidR="00465399" w:rsidRPr="005D70A5">
        <w:rPr>
          <w:rFonts w:ascii="Calibri" w:hAnsi="Calibri" w:cs="Arial"/>
          <w:color w:val="333333"/>
          <w:sz w:val="22"/>
          <w:szCs w:val="22"/>
        </w:rPr>
        <w:t xml:space="preserve">, motivation, </w:t>
      </w:r>
      <w:r w:rsidR="00197EF7" w:rsidRPr="005D70A5">
        <w:rPr>
          <w:rFonts w:ascii="Calibri" w:hAnsi="Calibri" w:cs="Arial"/>
          <w:color w:val="333333"/>
          <w:sz w:val="22"/>
          <w:szCs w:val="22"/>
        </w:rPr>
        <w:t>and time management skills and ability to work with people from other cultures and backgrounds</w:t>
      </w:r>
      <w:r w:rsidR="00820C60">
        <w:rPr>
          <w:rFonts w:ascii="Calibri" w:hAnsi="Calibri" w:cs="Arial"/>
          <w:color w:val="333333"/>
          <w:sz w:val="22"/>
          <w:szCs w:val="22"/>
        </w:rPr>
        <w:t>.</w:t>
      </w:r>
    </w:p>
    <w:p w:rsidR="00197EF7" w:rsidRPr="005D70A5" w:rsidRDefault="00465399" w:rsidP="00DC2355">
      <w:pPr>
        <w:pStyle w:val="NormalWeb"/>
        <w:numPr>
          <w:ilvl w:val="0"/>
          <w:numId w:val="6"/>
        </w:numPr>
        <w:shd w:val="clear" w:color="auto" w:fill="FFFFFF"/>
        <w:rPr>
          <w:rFonts w:ascii="Calibri" w:hAnsi="Calibri" w:cs="Arial"/>
          <w:color w:val="333333"/>
          <w:sz w:val="22"/>
          <w:szCs w:val="22"/>
        </w:rPr>
      </w:pPr>
      <w:r w:rsidRPr="005D70A5">
        <w:rPr>
          <w:rFonts w:ascii="Calibri" w:hAnsi="Calibri" w:cs="Arial"/>
          <w:color w:val="333333"/>
          <w:sz w:val="22"/>
          <w:szCs w:val="22"/>
        </w:rPr>
        <w:t>T</w:t>
      </w:r>
      <w:r w:rsidR="00197EF7" w:rsidRPr="005D70A5">
        <w:rPr>
          <w:rFonts w:ascii="Calibri" w:hAnsi="Calibri" w:cs="Arial"/>
          <w:color w:val="333333"/>
          <w:sz w:val="22"/>
          <w:szCs w:val="22"/>
        </w:rPr>
        <w:t xml:space="preserve">he ability to exercise discretion and independent judgment are considered key components to achieving organizer performance standards. </w:t>
      </w:r>
    </w:p>
    <w:p w:rsidR="00465399" w:rsidRPr="005D70A5" w:rsidRDefault="00465399" w:rsidP="00DC2355">
      <w:pPr>
        <w:pStyle w:val="NormalWeb"/>
        <w:numPr>
          <w:ilvl w:val="0"/>
          <w:numId w:val="6"/>
        </w:numPr>
        <w:shd w:val="clear" w:color="auto" w:fill="FFFFFF"/>
        <w:rPr>
          <w:rFonts w:ascii="Calibri" w:hAnsi="Calibri" w:cs="Arial"/>
          <w:color w:val="333333"/>
          <w:sz w:val="22"/>
          <w:szCs w:val="22"/>
        </w:rPr>
      </w:pPr>
      <w:r w:rsidRPr="005D70A5">
        <w:rPr>
          <w:rFonts w:ascii="Calibri" w:hAnsi="Calibri" w:cs="Arial"/>
          <w:color w:val="333333"/>
          <w:sz w:val="22"/>
          <w:szCs w:val="22"/>
        </w:rPr>
        <w:t>The organizer must reside within the assigned turf.</w:t>
      </w:r>
    </w:p>
    <w:p w:rsidR="00197EF7" w:rsidRPr="005D70A5" w:rsidRDefault="00197EF7" w:rsidP="00465399">
      <w:pPr>
        <w:pStyle w:val="NormalWeb"/>
        <w:shd w:val="clear" w:color="auto" w:fill="FFFFFF"/>
        <w:spacing w:line="225" w:lineRule="atLeast"/>
        <w:rPr>
          <w:rFonts w:ascii="Calibri" w:hAnsi="Calibri" w:cs="Arial"/>
          <w:color w:val="333333"/>
          <w:sz w:val="22"/>
          <w:szCs w:val="22"/>
        </w:rPr>
      </w:pPr>
      <w:r w:rsidRPr="005D70A5">
        <w:rPr>
          <w:rFonts w:ascii="Calibri" w:hAnsi="Calibri" w:cs="Arial"/>
          <w:color w:val="333333"/>
          <w:sz w:val="22"/>
          <w:szCs w:val="22"/>
        </w:rPr>
        <w:t xml:space="preserve">SEIU Healthcare 775NW is committed to providing staff development opportunities and resources. </w:t>
      </w:r>
      <w:r w:rsidR="00E93093">
        <w:rPr>
          <w:rFonts w:ascii="Calibri" w:hAnsi="Calibri" w:cs="Arial"/>
          <w:color w:val="333333"/>
          <w:sz w:val="22"/>
          <w:szCs w:val="22"/>
        </w:rPr>
        <w:t>We</w:t>
      </w:r>
      <w:r w:rsidRPr="005D70A5">
        <w:rPr>
          <w:rFonts w:ascii="Calibri" w:hAnsi="Calibri" w:cs="Arial"/>
          <w:color w:val="333333"/>
          <w:sz w:val="22"/>
          <w:szCs w:val="22"/>
        </w:rPr>
        <w:t xml:space="preserve"> recognized that the majority of an organizer’s skill development happens through on</w:t>
      </w:r>
      <w:r w:rsidR="00465399" w:rsidRPr="005D70A5">
        <w:rPr>
          <w:rFonts w:ascii="Calibri" w:hAnsi="Calibri" w:cs="Arial"/>
          <w:color w:val="333333"/>
          <w:sz w:val="22"/>
          <w:szCs w:val="22"/>
        </w:rPr>
        <w:t xml:space="preserve"> through on the job experience, especially in the first yea</w:t>
      </w:r>
      <w:r w:rsidR="00756920">
        <w:rPr>
          <w:rFonts w:ascii="Calibri" w:hAnsi="Calibri" w:cs="Arial"/>
          <w:color w:val="333333"/>
          <w:sz w:val="22"/>
          <w:szCs w:val="22"/>
        </w:rPr>
        <w:t xml:space="preserve">r of employment. This position </w:t>
      </w:r>
      <w:r w:rsidR="00465399" w:rsidRPr="005D70A5">
        <w:rPr>
          <w:rFonts w:ascii="Calibri" w:hAnsi="Calibri" w:cs="Arial"/>
          <w:color w:val="333333"/>
          <w:sz w:val="22"/>
          <w:szCs w:val="22"/>
        </w:rPr>
        <w:t xml:space="preserve">has </w:t>
      </w:r>
      <w:r w:rsidR="00EF6591">
        <w:rPr>
          <w:rFonts w:ascii="Calibri" w:hAnsi="Calibri" w:cs="Arial"/>
          <w:color w:val="333333"/>
          <w:sz w:val="22"/>
          <w:szCs w:val="22"/>
        </w:rPr>
        <w:t xml:space="preserve">advancement opportunities to a </w:t>
      </w:r>
      <w:proofErr w:type="gramStart"/>
      <w:r w:rsidR="00756920">
        <w:rPr>
          <w:rFonts w:ascii="Calibri" w:hAnsi="Calibri" w:cs="Arial"/>
          <w:color w:val="333333"/>
          <w:sz w:val="22"/>
          <w:szCs w:val="22"/>
        </w:rPr>
        <w:t xml:space="preserve">Senior </w:t>
      </w:r>
      <w:r w:rsidR="00465399" w:rsidRPr="005D70A5">
        <w:rPr>
          <w:rFonts w:ascii="Calibri" w:hAnsi="Calibri" w:cs="Arial"/>
          <w:color w:val="333333"/>
          <w:sz w:val="22"/>
          <w:szCs w:val="22"/>
        </w:rPr>
        <w:t xml:space="preserve"> Organizer</w:t>
      </w:r>
      <w:proofErr w:type="gramEnd"/>
      <w:r w:rsidR="00465399" w:rsidRPr="005D70A5">
        <w:rPr>
          <w:rFonts w:ascii="Calibri" w:hAnsi="Calibri" w:cs="Arial"/>
          <w:color w:val="333333"/>
          <w:sz w:val="22"/>
          <w:szCs w:val="22"/>
        </w:rPr>
        <w:t xml:space="preserve"> position.</w:t>
      </w:r>
    </w:p>
    <w:p w:rsidR="00B927D2" w:rsidRPr="005D70A5" w:rsidRDefault="00B927D2" w:rsidP="00B927D2">
      <w:pPr>
        <w:pStyle w:val="Heading1"/>
        <w:rPr>
          <w:rFonts w:ascii="Calibri" w:hAnsi="Calibri"/>
          <w:sz w:val="22"/>
          <w:szCs w:val="22"/>
          <w:u w:val="none"/>
        </w:rPr>
      </w:pPr>
    </w:p>
    <w:p w:rsidR="00287291" w:rsidRPr="005D70A5" w:rsidRDefault="00AF3C2D" w:rsidP="00287291">
      <w:pPr>
        <w:pStyle w:val="Heading1"/>
        <w:rPr>
          <w:rFonts w:ascii="Calibri" w:hAnsi="Calibri"/>
          <w:sz w:val="22"/>
          <w:szCs w:val="22"/>
          <w:u w:val="none"/>
        </w:rPr>
      </w:pPr>
      <w:r w:rsidRPr="005D70A5">
        <w:rPr>
          <w:rFonts w:ascii="Calibri" w:hAnsi="Calibri"/>
          <w:b/>
          <w:sz w:val="22"/>
          <w:szCs w:val="22"/>
          <w:u w:val="none"/>
        </w:rPr>
        <w:t>Compensation:</w:t>
      </w:r>
      <w:r w:rsidRPr="005D70A5">
        <w:rPr>
          <w:rFonts w:ascii="Calibri" w:hAnsi="Calibri"/>
          <w:sz w:val="22"/>
          <w:szCs w:val="22"/>
          <w:u w:val="none"/>
        </w:rPr>
        <w:t xml:space="preserve"> </w:t>
      </w:r>
      <w:r w:rsidR="00733595" w:rsidRPr="005D70A5">
        <w:rPr>
          <w:rFonts w:ascii="Calibri" w:hAnsi="Calibri"/>
          <w:sz w:val="22"/>
          <w:szCs w:val="22"/>
          <w:u w:val="none"/>
        </w:rPr>
        <w:t>S</w:t>
      </w:r>
      <w:r w:rsidR="000C6A36" w:rsidRPr="005D70A5">
        <w:rPr>
          <w:rFonts w:ascii="Calibri" w:hAnsi="Calibri"/>
          <w:sz w:val="22"/>
          <w:szCs w:val="22"/>
          <w:u w:val="none"/>
        </w:rPr>
        <w:t>alary and benefits set by collectively bargained contract</w:t>
      </w:r>
      <w:r w:rsidR="00340602" w:rsidRPr="005D70A5">
        <w:rPr>
          <w:rFonts w:ascii="Calibri" w:hAnsi="Calibri"/>
          <w:sz w:val="22"/>
          <w:szCs w:val="22"/>
          <w:u w:val="none"/>
        </w:rPr>
        <w:t xml:space="preserve">; </w:t>
      </w:r>
      <w:r w:rsidR="005C7409" w:rsidRPr="005D70A5">
        <w:rPr>
          <w:rFonts w:ascii="Calibri" w:hAnsi="Calibri"/>
          <w:sz w:val="22"/>
          <w:szCs w:val="22"/>
          <w:u w:val="none"/>
        </w:rPr>
        <w:t xml:space="preserve">pay </w:t>
      </w:r>
      <w:r w:rsidR="000C6A36" w:rsidRPr="005D70A5">
        <w:rPr>
          <w:rFonts w:ascii="Calibri" w:hAnsi="Calibri"/>
          <w:sz w:val="22"/>
          <w:szCs w:val="22"/>
          <w:u w:val="none"/>
        </w:rPr>
        <w:t>rang</w:t>
      </w:r>
      <w:r w:rsidR="00CD1CB7" w:rsidRPr="005D70A5">
        <w:rPr>
          <w:rFonts w:ascii="Calibri" w:hAnsi="Calibri"/>
          <w:sz w:val="22"/>
          <w:szCs w:val="22"/>
          <w:u w:val="none"/>
        </w:rPr>
        <w:t>e</w:t>
      </w:r>
      <w:r w:rsidR="005C7409" w:rsidRPr="005D70A5">
        <w:rPr>
          <w:rFonts w:ascii="Calibri" w:hAnsi="Calibri"/>
          <w:sz w:val="22"/>
          <w:szCs w:val="22"/>
          <w:u w:val="none"/>
        </w:rPr>
        <w:t>s</w:t>
      </w:r>
      <w:r w:rsidR="000C6A36" w:rsidRPr="005D70A5">
        <w:rPr>
          <w:rFonts w:ascii="Calibri" w:hAnsi="Calibri"/>
          <w:sz w:val="22"/>
          <w:szCs w:val="22"/>
          <w:u w:val="none"/>
        </w:rPr>
        <w:t xml:space="preserve"> from </w:t>
      </w:r>
      <w:r w:rsidR="006F0A17" w:rsidRPr="005D70A5">
        <w:rPr>
          <w:rFonts w:ascii="Calibri" w:hAnsi="Calibri"/>
          <w:sz w:val="22"/>
          <w:szCs w:val="22"/>
          <w:u w:val="none"/>
        </w:rPr>
        <w:t>mid</w:t>
      </w:r>
      <w:r w:rsidR="00CD1CB7" w:rsidRPr="005D70A5">
        <w:rPr>
          <w:rFonts w:ascii="Calibri" w:hAnsi="Calibri"/>
          <w:sz w:val="22"/>
          <w:szCs w:val="22"/>
          <w:u w:val="none"/>
        </w:rPr>
        <w:t>-</w:t>
      </w:r>
      <w:r w:rsidR="006F0A17" w:rsidRPr="005D70A5">
        <w:rPr>
          <w:rFonts w:ascii="Calibri" w:hAnsi="Calibri"/>
          <w:sz w:val="22"/>
          <w:szCs w:val="22"/>
          <w:u w:val="none"/>
        </w:rPr>
        <w:t xml:space="preserve"> </w:t>
      </w:r>
      <w:r w:rsidR="00E93093">
        <w:rPr>
          <w:rFonts w:ascii="Calibri" w:hAnsi="Calibri"/>
          <w:sz w:val="22"/>
          <w:szCs w:val="22"/>
          <w:u w:val="none"/>
        </w:rPr>
        <w:t>$39,0</w:t>
      </w:r>
      <w:r w:rsidR="005C7409" w:rsidRPr="005D70A5">
        <w:rPr>
          <w:rFonts w:ascii="Calibri" w:hAnsi="Calibri"/>
          <w:sz w:val="22"/>
          <w:szCs w:val="22"/>
          <w:u w:val="none"/>
        </w:rPr>
        <w:t>50</w:t>
      </w:r>
      <w:r w:rsidR="00465399" w:rsidRPr="005D70A5">
        <w:rPr>
          <w:rFonts w:ascii="Calibri" w:hAnsi="Calibri"/>
          <w:sz w:val="22"/>
          <w:szCs w:val="22"/>
          <w:u w:val="none"/>
        </w:rPr>
        <w:t xml:space="preserve"> to $50</w:t>
      </w:r>
      <w:r w:rsidR="00BD37D5">
        <w:rPr>
          <w:rFonts w:ascii="Calibri" w:hAnsi="Calibri"/>
          <w:sz w:val="22"/>
          <w:szCs w:val="22"/>
          <w:u w:val="none"/>
        </w:rPr>
        <w:t>,</w:t>
      </w:r>
      <w:r w:rsidR="00E93093">
        <w:rPr>
          <w:rFonts w:ascii="Calibri" w:hAnsi="Calibri"/>
          <w:sz w:val="22"/>
          <w:szCs w:val="22"/>
          <w:u w:val="none"/>
        </w:rPr>
        <w:t>200</w:t>
      </w:r>
      <w:r w:rsidR="005C7409" w:rsidRPr="005D70A5">
        <w:rPr>
          <w:rFonts w:ascii="Calibri" w:hAnsi="Calibri"/>
          <w:sz w:val="22"/>
          <w:szCs w:val="22"/>
          <w:u w:val="none"/>
        </w:rPr>
        <w:t xml:space="preserve"> (actual offer based on experience</w:t>
      </w:r>
      <w:r w:rsidR="0013105D">
        <w:rPr>
          <w:rFonts w:ascii="Calibri" w:hAnsi="Calibri"/>
          <w:sz w:val="22"/>
          <w:szCs w:val="22"/>
          <w:u w:val="none"/>
        </w:rPr>
        <w:t xml:space="preserve">.)  </w:t>
      </w:r>
      <w:r w:rsidR="000C6A36" w:rsidRPr="005D70A5">
        <w:rPr>
          <w:rFonts w:ascii="Calibri" w:hAnsi="Calibri"/>
          <w:sz w:val="22"/>
          <w:szCs w:val="22"/>
          <w:u w:val="none"/>
        </w:rPr>
        <w:t xml:space="preserve">Benefits include </w:t>
      </w:r>
      <w:r w:rsidRPr="005D70A5">
        <w:rPr>
          <w:rFonts w:ascii="Calibri" w:hAnsi="Calibri"/>
          <w:sz w:val="22"/>
          <w:szCs w:val="22"/>
          <w:u w:val="none"/>
        </w:rPr>
        <w:t xml:space="preserve">fully </w:t>
      </w:r>
      <w:r w:rsidR="000C6A36" w:rsidRPr="005D70A5">
        <w:rPr>
          <w:rFonts w:ascii="Calibri" w:hAnsi="Calibri"/>
          <w:sz w:val="22"/>
          <w:szCs w:val="22"/>
          <w:u w:val="none"/>
        </w:rPr>
        <w:t xml:space="preserve">employer-paid </w:t>
      </w:r>
      <w:r w:rsidR="00E93093">
        <w:rPr>
          <w:rFonts w:ascii="Calibri" w:hAnsi="Calibri"/>
          <w:sz w:val="22"/>
          <w:szCs w:val="22"/>
          <w:u w:val="none"/>
        </w:rPr>
        <w:t xml:space="preserve">family </w:t>
      </w:r>
      <w:r w:rsidR="000C6A36" w:rsidRPr="005D70A5">
        <w:rPr>
          <w:rFonts w:ascii="Calibri" w:hAnsi="Calibri"/>
          <w:sz w:val="22"/>
          <w:szCs w:val="22"/>
          <w:u w:val="none"/>
        </w:rPr>
        <w:t>health</w:t>
      </w:r>
      <w:r w:rsidR="00E93093">
        <w:rPr>
          <w:rFonts w:ascii="Calibri" w:hAnsi="Calibri"/>
          <w:sz w:val="22"/>
          <w:szCs w:val="22"/>
          <w:u w:val="none"/>
        </w:rPr>
        <w:t xml:space="preserve"> and dental</w:t>
      </w:r>
      <w:r w:rsidR="00B927D2" w:rsidRPr="005D70A5">
        <w:rPr>
          <w:rFonts w:ascii="Calibri" w:hAnsi="Calibri"/>
          <w:sz w:val="22"/>
          <w:szCs w:val="22"/>
          <w:u w:val="none"/>
        </w:rPr>
        <w:t xml:space="preserve"> benefits</w:t>
      </w:r>
      <w:r w:rsidR="00E93093">
        <w:rPr>
          <w:rFonts w:ascii="Calibri" w:hAnsi="Calibri"/>
          <w:sz w:val="22"/>
          <w:szCs w:val="22"/>
          <w:u w:val="none"/>
        </w:rPr>
        <w:t xml:space="preserve">, fully employer paid </w:t>
      </w:r>
      <w:r w:rsidRPr="005D70A5">
        <w:rPr>
          <w:rFonts w:ascii="Calibri" w:hAnsi="Calibri"/>
          <w:sz w:val="22"/>
          <w:szCs w:val="22"/>
          <w:u w:val="none"/>
        </w:rPr>
        <w:t xml:space="preserve">defined benefit </w:t>
      </w:r>
      <w:r w:rsidR="00E93093">
        <w:rPr>
          <w:rFonts w:ascii="Calibri" w:hAnsi="Calibri"/>
          <w:sz w:val="22"/>
          <w:szCs w:val="22"/>
          <w:u w:val="none"/>
        </w:rPr>
        <w:t xml:space="preserve">SEIU </w:t>
      </w:r>
      <w:r w:rsidR="006944C9" w:rsidRPr="005D70A5">
        <w:rPr>
          <w:rFonts w:ascii="Calibri" w:hAnsi="Calibri"/>
          <w:sz w:val="22"/>
          <w:szCs w:val="22"/>
          <w:u w:val="none"/>
        </w:rPr>
        <w:t>pension</w:t>
      </w:r>
      <w:r w:rsidR="00B927D2" w:rsidRPr="005D70A5">
        <w:rPr>
          <w:rFonts w:ascii="Calibri" w:hAnsi="Calibri"/>
          <w:sz w:val="22"/>
          <w:szCs w:val="22"/>
          <w:u w:val="none"/>
        </w:rPr>
        <w:t xml:space="preserve">, </w:t>
      </w:r>
      <w:r w:rsidR="000C6A36" w:rsidRPr="005D70A5">
        <w:rPr>
          <w:rFonts w:ascii="Calibri" w:hAnsi="Calibri"/>
          <w:sz w:val="22"/>
          <w:szCs w:val="22"/>
          <w:u w:val="none"/>
        </w:rPr>
        <w:t xml:space="preserve">generous leave package, car </w:t>
      </w:r>
      <w:r w:rsidR="00E93093">
        <w:rPr>
          <w:rFonts w:ascii="Calibri" w:hAnsi="Calibri"/>
          <w:sz w:val="22"/>
          <w:szCs w:val="22"/>
          <w:u w:val="none"/>
        </w:rPr>
        <w:t xml:space="preserve">and gas </w:t>
      </w:r>
      <w:r w:rsidR="000C6A36" w:rsidRPr="005D70A5">
        <w:rPr>
          <w:rFonts w:ascii="Calibri" w:hAnsi="Calibri"/>
          <w:sz w:val="22"/>
          <w:szCs w:val="22"/>
          <w:u w:val="none"/>
        </w:rPr>
        <w:t xml:space="preserve">allowance, </w:t>
      </w:r>
      <w:r w:rsidRPr="005D70A5">
        <w:rPr>
          <w:rFonts w:ascii="Calibri" w:hAnsi="Calibri"/>
          <w:sz w:val="22"/>
          <w:szCs w:val="22"/>
          <w:u w:val="none"/>
        </w:rPr>
        <w:t xml:space="preserve">cell phone allowance, </w:t>
      </w:r>
      <w:r w:rsidR="006944C9" w:rsidRPr="005D70A5">
        <w:rPr>
          <w:rFonts w:ascii="Calibri" w:hAnsi="Calibri"/>
          <w:sz w:val="22"/>
          <w:szCs w:val="22"/>
          <w:u w:val="none"/>
        </w:rPr>
        <w:t>more.</w:t>
      </w:r>
    </w:p>
    <w:p w:rsidR="00287291" w:rsidRPr="005D70A5" w:rsidRDefault="00287291" w:rsidP="00287291">
      <w:pPr>
        <w:pStyle w:val="Heading1"/>
        <w:rPr>
          <w:rFonts w:ascii="Calibri" w:hAnsi="Calibri"/>
          <w:sz w:val="22"/>
          <w:szCs w:val="22"/>
          <w:u w:val="none"/>
        </w:rPr>
      </w:pPr>
    </w:p>
    <w:p w:rsidR="00DC2355" w:rsidRPr="005D70A5" w:rsidRDefault="00EA6649" w:rsidP="00197EF7">
      <w:pPr>
        <w:pStyle w:val="Heading1"/>
        <w:rPr>
          <w:rFonts w:ascii="Calibri" w:hAnsi="Calibri"/>
          <w:b/>
          <w:sz w:val="22"/>
          <w:szCs w:val="22"/>
          <w:u w:val="none"/>
        </w:rPr>
      </w:pPr>
      <w:r w:rsidRPr="005D70A5">
        <w:rPr>
          <w:rFonts w:ascii="Calibri" w:hAnsi="Calibri"/>
          <w:b/>
          <w:sz w:val="22"/>
          <w:szCs w:val="22"/>
          <w:u w:val="none"/>
        </w:rPr>
        <w:t xml:space="preserve">How to </w:t>
      </w:r>
      <w:r w:rsidR="00DC2355" w:rsidRPr="005D70A5">
        <w:rPr>
          <w:rFonts w:ascii="Calibri" w:hAnsi="Calibri"/>
          <w:b/>
          <w:sz w:val="22"/>
          <w:szCs w:val="22"/>
          <w:u w:val="none"/>
        </w:rPr>
        <w:t>A</w:t>
      </w:r>
      <w:r w:rsidRPr="005D70A5">
        <w:rPr>
          <w:rFonts w:ascii="Calibri" w:hAnsi="Calibri"/>
          <w:b/>
          <w:sz w:val="22"/>
          <w:szCs w:val="22"/>
          <w:u w:val="none"/>
        </w:rPr>
        <w:t xml:space="preserve">pply: </w:t>
      </w:r>
      <w:r w:rsidR="00147064" w:rsidRPr="005D70A5">
        <w:rPr>
          <w:rFonts w:ascii="Calibri" w:hAnsi="Calibri"/>
          <w:b/>
          <w:sz w:val="22"/>
          <w:szCs w:val="22"/>
          <w:u w:val="none"/>
        </w:rPr>
        <w:t xml:space="preserve"> </w:t>
      </w:r>
    </w:p>
    <w:p w:rsidR="00DC2355" w:rsidRPr="005D70A5" w:rsidRDefault="00DC2355" w:rsidP="00197EF7">
      <w:pPr>
        <w:pStyle w:val="Heading1"/>
        <w:rPr>
          <w:rFonts w:ascii="Calibri" w:hAnsi="Calibri"/>
          <w:sz w:val="22"/>
          <w:szCs w:val="22"/>
          <w:u w:val="none"/>
        </w:rPr>
      </w:pPr>
      <w:r w:rsidRPr="005D70A5">
        <w:rPr>
          <w:rFonts w:ascii="Calibri" w:hAnsi="Calibri"/>
          <w:sz w:val="22"/>
          <w:szCs w:val="22"/>
          <w:u w:val="none"/>
        </w:rPr>
        <w:t>S</w:t>
      </w:r>
      <w:r w:rsidR="00340602" w:rsidRPr="005D70A5">
        <w:rPr>
          <w:rFonts w:ascii="Calibri" w:hAnsi="Calibri"/>
          <w:sz w:val="22"/>
          <w:szCs w:val="22"/>
          <w:u w:val="none"/>
        </w:rPr>
        <w:t xml:space="preserve">ubmit </w:t>
      </w:r>
      <w:r w:rsidR="00EA6649" w:rsidRPr="005D70A5">
        <w:rPr>
          <w:rFonts w:ascii="Calibri" w:hAnsi="Calibri"/>
          <w:sz w:val="22"/>
          <w:szCs w:val="22"/>
          <w:u w:val="none"/>
        </w:rPr>
        <w:t xml:space="preserve">cover letter, </w:t>
      </w:r>
      <w:r w:rsidR="00340602" w:rsidRPr="005D70A5">
        <w:rPr>
          <w:rFonts w:ascii="Calibri" w:hAnsi="Calibri"/>
          <w:sz w:val="22"/>
          <w:szCs w:val="22"/>
          <w:u w:val="none"/>
        </w:rPr>
        <w:t xml:space="preserve">resume with salary history, </w:t>
      </w:r>
      <w:r w:rsidR="00EA6649" w:rsidRPr="005D70A5">
        <w:rPr>
          <w:rFonts w:ascii="Calibri" w:hAnsi="Calibri"/>
          <w:sz w:val="22"/>
          <w:szCs w:val="22"/>
          <w:u w:val="none"/>
        </w:rPr>
        <w:t>three references</w:t>
      </w:r>
      <w:r w:rsidR="00E93093">
        <w:rPr>
          <w:rFonts w:ascii="Calibri" w:hAnsi="Calibri"/>
          <w:sz w:val="22"/>
          <w:szCs w:val="22"/>
          <w:u w:val="none"/>
        </w:rPr>
        <w:t xml:space="preserve"> with contact information</w:t>
      </w:r>
      <w:r w:rsidR="00EA6649" w:rsidRPr="005D70A5">
        <w:rPr>
          <w:rFonts w:ascii="Calibri" w:hAnsi="Calibri"/>
          <w:sz w:val="22"/>
          <w:szCs w:val="22"/>
          <w:u w:val="none"/>
        </w:rPr>
        <w:t xml:space="preserve"> to: </w:t>
      </w:r>
      <w:hyperlink r:id="rId12" w:history="1">
        <w:r w:rsidR="00465399" w:rsidRPr="005D70A5">
          <w:rPr>
            <w:rStyle w:val="Hyperlink"/>
            <w:rFonts w:ascii="Calibri" w:hAnsi="Calibri"/>
            <w:sz w:val="22"/>
            <w:szCs w:val="22"/>
          </w:rPr>
          <w:t>jobs@seiu775.org</w:t>
        </w:r>
      </w:hyperlink>
      <w:r w:rsidR="00EA6649" w:rsidRPr="005D70A5">
        <w:rPr>
          <w:rFonts w:ascii="Calibri" w:hAnsi="Calibri"/>
          <w:sz w:val="22"/>
          <w:szCs w:val="22"/>
          <w:u w:val="none"/>
        </w:rPr>
        <w:t xml:space="preserve">. </w:t>
      </w:r>
      <w:r w:rsidR="00E93093">
        <w:rPr>
          <w:rFonts w:ascii="Calibri" w:hAnsi="Calibri"/>
          <w:sz w:val="22"/>
          <w:szCs w:val="22"/>
          <w:u w:val="none"/>
        </w:rPr>
        <w:t xml:space="preserve"> Please reference “</w:t>
      </w:r>
      <w:proofErr w:type="spellStart"/>
      <w:r w:rsidR="00E93093">
        <w:rPr>
          <w:rFonts w:ascii="Calibri" w:hAnsi="Calibri"/>
          <w:sz w:val="22"/>
          <w:szCs w:val="22"/>
          <w:u w:val="none"/>
        </w:rPr>
        <w:t>LiA</w:t>
      </w:r>
      <w:proofErr w:type="spellEnd"/>
      <w:r w:rsidR="00E93093">
        <w:rPr>
          <w:rFonts w:ascii="Calibri" w:hAnsi="Calibri"/>
          <w:sz w:val="22"/>
          <w:szCs w:val="22"/>
          <w:u w:val="none"/>
        </w:rPr>
        <w:t xml:space="preserve"> </w:t>
      </w:r>
      <w:r w:rsidR="006B6549">
        <w:rPr>
          <w:rFonts w:ascii="Calibri" w:hAnsi="Calibri"/>
          <w:sz w:val="22"/>
          <w:szCs w:val="22"/>
          <w:u w:val="none"/>
        </w:rPr>
        <w:t xml:space="preserve">NH </w:t>
      </w:r>
      <w:r w:rsidR="00E93093">
        <w:rPr>
          <w:rFonts w:ascii="Calibri" w:hAnsi="Calibri"/>
          <w:sz w:val="22"/>
          <w:szCs w:val="22"/>
          <w:u w:val="none"/>
        </w:rPr>
        <w:t xml:space="preserve">Organizer” in your subject line. </w:t>
      </w:r>
    </w:p>
    <w:p w:rsidR="000C6A36" w:rsidRDefault="00EA6649" w:rsidP="00197EF7">
      <w:pPr>
        <w:pStyle w:val="Heading1"/>
        <w:rPr>
          <w:rFonts w:ascii="Calibri" w:hAnsi="Calibri"/>
          <w:sz w:val="22"/>
          <w:szCs w:val="22"/>
          <w:u w:val="none"/>
        </w:rPr>
      </w:pPr>
      <w:r w:rsidRPr="005D70A5">
        <w:rPr>
          <w:rFonts w:ascii="Calibri" w:hAnsi="Calibri"/>
          <w:sz w:val="22"/>
          <w:szCs w:val="22"/>
          <w:u w:val="none"/>
        </w:rPr>
        <w:t xml:space="preserve">See </w:t>
      </w:r>
      <w:hyperlink r:id="rId13" w:history="1">
        <w:r w:rsidRPr="005D70A5">
          <w:rPr>
            <w:rStyle w:val="Hyperlink"/>
            <w:rFonts w:ascii="Calibri" w:hAnsi="Calibri"/>
            <w:color w:val="auto"/>
            <w:sz w:val="22"/>
            <w:szCs w:val="22"/>
            <w:u w:val="none"/>
          </w:rPr>
          <w:t>www.seiu775.org</w:t>
        </w:r>
      </w:hyperlink>
      <w:r w:rsidRPr="005D70A5">
        <w:rPr>
          <w:rFonts w:ascii="Calibri" w:hAnsi="Calibri"/>
          <w:sz w:val="22"/>
          <w:szCs w:val="22"/>
          <w:u w:val="none"/>
        </w:rPr>
        <w:t xml:space="preserve"> for more information.</w:t>
      </w:r>
    </w:p>
    <w:p w:rsidR="00D27245" w:rsidRDefault="00D27245" w:rsidP="00D27245"/>
    <w:p w:rsidR="00D27245" w:rsidRDefault="00D27245" w:rsidP="00D27245"/>
    <w:p w:rsidR="00D27245" w:rsidRPr="00D27245" w:rsidRDefault="00D27245" w:rsidP="00D27245">
      <w:r>
        <w:t xml:space="preserve">Posting closes: 2/15/12 or upon hire. </w:t>
      </w:r>
    </w:p>
    <w:p w:rsidR="000C6A36" w:rsidRPr="005D70A5" w:rsidRDefault="000C6A36">
      <w:pPr>
        <w:pStyle w:val="BodyTextIndent2"/>
        <w:ind w:left="0"/>
        <w:rPr>
          <w:rFonts w:ascii="Calibri" w:hAnsi="Calibri"/>
          <w:sz w:val="22"/>
          <w:szCs w:val="22"/>
        </w:rPr>
      </w:pPr>
    </w:p>
    <w:p w:rsidR="006F0A17" w:rsidRPr="005D70A5" w:rsidRDefault="000C6A36" w:rsidP="00690905">
      <w:pPr>
        <w:pStyle w:val="BodyTextIndent2"/>
        <w:ind w:left="0"/>
        <w:rPr>
          <w:rFonts w:ascii="Calibri" w:hAnsi="Calibri"/>
          <w:snapToGrid w:val="0"/>
          <w:sz w:val="22"/>
          <w:szCs w:val="22"/>
        </w:rPr>
      </w:pPr>
      <w:r w:rsidRPr="005D70A5">
        <w:rPr>
          <w:rFonts w:ascii="Calibri" w:hAnsi="Calibri"/>
          <w:sz w:val="22"/>
          <w:szCs w:val="22"/>
        </w:rPr>
        <w:t xml:space="preserve"> </w:t>
      </w:r>
    </w:p>
    <w:sectPr w:rsidR="006F0A17" w:rsidRPr="005D70A5" w:rsidSect="003B529B">
      <w:headerReference w:type="default" r:id="rId14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03D4D" w:rsidRDefault="00003D4D">
      <w:r>
        <w:separator/>
      </w:r>
    </w:p>
  </w:endnote>
  <w:endnote w:type="continuationSeparator" w:id="0">
    <w:p w:rsidR="00003D4D" w:rsidRDefault="00003D4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03D4D" w:rsidRDefault="00003D4D">
      <w:r>
        <w:separator/>
      </w:r>
    </w:p>
  </w:footnote>
  <w:footnote w:type="continuationSeparator" w:id="0">
    <w:p w:rsidR="00003D4D" w:rsidRDefault="00003D4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0513" w:rsidRDefault="00FF0513">
    <w:pPr>
      <w:pStyle w:val="Header"/>
    </w:pPr>
    <w:r>
      <w:t>NH Organizer Posting 2012</w:t>
    </w:r>
  </w:p>
  <w:p w:rsidR="00FF0513" w:rsidRDefault="00FF0513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3838B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26762774"/>
    <w:multiLevelType w:val="singleLevel"/>
    <w:tmpl w:val="931E784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2">
    <w:nsid w:val="6019721B"/>
    <w:multiLevelType w:val="hybridMultilevel"/>
    <w:tmpl w:val="77707510"/>
    <w:lvl w:ilvl="0" w:tplc="543C18BA">
      <w:start w:val="1"/>
      <w:numFmt w:val="bullet"/>
      <w:lvlText w:val=""/>
      <w:lvlJc w:val="left"/>
      <w:pPr>
        <w:tabs>
          <w:tab w:val="num" w:pos="1325"/>
        </w:tabs>
        <w:ind w:left="1325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65B04D9E"/>
    <w:multiLevelType w:val="multilevel"/>
    <w:tmpl w:val="77707510"/>
    <w:lvl w:ilvl="0">
      <w:start w:val="1"/>
      <w:numFmt w:val="bullet"/>
      <w:lvlText w:val=""/>
      <w:lvlJc w:val="left"/>
      <w:pPr>
        <w:tabs>
          <w:tab w:val="num" w:pos="1325"/>
        </w:tabs>
        <w:ind w:left="1325" w:hanging="360"/>
      </w:pPr>
      <w:rPr>
        <w:rFonts w:ascii="Wingdings" w:hAnsi="Wingdings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71C57DB"/>
    <w:multiLevelType w:val="hybridMultilevel"/>
    <w:tmpl w:val="81D07270"/>
    <w:lvl w:ilvl="0" w:tplc="04090001">
      <w:start w:val="1"/>
      <w:numFmt w:val="bullet"/>
      <w:lvlText w:val=""/>
      <w:lvlJc w:val="left"/>
      <w:pPr>
        <w:tabs>
          <w:tab w:val="num" w:pos="1325"/>
        </w:tabs>
        <w:ind w:left="1325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E533E84"/>
    <w:multiLevelType w:val="hybridMultilevel"/>
    <w:tmpl w:val="3CB0914E"/>
    <w:lvl w:ilvl="0" w:tplc="543C18BA">
      <w:start w:val="1"/>
      <w:numFmt w:val="bullet"/>
      <w:lvlText w:val=""/>
      <w:lvlJc w:val="left"/>
      <w:pPr>
        <w:tabs>
          <w:tab w:val="num" w:pos="1325"/>
        </w:tabs>
        <w:ind w:left="1325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54D9C"/>
    <w:rsid w:val="00003D4D"/>
    <w:rsid w:val="00056CA1"/>
    <w:rsid w:val="00081560"/>
    <w:rsid w:val="00094F04"/>
    <w:rsid w:val="000B6DCD"/>
    <w:rsid w:val="000C6A36"/>
    <w:rsid w:val="001305E9"/>
    <w:rsid w:val="0013105D"/>
    <w:rsid w:val="00132B5B"/>
    <w:rsid w:val="001459FB"/>
    <w:rsid w:val="00147064"/>
    <w:rsid w:val="00162105"/>
    <w:rsid w:val="00197EF7"/>
    <w:rsid w:val="001A0AD1"/>
    <w:rsid w:val="001B0479"/>
    <w:rsid w:val="001C35E9"/>
    <w:rsid w:val="001D3E0C"/>
    <w:rsid w:val="00256C31"/>
    <w:rsid w:val="00287291"/>
    <w:rsid w:val="002C0259"/>
    <w:rsid w:val="002E6071"/>
    <w:rsid w:val="00336D28"/>
    <w:rsid w:val="00340602"/>
    <w:rsid w:val="00372CD4"/>
    <w:rsid w:val="0038142C"/>
    <w:rsid w:val="003A69B5"/>
    <w:rsid w:val="003B46F4"/>
    <w:rsid w:val="003B529B"/>
    <w:rsid w:val="003D3715"/>
    <w:rsid w:val="003E42BD"/>
    <w:rsid w:val="00400C82"/>
    <w:rsid w:val="00406F23"/>
    <w:rsid w:val="00410B69"/>
    <w:rsid w:val="00456CAB"/>
    <w:rsid w:val="00456DA2"/>
    <w:rsid w:val="00465399"/>
    <w:rsid w:val="004926D7"/>
    <w:rsid w:val="004B39F9"/>
    <w:rsid w:val="004B3A56"/>
    <w:rsid w:val="004C1C2C"/>
    <w:rsid w:val="004C7BCD"/>
    <w:rsid w:val="004D7814"/>
    <w:rsid w:val="004E0E61"/>
    <w:rsid w:val="0050043A"/>
    <w:rsid w:val="00512734"/>
    <w:rsid w:val="005315EE"/>
    <w:rsid w:val="005C7409"/>
    <w:rsid w:val="005D70A5"/>
    <w:rsid w:val="005E5665"/>
    <w:rsid w:val="0062149D"/>
    <w:rsid w:val="006335D5"/>
    <w:rsid w:val="00644E24"/>
    <w:rsid w:val="00690905"/>
    <w:rsid w:val="006944C9"/>
    <w:rsid w:val="006A2EE7"/>
    <w:rsid w:val="006B6549"/>
    <w:rsid w:val="006F0A17"/>
    <w:rsid w:val="00733595"/>
    <w:rsid w:val="00746F9B"/>
    <w:rsid w:val="00756920"/>
    <w:rsid w:val="0078714A"/>
    <w:rsid w:val="00797E68"/>
    <w:rsid w:val="007C5177"/>
    <w:rsid w:val="007D3A1A"/>
    <w:rsid w:val="00812C65"/>
    <w:rsid w:val="00820C60"/>
    <w:rsid w:val="00825994"/>
    <w:rsid w:val="00831257"/>
    <w:rsid w:val="00892823"/>
    <w:rsid w:val="008E1A51"/>
    <w:rsid w:val="00902457"/>
    <w:rsid w:val="009279FD"/>
    <w:rsid w:val="00934FCC"/>
    <w:rsid w:val="0094161A"/>
    <w:rsid w:val="0097090C"/>
    <w:rsid w:val="00996FB8"/>
    <w:rsid w:val="009A0E19"/>
    <w:rsid w:val="00A14B03"/>
    <w:rsid w:val="00A33E0E"/>
    <w:rsid w:val="00A3574E"/>
    <w:rsid w:val="00A6335B"/>
    <w:rsid w:val="00A65A43"/>
    <w:rsid w:val="00A77357"/>
    <w:rsid w:val="00A8222B"/>
    <w:rsid w:val="00AD605D"/>
    <w:rsid w:val="00AF3C2D"/>
    <w:rsid w:val="00B1279A"/>
    <w:rsid w:val="00B13FC3"/>
    <w:rsid w:val="00B25CB7"/>
    <w:rsid w:val="00B606FD"/>
    <w:rsid w:val="00B66579"/>
    <w:rsid w:val="00B86D1C"/>
    <w:rsid w:val="00B92417"/>
    <w:rsid w:val="00B927D2"/>
    <w:rsid w:val="00BC41A5"/>
    <w:rsid w:val="00BD37D5"/>
    <w:rsid w:val="00BE6661"/>
    <w:rsid w:val="00BF2E12"/>
    <w:rsid w:val="00C9469E"/>
    <w:rsid w:val="00CB1E81"/>
    <w:rsid w:val="00CC044C"/>
    <w:rsid w:val="00CC2D28"/>
    <w:rsid w:val="00CD1CB7"/>
    <w:rsid w:val="00D27245"/>
    <w:rsid w:val="00D3210D"/>
    <w:rsid w:val="00D364AB"/>
    <w:rsid w:val="00D42587"/>
    <w:rsid w:val="00D62A89"/>
    <w:rsid w:val="00D858B7"/>
    <w:rsid w:val="00DA5062"/>
    <w:rsid w:val="00DC2355"/>
    <w:rsid w:val="00DD44A9"/>
    <w:rsid w:val="00DE6D8F"/>
    <w:rsid w:val="00DF0485"/>
    <w:rsid w:val="00DF2A61"/>
    <w:rsid w:val="00DF5C26"/>
    <w:rsid w:val="00E27027"/>
    <w:rsid w:val="00E54D9C"/>
    <w:rsid w:val="00E71794"/>
    <w:rsid w:val="00E93093"/>
    <w:rsid w:val="00E9694B"/>
    <w:rsid w:val="00EA6649"/>
    <w:rsid w:val="00EF6176"/>
    <w:rsid w:val="00EF6591"/>
    <w:rsid w:val="00F21425"/>
    <w:rsid w:val="00F30B72"/>
    <w:rsid w:val="00F76120"/>
    <w:rsid w:val="00F907C9"/>
    <w:rsid w:val="00F92FC1"/>
    <w:rsid w:val="00F9349C"/>
    <w:rsid w:val="00FA3E56"/>
    <w:rsid w:val="00FF05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B529B"/>
  </w:style>
  <w:style w:type="paragraph" w:styleId="Heading1">
    <w:name w:val="heading 1"/>
    <w:basedOn w:val="Normal"/>
    <w:next w:val="Normal"/>
    <w:qFormat/>
    <w:rsid w:val="003B529B"/>
    <w:pPr>
      <w:keepNext/>
      <w:outlineLvl w:val="0"/>
    </w:pPr>
    <w:rPr>
      <w:rFonts w:ascii="Century Gothic" w:hAnsi="Century Gothic"/>
      <w:sz w:val="24"/>
      <w:u w:val="single"/>
    </w:rPr>
  </w:style>
  <w:style w:type="paragraph" w:styleId="Heading2">
    <w:name w:val="heading 2"/>
    <w:basedOn w:val="Normal"/>
    <w:next w:val="Normal"/>
    <w:qFormat/>
    <w:rsid w:val="003B529B"/>
    <w:pPr>
      <w:keepNext/>
      <w:ind w:left="720"/>
      <w:outlineLvl w:val="1"/>
    </w:pPr>
    <w:rPr>
      <w:rFonts w:ascii="Century Gothic" w:hAnsi="Century Gothic"/>
      <w:sz w:val="24"/>
      <w:u w:val="single"/>
    </w:rPr>
  </w:style>
  <w:style w:type="paragraph" w:styleId="Heading3">
    <w:name w:val="heading 3"/>
    <w:basedOn w:val="Normal"/>
    <w:next w:val="Normal"/>
    <w:link w:val="Heading3Char"/>
    <w:unhideWhenUsed/>
    <w:qFormat/>
    <w:rsid w:val="00AF3C2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DDDDD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3B529B"/>
    <w:pPr>
      <w:jc w:val="center"/>
    </w:pPr>
    <w:rPr>
      <w:rFonts w:ascii="Century Gothic" w:hAnsi="Century Gothic"/>
      <w:b/>
      <w:sz w:val="24"/>
    </w:rPr>
  </w:style>
  <w:style w:type="paragraph" w:styleId="BodyTextIndent">
    <w:name w:val="Body Text Indent"/>
    <w:basedOn w:val="Normal"/>
    <w:rsid w:val="003B529B"/>
    <w:pPr>
      <w:ind w:firstLine="720"/>
    </w:pPr>
    <w:rPr>
      <w:rFonts w:ascii="Century Gothic" w:hAnsi="Century Gothic"/>
      <w:sz w:val="24"/>
    </w:rPr>
  </w:style>
  <w:style w:type="character" w:styleId="Hyperlink">
    <w:name w:val="Hyperlink"/>
    <w:basedOn w:val="DefaultParagraphFont"/>
    <w:rsid w:val="003B529B"/>
    <w:rPr>
      <w:color w:val="0000FF"/>
      <w:u w:val="single"/>
    </w:rPr>
  </w:style>
  <w:style w:type="character" w:styleId="FollowedHyperlink">
    <w:name w:val="FollowedHyperlink"/>
    <w:basedOn w:val="DefaultParagraphFont"/>
    <w:rsid w:val="003B529B"/>
    <w:rPr>
      <w:color w:val="800080"/>
      <w:u w:val="single"/>
    </w:rPr>
  </w:style>
  <w:style w:type="paragraph" w:styleId="BodyTextIndent2">
    <w:name w:val="Body Text Indent 2"/>
    <w:basedOn w:val="Normal"/>
    <w:rsid w:val="003B529B"/>
    <w:pPr>
      <w:ind w:left="720"/>
    </w:pPr>
    <w:rPr>
      <w:rFonts w:ascii="Century Gothic" w:hAnsi="Century Gothic"/>
      <w:sz w:val="24"/>
    </w:rPr>
  </w:style>
  <w:style w:type="paragraph" w:styleId="Header">
    <w:name w:val="header"/>
    <w:basedOn w:val="Normal"/>
    <w:link w:val="HeaderChar"/>
    <w:uiPriority w:val="99"/>
    <w:rsid w:val="003B529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3B529B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3B529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rsid w:val="00197EF7"/>
    <w:pPr>
      <w:spacing w:before="100" w:beforeAutospacing="1" w:after="105"/>
    </w:pPr>
    <w:rPr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AF3C2D"/>
    <w:rPr>
      <w:rFonts w:asciiTheme="majorHAnsi" w:eastAsiaTheme="majorEastAsia" w:hAnsiTheme="majorHAnsi" w:cstheme="majorBidi"/>
      <w:b/>
      <w:bCs/>
      <w:color w:val="DDDDDD" w:themeColor="accent1"/>
    </w:rPr>
  </w:style>
  <w:style w:type="character" w:customStyle="1" w:styleId="HeaderChar">
    <w:name w:val="Header Char"/>
    <w:basedOn w:val="DefaultParagraphFont"/>
    <w:link w:val="Header"/>
    <w:uiPriority w:val="99"/>
    <w:rsid w:val="00EF659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www.seiu775.org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jobs@seiu775.org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seiu775.org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8B38B6BCD695B469046803A8EC0E385" ma:contentTypeVersion="0" ma:contentTypeDescription="Create a new document." ma:contentTypeScope="" ma:versionID="9df532af7b9f6f97ea6f8a7bee78a9df">
  <xsd:schema xmlns:xsd="http://www.w3.org/2001/XMLSchema" xmlns:p="http://schemas.microsoft.com/office/2006/metadata/properties" targetNamespace="http://schemas.microsoft.com/office/2006/metadata/properties" ma:root="true" ma:fieldsID="d2b38e92e01493b6a9ea22f40540c5d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457706-333B-4897-BB47-72FF8CC295E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B587A0F-AFF4-49B1-89D3-A04CD8066BC0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CB721BBC-26D7-4425-A529-8A69FB43F03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2DA98659-080D-4E35-8B84-53353EF00D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651</Words>
  <Characters>3717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Organizer </vt:lpstr>
    </vt:vector>
  </TitlesOfParts>
  <Company> </Company>
  <LinksUpToDate>false</LinksUpToDate>
  <CharactersWithSpaces>4360</CharactersWithSpaces>
  <SharedDoc>false</SharedDoc>
  <HLinks>
    <vt:vector size="24" baseType="variant">
      <vt:variant>
        <vt:i4>3866667</vt:i4>
      </vt:variant>
      <vt:variant>
        <vt:i4>9</vt:i4>
      </vt:variant>
      <vt:variant>
        <vt:i4>0</vt:i4>
      </vt:variant>
      <vt:variant>
        <vt:i4>5</vt:i4>
      </vt:variant>
      <vt:variant>
        <vt:lpwstr>http://www.seiu775.org/</vt:lpwstr>
      </vt:variant>
      <vt:variant>
        <vt:lpwstr/>
      </vt:variant>
      <vt:variant>
        <vt:i4>6160416</vt:i4>
      </vt:variant>
      <vt:variant>
        <vt:i4>6</vt:i4>
      </vt:variant>
      <vt:variant>
        <vt:i4>0</vt:i4>
      </vt:variant>
      <vt:variant>
        <vt:i4>5</vt:i4>
      </vt:variant>
      <vt:variant>
        <vt:lpwstr>mailto:infojobs@seiu775.org</vt:lpwstr>
      </vt:variant>
      <vt:variant>
        <vt:lpwstr/>
      </vt:variant>
      <vt:variant>
        <vt:i4>5242886</vt:i4>
      </vt:variant>
      <vt:variant>
        <vt:i4>3</vt:i4>
      </vt:variant>
      <vt:variant>
        <vt:i4>0</vt:i4>
      </vt:variant>
      <vt:variant>
        <vt:i4>5</vt:i4>
      </vt:variant>
      <vt:variant>
        <vt:lpwstr>https://www.seiu.org/</vt:lpwstr>
      </vt:variant>
      <vt:variant>
        <vt:lpwstr/>
      </vt:variant>
      <vt:variant>
        <vt:i4>3866667</vt:i4>
      </vt:variant>
      <vt:variant>
        <vt:i4>0</vt:i4>
      </vt:variant>
      <vt:variant>
        <vt:i4>0</vt:i4>
      </vt:variant>
      <vt:variant>
        <vt:i4>5</vt:i4>
      </vt:variant>
      <vt:variant>
        <vt:lpwstr>http://www.seiu775.org/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Organizer </dc:title>
  <dc:subject>job description for ads</dc:subject>
  <dc:creator>Suzanne Wall</dc:creator>
  <cp:keywords/>
  <dc:description/>
  <cp:lastModifiedBy>suzannew</cp:lastModifiedBy>
  <cp:revision>7</cp:revision>
  <cp:lastPrinted>2008-01-07T18:27:00Z</cp:lastPrinted>
  <dcterms:created xsi:type="dcterms:W3CDTF">2012-01-18T00:50:00Z</dcterms:created>
  <dcterms:modified xsi:type="dcterms:W3CDTF">2012-01-18T01:22:00Z</dcterms:modified>
  <cp:contentType>Document</cp:contentTyp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0x01010058B38B6BCD695B469046803A8EC0E385</vt:lpwstr>
  </property>
</Properties>
</file>