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 - Freelancer Collaboration Hub (Console-Based)</w:t>
      </w:r>
    </w:p>
    <w:p>
      <w:r>
        <w:t>1. Start the program.</w:t>
      </w:r>
    </w:p>
    <w:p>
      <w:r>
        <w:t>2. Display the main menu.</w:t>
      </w:r>
    </w:p>
    <w:p>
      <w:r>
        <w:t>3. Read the user's choice.</w:t>
      </w:r>
    </w:p>
    <w:p>
      <w:r>
        <w:t>4. If Add Freelancer, read details and store.</w:t>
      </w:r>
    </w:p>
    <w:p>
      <w:r>
        <w:t>5. If Add Client, read details and store.</w:t>
      </w:r>
    </w:p>
    <w:p>
      <w:r>
        <w:t>6. If Create Project, read project details.</w:t>
      </w:r>
    </w:p>
    <w:p>
      <w:r>
        <w:t>7. If Assign Project, assign freelancer to project.</w:t>
      </w:r>
    </w:p>
    <w:p>
      <w:r>
        <w:t>8. If Update Status, modify project status.</w:t>
      </w:r>
    </w:p>
    <w:p>
      <w:r>
        <w:t>9. If View/Search/Delete, perform requested operation.</w:t>
      </w:r>
    </w:p>
    <w:p>
      <w:r>
        <w:t>10. Repeat until Exit is selected.</w:t>
      </w:r>
    </w:p>
    <w:p>
      <w:r>
        <w:t>11. Stop the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