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94E" w:rsidRPr="00504BFD" w:rsidRDefault="006F62D2">
      <w:pPr>
        <w:rPr>
          <w:rFonts w:ascii="Times New Roman" w:hAnsi="Times New Roman" w:cs="Times New Roman"/>
          <w:sz w:val="28"/>
          <w:szCs w:val="28"/>
        </w:rPr>
      </w:pPr>
      <w:r w:rsidRPr="00504BFD">
        <w:rPr>
          <w:rFonts w:ascii="Times New Roman" w:hAnsi="Times New Roman" w:cs="Times New Roman"/>
          <w:sz w:val="28"/>
          <w:szCs w:val="28"/>
        </w:rPr>
        <w:t>Video 1</w:t>
      </w:r>
    </w:p>
    <w:p w:rsidR="006F62D2" w:rsidRPr="00504BFD" w:rsidRDefault="006F62D2">
      <w:pPr>
        <w:rPr>
          <w:rFonts w:ascii="Times New Roman" w:hAnsi="Times New Roman" w:cs="Times New Roman"/>
          <w:sz w:val="28"/>
          <w:szCs w:val="28"/>
        </w:rPr>
      </w:pPr>
      <w:r w:rsidRPr="00504BFD">
        <w:rPr>
          <w:rFonts w:ascii="Times New Roman" w:hAnsi="Times New Roman" w:cs="Times New Roman"/>
          <w:sz w:val="28"/>
          <w:szCs w:val="28"/>
        </w:rPr>
        <w:t>Good morning everyone and welcome back to our show “The Questionnaire” and like every week we will be asking 5 questions to a celebrity related to his life and our today’s guest is the great freedom fighter- Nelson Mandela ,the first black prime minister of South Africa.</w:t>
      </w:r>
    </w:p>
    <w:p w:rsidR="006F62D2" w:rsidRPr="00504BFD" w:rsidRDefault="006F62D2">
      <w:pPr>
        <w:rPr>
          <w:rFonts w:ascii="Times New Roman" w:hAnsi="Times New Roman" w:cs="Times New Roman"/>
          <w:sz w:val="28"/>
          <w:szCs w:val="28"/>
        </w:rPr>
      </w:pPr>
      <w:r w:rsidRPr="00504BFD">
        <w:rPr>
          <w:rFonts w:ascii="Times New Roman" w:hAnsi="Times New Roman" w:cs="Times New Roman"/>
          <w:sz w:val="28"/>
          <w:szCs w:val="28"/>
        </w:rPr>
        <w:t>Video 2</w:t>
      </w:r>
    </w:p>
    <w:p w:rsidR="006F62D2" w:rsidRPr="00504BFD" w:rsidRDefault="00600ACA">
      <w:pPr>
        <w:rPr>
          <w:rFonts w:ascii="Times New Roman" w:hAnsi="Times New Roman" w:cs="Times New Roman"/>
          <w:sz w:val="28"/>
          <w:szCs w:val="28"/>
        </w:rPr>
      </w:pPr>
      <w:r>
        <w:rPr>
          <w:rFonts w:ascii="Times New Roman" w:hAnsi="Times New Roman" w:cs="Times New Roman"/>
          <w:sz w:val="28"/>
          <w:szCs w:val="28"/>
        </w:rPr>
        <w:t xml:space="preserve">Thank you sir for </w:t>
      </w:r>
      <w:proofErr w:type="spellStart"/>
      <w:r>
        <w:rPr>
          <w:rFonts w:ascii="Times New Roman" w:hAnsi="Times New Roman" w:cs="Times New Roman"/>
          <w:sz w:val="28"/>
          <w:szCs w:val="28"/>
        </w:rPr>
        <w:t>this.</w:t>
      </w:r>
      <w:bookmarkStart w:id="0" w:name="_GoBack"/>
      <w:bookmarkEnd w:id="0"/>
      <w:r w:rsidR="006F62D2" w:rsidRPr="00504BFD">
        <w:rPr>
          <w:rFonts w:ascii="Times New Roman" w:hAnsi="Times New Roman" w:cs="Times New Roman"/>
          <w:sz w:val="28"/>
          <w:szCs w:val="28"/>
        </w:rPr>
        <w:t>So</w:t>
      </w:r>
      <w:proofErr w:type="spellEnd"/>
      <w:r w:rsidR="006F62D2" w:rsidRPr="00504BFD">
        <w:rPr>
          <w:rFonts w:ascii="Times New Roman" w:hAnsi="Times New Roman" w:cs="Times New Roman"/>
          <w:sz w:val="28"/>
          <w:szCs w:val="28"/>
        </w:rPr>
        <w:t xml:space="preserve"> let’s start our game called “The Questionnaire” and my question is as follows - “According to you what characterized as </w:t>
      </w:r>
      <w:r w:rsidR="006F62D2" w:rsidRPr="00504BFD">
        <w:rPr>
          <w:rFonts w:ascii="Times New Roman" w:hAnsi="Times New Roman" w:cs="Times New Roman"/>
          <w:color w:val="222222"/>
          <w:sz w:val="28"/>
          <w:szCs w:val="28"/>
          <w:shd w:val="clear" w:color="auto" w:fill="FFFFFF"/>
        </w:rPr>
        <w:t>an extraordinary human disaster?</w:t>
      </w:r>
      <w:r w:rsidR="006F62D2" w:rsidRPr="00504BFD">
        <w:rPr>
          <w:rFonts w:ascii="Times New Roman" w:hAnsi="Times New Roman" w:cs="Times New Roman"/>
          <w:sz w:val="28"/>
          <w:szCs w:val="28"/>
        </w:rPr>
        <w:t>”</w:t>
      </w:r>
    </w:p>
    <w:p w:rsidR="006F62D2" w:rsidRPr="00504BFD" w:rsidRDefault="006F62D2">
      <w:pPr>
        <w:rPr>
          <w:rFonts w:ascii="Times New Roman" w:hAnsi="Times New Roman" w:cs="Times New Roman"/>
          <w:sz w:val="28"/>
          <w:szCs w:val="28"/>
        </w:rPr>
      </w:pPr>
      <w:r w:rsidRPr="00504BFD">
        <w:rPr>
          <w:rFonts w:ascii="Times New Roman" w:hAnsi="Times New Roman" w:cs="Times New Roman"/>
          <w:sz w:val="28"/>
          <w:szCs w:val="28"/>
        </w:rPr>
        <w:t>Video 3</w:t>
      </w:r>
    </w:p>
    <w:p w:rsidR="006F62D2" w:rsidRPr="00504BFD" w:rsidRDefault="006F62D2">
      <w:pPr>
        <w:rPr>
          <w:rFonts w:ascii="Times New Roman" w:hAnsi="Times New Roman" w:cs="Times New Roman"/>
          <w:sz w:val="28"/>
          <w:szCs w:val="28"/>
        </w:rPr>
      </w:pPr>
      <w:r w:rsidRPr="00504BFD">
        <w:rPr>
          <w:rFonts w:ascii="Times New Roman" w:hAnsi="Times New Roman" w:cs="Times New Roman"/>
          <w:sz w:val="28"/>
          <w:szCs w:val="28"/>
        </w:rPr>
        <w:t xml:space="preserve">That’s </w:t>
      </w:r>
      <w:r w:rsidR="00504BFD" w:rsidRPr="00504BFD">
        <w:rPr>
          <w:rFonts w:ascii="Times New Roman" w:hAnsi="Times New Roman" w:cs="Times New Roman"/>
          <w:sz w:val="28"/>
          <w:szCs w:val="28"/>
        </w:rPr>
        <w:t>a</w:t>
      </w:r>
      <w:r w:rsidRPr="00504BFD">
        <w:rPr>
          <w:rFonts w:ascii="Times New Roman" w:hAnsi="Times New Roman" w:cs="Times New Roman"/>
          <w:sz w:val="28"/>
          <w:szCs w:val="28"/>
        </w:rPr>
        <w:t xml:space="preserve"> great answer. Now, my next question</w:t>
      </w:r>
      <w:r w:rsidR="006C0C2B" w:rsidRPr="00504BFD">
        <w:rPr>
          <w:rFonts w:ascii="Times New Roman" w:hAnsi="Times New Roman" w:cs="Times New Roman"/>
          <w:sz w:val="28"/>
          <w:szCs w:val="28"/>
        </w:rPr>
        <w:t>- “</w:t>
      </w:r>
      <w:r w:rsidR="006C0C2B" w:rsidRPr="00504BFD">
        <w:rPr>
          <w:rFonts w:ascii="Times New Roman" w:hAnsi="Times New Roman" w:cs="Times New Roman"/>
          <w:color w:val="222222"/>
          <w:sz w:val="28"/>
          <w:szCs w:val="28"/>
          <w:shd w:val="clear" w:color="auto" w:fill="FFFFFF"/>
        </w:rPr>
        <w:t>What ideals do you want to set for the future of South Africa?</w:t>
      </w:r>
      <w:r w:rsidR="006C0C2B" w:rsidRPr="00504BFD">
        <w:rPr>
          <w:rFonts w:ascii="Times New Roman" w:hAnsi="Times New Roman" w:cs="Times New Roman"/>
          <w:sz w:val="28"/>
          <w:szCs w:val="28"/>
        </w:rPr>
        <w:t>”</w:t>
      </w:r>
    </w:p>
    <w:p w:rsidR="006F62D2" w:rsidRPr="00504BFD" w:rsidRDefault="006F62D2">
      <w:pPr>
        <w:rPr>
          <w:rFonts w:ascii="Times New Roman" w:hAnsi="Times New Roman" w:cs="Times New Roman"/>
          <w:sz w:val="28"/>
          <w:szCs w:val="28"/>
        </w:rPr>
      </w:pPr>
      <w:r w:rsidRPr="00504BFD">
        <w:rPr>
          <w:rFonts w:ascii="Times New Roman" w:hAnsi="Times New Roman" w:cs="Times New Roman"/>
          <w:sz w:val="28"/>
          <w:szCs w:val="28"/>
        </w:rPr>
        <w:t>Video 4</w:t>
      </w:r>
    </w:p>
    <w:p w:rsidR="006C0C2B" w:rsidRPr="00504BFD" w:rsidRDefault="006C0C2B">
      <w:pPr>
        <w:rPr>
          <w:rFonts w:ascii="Times New Roman" w:hAnsi="Times New Roman" w:cs="Times New Roman"/>
          <w:sz w:val="28"/>
          <w:szCs w:val="28"/>
        </w:rPr>
      </w:pPr>
      <w:r w:rsidRPr="00504BFD">
        <w:rPr>
          <w:rFonts w:ascii="Times New Roman" w:hAnsi="Times New Roman" w:cs="Times New Roman"/>
          <w:sz w:val="28"/>
          <w:szCs w:val="28"/>
        </w:rPr>
        <w:t>What a marvellous answer. Let us move on to our next question – “</w:t>
      </w:r>
      <w:r w:rsidRPr="00504BFD">
        <w:rPr>
          <w:rFonts w:ascii="Times New Roman" w:hAnsi="Times New Roman" w:cs="Times New Roman"/>
          <w:color w:val="222222"/>
          <w:sz w:val="28"/>
          <w:szCs w:val="28"/>
          <w:shd w:val="clear" w:color="auto" w:fill="FFFFFF"/>
        </w:rPr>
        <w:t>What does courage mean to you?</w:t>
      </w:r>
      <w:r w:rsidRPr="00504BFD">
        <w:rPr>
          <w:rFonts w:ascii="Times New Roman" w:hAnsi="Times New Roman" w:cs="Times New Roman"/>
          <w:sz w:val="28"/>
          <w:szCs w:val="28"/>
        </w:rPr>
        <w:t>”</w:t>
      </w:r>
    </w:p>
    <w:p w:rsidR="006F62D2" w:rsidRPr="00504BFD" w:rsidRDefault="006F62D2">
      <w:pPr>
        <w:rPr>
          <w:rFonts w:ascii="Times New Roman" w:hAnsi="Times New Roman" w:cs="Times New Roman"/>
          <w:sz w:val="28"/>
          <w:szCs w:val="28"/>
        </w:rPr>
      </w:pPr>
      <w:r w:rsidRPr="00504BFD">
        <w:rPr>
          <w:rFonts w:ascii="Times New Roman" w:hAnsi="Times New Roman" w:cs="Times New Roman"/>
          <w:sz w:val="28"/>
          <w:szCs w:val="28"/>
        </w:rPr>
        <w:t>Video 5</w:t>
      </w:r>
    </w:p>
    <w:p w:rsidR="006C0C2B" w:rsidRPr="00504BFD" w:rsidRDefault="006C0C2B">
      <w:pPr>
        <w:rPr>
          <w:rFonts w:ascii="Times New Roman" w:hAnsi="Times New Roman" w:cs="Times New Roman"/>
          <w:sz w:val="28"/>
          <w:szCs w:val="28"/>
        </w:rPr>
      </w:pPr>
      <w:r w:rsidRPr="00504BFD">
        <w:rPr>
          <w:rFonts w:ascii="Times New Roman" w:hAnsi="Times New Roman" w:cs="Times New Roman"/>
          <w:sz w:val="28"/>
          <w:szCs w:val="28"/>
        </w:rPr>
        <w:t>Astounding answer. My next question before you sir- “</w:t>
      </w:r>
      <w:r w:rsidRPr="00504BFD">
        <w:rPr>
          <w:rFonts w:ascii="Times New Roman" w:hAnsi="Times New Roman" w:cs="Times New Roman"/>
          <w:color w:val="222222"/>
          <w:sz w:val="28"/>
          <w:szCs w:val="28"/>
          <w:shd w:val="clear" w:color="auto" w:fill="FFFFFF"/>
        </w:rPr>
        <w:t>What “twin obligations” does a man have?</w:t>
      </w:r>
      <w:r w:rsidRPr="00504BFD">
        <w:rPr>
          <w:rFonts w:ascii="Times New Roman" w:hAnsi="Times New Roman" w:cs="Times New Roman"/>
          <w:sz w:val="28"/>
          <w:szCs w:val="28"/>
        </w:rPr>
        <w:t>”</w:t>
      </w:r>
    </w:p>
    <w:p w:rsidR="006F62D2" w:rsidRPr="00504BFD" w:rsidRDefault="006F62D2">
      <w:pPr>
        <w:rPr>
          <w:rFonts w:ascii="Times New Roman" w:hAnsi="Times New Roman" w:cs="Times New Roman"/>
          <w:sz w:val="28"/>
          <w:szCs w:val="28"/>
        </w:rPr>
      </w:pPr>
      <w:r w:rsidRPr="00504BFD">
        <w:rPr>
          <w:rFonts w:ascii="Times New Roman" w:hAnsi="Times New Roman" w:cs="Times New Roman"/>
          <w:sz w:val="28"/>
          <w:szCs w:val="28"/>
        </w:rPr>
        <w:t>Video 6</w:t>
      </w:r>
    </w:p>
    <w:p w:rsidR="006C0C2B" w:rsidRPr="00504BFD" w:rsidRDefault="006C0C2B">
      <w:pPr>
        <w:rPr>
          <w:rFonts w:ascii="Times New Roman" w:hAnsi="Times New Roman" w:cs="Times New Roman"/>
          <w:sz w:val="28"/>
          <w:szCs w:val="28"/>
        </w:rPr>
      </w:pPr>
      <w:r w:rsidRPr="00504BFD">
        <w:rPr>
          <w:rFonts w:ascii="Times New Roman" w:hAnsi="Times New Roman" w:cs="Times New Roman"/>
          <w:sz w:val="28"/>
          <w:szCs w:val="28"/>
        </w:rPr>
        <w:t xml:space="preserve">That’s truly a </w:t>
      </w:r>
      <w:r w:rsidRPr="00504BFD">
        <w:rPr>
          <w:rFonts w:ascii="Times New Roman" w:hAnsi="Times New Roman" w:cs="Times New Roman"/>
          <w:color w:val="202124"/>
          <w:sz w:val="28"/>
          <w:szCs w:val="28"/>
          <w:shd w:val="clear" w:color="auto" w:fill="FFFFFF"/>
        </w:rPr>
        <w:t>satisfactory </w:t>
      </w:r>
      <w:r w:rsidRPr="00504BFD">
        <w:rPr>
          <w:rFonts w:ascii="Times New Roman" w:hAnsi="Times New Roman" w:cs="Times New Roman"/>
          <w:b/>
          <w:bCs/>
          <w:color w:val="202124"/>
          <w:sz w:val="28"/>
          <w:szCs w:val="28"/>
          <w:shd w:val="clear" w:color="auto" w:fill="FFFFFF"/>
        </w:rPr>
        <w:t>answer</w:t>
      </w:r>
      <w:r w:rsidRPr="00504BFD">
        <w:rPr>
          <w:rFonts w:ascii="Times New Roman" w:hAnsi="Times New Roman" w:cs="Times New Roman"/>
          <w:sz w:val="28"/>
          <w:szCs w:val="28"/>
        </w:rPr>
        <w:t xml:space="preserve"> for everyone. Now the last question of this week is as follows – “According to you, what is required for great heights of character?”</w:t>
      </w:r>
    </w:p>
    <w:p w:rsidR="006C0C2B" w:rsidRPr="00504BFD" w:rsidRDefault="006C0C2B">
      <w:pPr>
        <w:rPr>
          <w:rFonts w:ascii="Times New Roman" w:hAnsi="Times New Roman" w:cs="Times New Roman"/>
          <w:sz w:val="28"/>
          <w:szCs w:val="28"/>
        </w:rPr>
      </w:pPr>
      <w:r w:rsidRPr="00504BFD">
        <w:rPr>
          <w:rFonts w:ascii="Times New Roman" w:hAnsi="Times New Roman" w:cs="Times New Roman"/>
          <w:sz w:val="28"/>
          <w:szCs w:val="28"/>
        </w:rPr>
        <w:t>Video 7</w:t>
      </w:r>
    </w:p>
    <w:p w:rsidR="006C0C2B" w:rsidRPr="00504BFD" w:rsidRDefault="006C0C2B">
      <w:pPr>
        <w:rPr>
          <w:rFonts w:ascii="Times New Roman" w:hAnsi="Times New Roman" w:cs="Times New Roman"/>
          <w:sz w:val="28"/>
          <w:szCs w:val="28"/>
        </w:rPr>
      </w:pPr>
      <w:r w:rsidRPr="00504BFD">
        <w:rPr>
          <w:rFonts w:ascii="Times New Roman" w:hAnsi="Times New Roman" w:cs="Times New Roman"/>
          <w:sz w:val="28"/>
          <w:szCs w:val="28"/>
        </w:rPr>
        <w:t>What an answer sir</w:t>
      </w:r>
      <w:r w:rsidR="008D13DC">
        <w:rPr>
          <w:rFonts w:ascii="Times New Roman" w:hAnsi="Times New Roman" w:cs="Times New Roman"/>
          <w:sz w:val="28"/>
          <w:szCs w:val="28"/>
        </w:rPr>
        <w:t>, really great</w:t>
      </w:r>
      <w:r w:rsidRPr="00504BFD">
        <w:rPr>
          <w:rFonts w:ascii="Times New Roman" w:hAnsi="Times New Roman" w:cs="Times New Roman"/>
          <w:sz w:val="28"/>
          <w:szCs w:val="28"/>
        </w:rPr>
        <w:t>. It was an honour to play with you and to know about you. This way we come to the end of our show. Thank you everyone, stay safe and see you soon.</w:t>
      </w:r>
    </w:p>
    <w:sectPr w:rsidR="006C0C2B" w:rsidRPr="00504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2D2"/>
    <w:rsid w:val="00214B6C"/>
    <w:rsid w:val="00504BFD"/>
    <w:rsid w:val="00600ACA"/>
    <w:rsid w:val="006C0C2B"/>
    <w:rsid w:val="006F62D2"/>
    <w:rsid w:val="008D13DC"/>
    <w:rsid w:val="00D012E3"/>
    <w:rsid w:val="00D47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8C63A-B8F8-4014-8BBC-796BA713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40B7D-B912-4FFE-A59D-537B2EE5E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Sanyog Rawat [MU - Jaipur]</dc:creator>
  <cp:keywords/>
  <dc:description/>
  <cp:lastModifiedBy>Dr. Sanyog Rawat [MU - Jaipur]</cp:lastModifiedBy>
  <cp:revision>5</cp:revision>
  <dcterms:created xsi:type="dcterms:W3CDTF">2021-06-13T05:02:00Z</dcterms:created>
  <dcterms:modified xsi:type="dcterms:W3CDTF">2021-06-13T05:35:00Z</dcterms:modified>
</cp:coreProperties>
</file>