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5E6F" w14:textId="30010DA5" w:rsidR="008401AE" w:rsidRPr="000143C3" w:rsidRDefault="000143C3" w:rsidP="008401AE">
      <w:pPr>
        <w:jc w:val="center"/>
        <w:rPr>
          <w:rFonts w:ascii="Algerian" w:hAnsi="Algerian"/>
          <w:bCs/>
          <w:i/>
          <w:iCs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bCs/>
          <w:i/>
          <w:iCs/>
          <w:noProof/>
          <w:color w:val="000000" w:themeColor="text1"/>
          <w:sz w:val="44"/>
          <w:szCs w:val="4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754A4F" wp14:editId="54A3EF52">
                <wp:simplePos x="0" y="0"/>
                <wp:positionH relativeFrom="column">
                  <wp:posOffset>-624840</wp:posOffset>
                </wp:positionH>
                <wp:positionV relativeFrom="paragraph">
                  <wp:posOffset>-678180</wp:posOffset>
                </wp:positionV>
                <wp:extent cx="1554480" cy="1059180"/>
                <wp:effectExtent l="0" t="0" r="26670" b="26670"/>
                <wp:wrapNone/>
                <wp:docPr id="5789225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1059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40B2CE" w14:textId="339D6B8F" w:rsidR="000143C3" w:rsidRDefault="000143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Priyansh Agarwal</w:t>
                            </w:r>
                          </w:p>
                          <w:p w14:paraId="1CE4118C" w14:textId="4E8AB7D5" w:rsidR="000143C3" w:rsidRDefault="000143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22515000104</w:t>
                            </w:r>
                          </w:p>
                          <w:p w14:paraId="3CC973F2" w14:textId="2BD2B7A1" w:rsidR="000143C3" w:rsidRPr="000143C3" w:rsidRDefault="000143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NC-L2-39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754A4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9.2pt;margin-top:-53.4pt;width:122.4pt;height:8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" fillcolor="white [3201]" strokeweight=".5pt">
                <v:textbox>
                  <w:txbxContent>
                    <w:p w14:paraId="3740B2CE" w14:textId="339D6B8F" w:rsidR="000143C3" w:rsidRDefault="000143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Priyansh Agarwal</w:t>
                      </w:r>
                    </w:p>
                    <w:p w14:paraId="1CE4118C" w14:textId="4E8AB7D5" w:rsidR="000143C3" w:rsidRDefault="000143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22515000104</w:t>
                      </w:r>
                    </w:p>
                    <w:p w14:paraId="3CC973F2" w14:textId="2BD2B7A1" w:rsidR="000143C3" w:rsidRPr="000143C3" w:rsidRDefault="000143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NC-L2-39</w:t>
                      </w:r>
                    </w:p>
                  </w:txbxContent>
                </v:textbox>
              </v:shape>
            </w:pict>
          </mc:Fallback>
        </mc:AlternateContent>
      </w:r>
      <w:r w:rsidR="008401AE" w:rsidRPr="000143C3">
        <w:rPr>
          <w:rFonts w:ascii="Algerian" w:hAnsi="Algerian"/>
          <w:bCs/>
          <w:i/>
          <w:iCs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 ASSIGNMENT-2</w:t>
      </w:r>
    </w:p>
    <w:p w14:paraId="65DE2F86" w14:textId="77777777" w:rsidR="008401AE" w:rsidRDefault="008401AE" w:rsidP="008401AE">
      <w:pPr>
        <w:rPr>
          <w:rFonts w:asciiTheme="majorHAnsi" w:hAnsiTheme="majorHAnsi"/>
          <w:color w:val="00B0F0"/>
        </w:rPr>
      </w:pPr>
    </w:p>
    <w:p w14:paraId="36F923A8" w14:textId="2070433F" w:rsidR="008401AE" w:rsidRPr="000143C3" w:rsidRDefault="008401AE" w:rsidP="008401AE">
      <w:pPr>
        <w:rPr>
          <w:rFonts w:asciiTheme="majorHAnsi" w:hAnsiTheme="majorHAnsi"/>
          <w:color w:val="EE0000"/>
        </w:rPr>
      </w:pPr>
      <w:r w:rsidRPr="000143C3">
        <w:rPr>
          <w:rFonts w:asciiTheme="majorHAnsi" w:hAnsiTheme="majorHAnsi"/>
          <w:color w:val="EE0000"/>
          <w:u w:val="single"/>
        </w:rPr>
        <w:t>Ques1:</w:t>
      </w:r>
      <w:r w:rsidRPr="000143C3">
        <w:rPr>
          <w:rFonts w:asciiTheme="majorHAnsi" w:hAnsiTheme="majorHAnsi"/>
          <w:color w:val="EE0000"/>
        </w:rPr>
        <w:t xml:space="preserve"> </w:t>
      </w:r>
      <w:r w:rsidRPr="000143C3">
        <w:rPr>
          <w:rFonts w:asciiTheme="majorHAnsi" w:hAnsiTheme="majorHAnsi"/>
          <w:color w:val="EE0000"/>
          <w:u w:val="single"/>
        </w:rPr>
        <w:t>What is CSS Box Model?</w:t>
      </w:r>
    </w:p>
    <w:p w14:paraId="27018C52" w14:textId="77777777" w:rsidR="008401AE" w:rsidRPr="008401AE" w:rsidRDefault="008401AE" w:rsidP="008401AE">
      <w:p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  <w:u w:val="single"/>
        </w:rPr>
        <w:t>Ans1:</w:t>
      </w:r>
      <w:r>
        <w:rPr>
          <w:rFonts w:asciiTheme="majorHAnsi" w:hAnsiTheme="majorHAnsi"/>
          <w:color w:val="0070C0"/>
          <w:u w:val="single"/>
        </w:rPr>
        <w:t xml:space="preserve"> </w:t>
      </w:r>
      <w:r w:rsidRPr="008401AE">
        <w:rPr>
          <w:rFonts w:asciiTheme="majorHAnsi" w:hAnsiTheme="majorHAnsi"/>
          <w:color w:val="0070C0"/>
        </w:rPr>
        <w:t>The CSS Box Model describes how every HTML element is represented as a rectangular box.</w:t>
      </w:r>
    </w:p>
    <w:p w14:paraId="0170E5C8" w14:textId="77777777" w:rsidR="008401AE" w:rsidRPr="008401AE" w:rsidRDefault="008401AE" w:rsidP="008401AE">
      <w:p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>It consists of four parts:</w:t>
      </w:r>
    </w:p>
    <w:p w14:paraId="632BE1C7" w14:textId="77777777" w:rsidR="008401AE" w:rsidRPr="008401AE" w:rsidRDefault="008401AE" w:rsidP="008401AE">
      <w:pPr>
        <w:numPr>
          <w:ilvl w:val="0"/>
          <w:numId w:val="1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b/>
          <w:bCs/>
          <w:color w:val="0070C0"/>
        </w:rPr>
        <w:t>Content</w:t>
      </w:r>
      <w:r w:rsidRPr="008401AE">
        <w:rPr>
          <w:rFonts w:asciiTheme="majorHAnsi" w:hAnsiTheme="majorHAnsi"/>
          <w:color w:val="0070C0"/>
        </w:rPr>
        <w:t xml:space="preserve"> – The actual text, image, or other content. </w:t>
      </w:r>
    </w:p>
    <w:p w14:paraId="25816B02" w14:textId="77777777" w:rsidR="008401AE" w:rsidRPr="008401AE" w:rsidRDefault="008401AE" w:rsidP="008401AE">
      <w:pPr>
        <w:numPr>
          <w:ilvl w:val="0"/>
          <w:numId w:val="1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b/>
          <w:bCs/>
          <w:color w:val="0070C0"/>
        </w:rPr>
        <w:t>Padding</w:t>
      </w:r>
      <w:r w:rsidRPr="008401AE">
        <w:rPr>
          <w:rFonts w:asciiTheme="majorHAnsi" w:hAnsiTheme="majorHAnsi"/>
          <w:color w:val="0070C0"/>
        </w:rPr>
        <w:t xml:space="preserve"> – Space between the content and border. </w:t>
      </w:r>
    </w:p>
    <w:p w14:paraId="70F2F740" w14:textId="77777777" w:rsidR="008401AE" w:rsidRPr="008401AE" w:rsidRDefault="008401AE" w:rsidP="008401AE">
      <w:pPr>
        <w:numPr>
          <w:ilvl w:val="0"/>
          <w:numId w:val="1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b/>
          <w:bCs/>
          <w:color w:val="0070C0"/>
        </w:rPr>
        <w:t>Border</w:t>
      </w:r>
      <w:r w:rsidRPr="008401AE">
        <w:rPr>
          <w:rFonts w:asciiTheme="majorHAnsi" w:hAnsiTheme="majorHAnsi"/>
          <w:color w:val="0070C0"/>
        </w:rPr>
        <w:t xml:space="preserve"> – A line surrounding the padding and content. </w:t>
      </w:r>
    </w:p>
    <w:p w14:paraId="3404560D" w14:textId="77777777" w:rsidR="008401AE" w:rsidRPr="008401AE" w:rsidRDefault="008401AE" w:rsidP="008401AE">
      <w:pPr>
        <w:numPr>
          <w:ilvl w:val="0"/>
          <w:numId w:val="1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b/>
          <w:bCs/>
          <w:color w:val="0070C0"/>
        </w:rPr>
        <w:t>Margin</w:t>
      </w:r>
      <w:r w:rsidRPr="008401AE">
        <w:rPr>
          <w:rFonts w:asciiTheme="majorHAnsi" w:hAnsiTheme="majorHAnsi"/>
          <w:color w:val="0070C0"/>
        </w:rPr>
        <w:t xml:space="preserve"> – Space outside the border between elements. </w:t>
      </w:r>
    </w:p>
    <w:p w14:paraId="2565F7AF" w14:textId="77777777" w:rsidR="008401AE" w:rsidRDefault="008401AE" w:rsidP="008401AE">
      <w:pPr>
        <w:rPr>
          <w:rFonts w:asciiTheme="majorHAnsi" w:hAnsiTheme="majorHAnsi"/>
          <w:b/>
          <w:bCs/>
          <w:color w:val="0070C0"/>
        </w:rPr>
      </w:pPr>
      <w:r w:rsidRPr="008401AE">
        <w:rPr>
          <w:rFonts w:asciiTheme="majorHAnsi" w:hAnsiTheme="majorHAnsi"/>
          <w:b/>
          <w:bCs/>
          <w:color w:val="0070C0"/>
        </w:rPr>
        <w:t>Example:</w:t>
      </w:r>
    </w:p>
    <w:p w14:paraId="11716D79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>div {</w:t>
      </w:r>
    </w:p>
    <w:p w14:paraId="47816F08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 xml:space="preserve">    width: 200px;</w:t>
      </w:r>
    </w:p>
    <w:p w14:paraId="4B8D68F6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 xml:space="preserve">    padding: 20px;</w:t>
      </w:r>
    </w:p>
    <w:p w14:paraId="0B008428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 xml:space="preserve">    border: 5px solid black;</w:t>
      </w:r>
    </w:p>
    <w:p w14:paraId="2DDA9D64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 xml:space="preserve">    margin: 10px;</w:t>
      </w:r>
    </w:p>
    <w:p w14:paraId="194287A9" w14:textId="36D4DB46" w:rsid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>}</w:t>
      </w:r>
    </w:p>
    <w:p w14:paraId="7D820251" w14:textId="7AF59E85" w:rsidR="008401AE" w:rsidRDefault="008401AE" w:rsidP="008401AE">
      <w:p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>The box can be visualized as:</w:t>
      </w:r>
    </w:p>
    <w:p w14:paraId="5C8AF5CC" w14:textId="0F48E7EB" w:rsidR="008401AE" w:rsidRDefault="008401AE" w:rsidP="008401AE">
      <w:pPr>
        <w:rPr>
          <w:rFonts w:asciiTheme="majorHAnsi" w:hAnsiTheme="majorHAnsi"/>
          <w:color w:val="0070C0"/>
        </w:rPr>
      </w:pPr>
      <w:r>
        <w:rPr>
          <w:noProof/>
        </w:rPr>
        <w:drawing>
          <wp:inline distT="0" distB="0" distL="0" distR="0" wp14:anchorId="3FE66F63" wp14:editId="1BC9297A">
            <wp:extent cx="3564255" cy="2565400"/>
            <wp:effectExtent l="0" t="0" r="0" b="6350"/>
            <wp:docPr id="1626485023" name="Picture 1" descr="CSS Box Model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SS Box Model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F4A9" w14:textId="77202C22" w:rsidR="008401AE" w:rsidRPr="000143C3" w:rsidRDefault="008401AE" w:rsidP="008401AE">
      <w:pPr>
        <w:rPr>
          <w:rFonts w:asciiTheme="majorHAnsi" w:hAnsiTheme="majorHAnsi"/>
          <w:color w:val="EE0000"/>
          <w:u w:val="single"/>
        </w:rPr>
      </w:pPr>
      <w:r w:rsidRPr="000143C3">
        <w:rPr>
          <w:rFonts w:asciiTheme="majorHAnsi" w:hAnsiTheme="majorHAnsi"/>
          <w:color w:val="EE0000"/>
          <w:u w:val="single"/>
        </w:rPr>
        <w:t>Ques2: What is Media Query? Explain with sample code?</w:t>
      </w:r>
    </w:p>
    <w:p w14:paraId="566CDE41" w14:textId="77777777" w:rsidR="008401AE" w:rsidRPr="008401AE" w:rsidRDefault="008401AE" w:rsidP="008401AE">
      <w:p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  <w:u w:val="single"/>
        </w:rPr>
        <w:lastRenderedPageBreak/>
        <w:t xml:space="preserve">Ans2: </w:t>
      </w:r>
      <w:r w:rsidRPr="008401AE">
        <w:rPr>
          <w:rFonts w:asciiTheme="majorHAnsi" w:hAnsiTheme="majorHAnsi"/>
          <w:color w:val="0070C0"/>
        </w:rPr>
        <w:t>A media query is a CSS technique used to apply different styles depending on the characteristics of the device or screen, such as its width.</w:t>
      </w:r>
    </w:p>
    <w:p w14:paraId="29975595" w14:textId="77777777" w:rsidR="008401AE" w:rsidRPr="008401AE" w:rsidRDefault="008401AE" w:rsidP="008401AE">
      <w:p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>It is commonly used to create responsive websites.</w:t>
      </w:r>
    </w:p>
    <w:p w14:paraId="2DBAF32C" w14:textId="77777777" w:rsidR="008401AE" w:rsidRDefault="008401AE" w:rsidP="008401AE">
      <w:pPr>
        <w:rPr>
          <w:rFonts w:asciiTheme="majorHAnsi" w:hAnsiTheme="majorHAnsi"/>
          <w:b/>
          <w:bCs/>
          <w:color w:val="0070C0"/>
        </w:rPr>
      </w:pPr>
      <w:r w:rsidRPr="008401AE">
        <w:rPr>
          <w:rFonts w:asciiTheme="majorHAnsi" w:hAnsiTheme="majorHAnsi"/>
          <w:b/>
          <w:bCs/>
          <w:color w:val="0070C0"/>
        </w:rPr>
        <w:t>Example:</w:t>
      </w:r>
    </w:p>
    <w:p w14:paraId="6A0D7750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>body {</w:t>
      </w:r>
    </w:p>
    <w:p w14:paraId="21A739AE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 xml:space="preserve">    background-</w:t>
      </w:r>
      <w:proofErr w:type="spellStart"/>
      <w:r w:rsidRPr="008401AE">
        <w:rPr>
          <w:rFonts w:asciiTheme="majorHAnsi" w:hAnsiTheme="majorHAnsi"/>
        </w:rPr>
        <w:t>color</w:t>
      </w:r>
      <w:proofErr w:type="spellEnd"/>
      <w:r w:rsidRPr="008401AE">
        <w:rPr>
          <w:rFonts w:asciiTheme="majorHAnsi" w:hAnsiTheme="majorHAnsi"/>
        </w:rPr>
        <w:t xml:space="preserve">: </w:t>
      </w:r>
      <w:proofErr w:type="spellStart"/>
      <w:r w:rsidRPr="008401AE">
        <w:rPr>
          <w:rFonts w:asciiTheme="majorHAnsi" w:hAnsiTheme="majorHAnsi"/>
        </w:rPr>
        <w:t>lightblue</w:t>
      </w:r>
      <w:proofErr w:type="spellEnd"/>
      <w:r w:rsidRPr="008401AE">
        <w:rPr>
          <w:rFonts w:asciiTheme="majorHAnsi" w:hAnsiTheme="majorHAnsi"/>
        </w:rPr>
        <w:t>;</w:t>
      </w:r>
    </w:p>
    <w:p w14:paraId="275C9BE8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>}</w:t>
      </w:r>
    </w:p>
    <w:p w14:paraId="26D5E900" w14:textId="77777777" w:rsidR="008401AE" w:rsidRPr="008401AE" w:rsidRDefault="008401AE" w:rsidP="008401AE">
      <w:pPr>
        <w:rPr>
          <w:rFonts w:asciiTheme="majorHAnsi" w:hAnsiTheme="majorHAnsi"/>
        </w:rPr>
      </w:pPr>
    </w:p>
    <w:p w14:paraId="7758770B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>@media screen and (max-width: 600px) {</w:t>
      </w:r>
    </w:p>
    <w:p w14:paraId="17DBDD3B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 xml:space="preserve">    body {</w:t>
      </w:r>
    </w:p>
    <w:p w14:paraId="68C2DA33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 xml:space="preserve">        background-</w:t>
      </w:r>
      <w:proofErr w:type="spellStart"/>
      <w:r w:rsidRPr="008401AE">
        <w:rPr>
          <w:rFonts w:asciiTheme="majorHAnsi" w:hAnsiTheme="majorHAnsi"/>
        </w:rPr>
        <w:t>color</w:t>
      </w:r>
      <w:proofErr w:type="spellEnd"/>
      <w:r w:rsidRPr="008401AE">
        <w:rPr>
          <w:rFonts w:asciiTheme="majorHAnsi" w:hAnsiTheme="majorHAnsi"/>
        </w:rPr>
        <w:t xml:space="preserve">: </w:t>
      </w:r>
      <w:proofErr w:type="spellStart"/>
      <w:r w:rsidRPr="008401AE">
        <w:rPr>
          <w:rFonts w:asciiTheme="majorHAnsi" w:hAnsiTheme="majorHAnsi"/>
        </w:rPr>
        <w:t>lightgreen</w:t>
      </w:r>
      <w:proofErr w:type="spellEnd"/>
      <w:r w:rsidRPr="008401AE">
        <w:rPr>
          <w:rFonts w:asciiTheme="majorHAnsi" w:hAnsiTheme="majorHAnsi"/>
        </w:rPr>
        <w:t>;</w:t>
      </w:r>
    </w:p>
    <w:p w14:paraId="1639D875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 xml:space="preserve">    }</w:t>
      </w:r>
    </w:p>
    <w:p w14:paraId="078E58D2" w14:textId="4431B2A2" w:rsid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>}</w:t>
      </w:r>
    </w:p>
    <w:p w14:paraId="010CB9EC" w14:textId="4F27671A" w:rsidR="008401AE" w:rsidRPr="008401AE" w:rsidRDefault="008401AE" w:rsidP="008401AE">
      <w:p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>Here, the background is light blue on screens wider than 600px and light green when the screen width is 600px or less.</w:t>
      </w:r>
    </w:p>
    <w:p w14:paraId="477A05D4" w14:textId="3804AA1B" w:rsidR="008401AE" w:rsidRPr="000143C3" w:rsidRDefault="008401AE" w:rsidP="008401AE">
      <w:pPr>
        <w:rPr>
          <w:rFonts w:asciiTheme="majorHAnsi" w:hAnsiTheme="majorHAnsi"/>
          <w:color w:val="EE0000"/>
          <w:u w:val="single"/>
        </w:rPr>
      </w:pPr>
      <w:r w:rsidRPr="000143C3">
        <w:rPr>
          <w:rFonts w:asciiTheme="majorHAnsi" w:hAnsiTheme="majorHAnsi"/>
          <w:color w:val="EE0000"/>
          <w:u w:val="single"/>
        </w:rPr>
        <w:t>Ques3: What are the features of Bootstrap?</w:t>
      </w:r>
    </w:p>
    <w:p w14:paraId="0DF2ACCB" w14:textId="77777777" w:rsidR="008401AE" w:rsidRPr="008401AE" w:rsidRDefault="008401AE" w:rsidP="008401AE">
      <w:p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  <w:u w:val="single"/>
        </w:rPr>
        <w:t>Ans3</w:t>
      </w:r>
      <w:r w:rsidRPr="008401AE">
        <w:rPr>
          <w:rFonts w:asciiTheme="majorHAnsi" w:hAnsiTheme="majorHAnsi"/>
          <w:color w:val="0070C0"/>
        </w:rPr>
        <w:t>: Bootstrap is a popular front-end framework used for developing responsive and mobile-first websites.</w:t>
      </w:r>
    </w:p>
    <w:p w14:paraId="31DB9754" w14:textId="77777777" w:rsidR="008401AE" w:rsidRPr="008401AE" w:rsidRDefault="008401AE" w:rsidP="008401AE">
      <w:p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>Important features include:</w:t>
      </w:r>
    </w:p>
    <w:p w14:paraId="5049321A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Responsive design </w:t>
      </w:r>
    </w:p>
    <w:p w14:paraId="2313FF51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Mobile-first approach </w:t>
      </w:r>
    </w:p>
    <w:p w14:paraId="5136812B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Grid system </w:t>
      </w:r>
    </w:p>
    <w:p w14:paraId="3306380C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Predefined CSS classes </w:t>
      </w:r>
    </w:p>
    <w:p w14:paraId="10A0EDA4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Ready-made components </w:t>
      </w:r>
    </w:p>
    <w:p w14:paraId="08C978C9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Buttons, cards, forms, navbar, etc. </w:t>
      </w:r>
    </w:p>
    <w:p w14:paraId="342B6015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JavaScript components </w:t>
      </w:r>
    </w:p>
    <w:p w14:paraId="7F11CDC8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Easy customization </w:t>
      </w:r>
    </w:p>
    <w:p w14:paraId="69106EC9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Cross-browser compatibility </w:t>
      </w:r>
    </w:p>
    <w:p w14:paraId="3676FC0C" w14:textId="77777777" w:rsid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Utility classes for spacing, </w:t>
      </w:r>
      <w:proofErr w:type="spellStart"/>
      <w:r w:rsidRPr="008401AE">
        <w:rPr>
          <w:rFonts w:asciiTheme="majorHAnsi" w:hAnsiTheme="majorHAnsi"/>
          <w:color w:val="0070C0"/>
        </w:rPr>
        <w:t>colors</w:t>
      </w:r>
      <w:proofErr w:type="spellEnd"/>
      <w:r w:rsidRPr="008401AE">
        <w:rPr>
          <w:rFonts w:asciiTheme="majorHAnsi" w:hAnsiTheme="majorHAnsi"/>
          <w:color w:val="0070C0"/>
        </w:rPr>
        <w:t xml:space="preserve">, display, positioning, etc. </w:t>
      </w:r>
    </w:p>
    <w:p w14:paraId="4B580DF2" w14:textId="4EFA825A" w:rsidR="008401AE" w:rsidRPr="000143C3" w:rsidRDefault="008401AE" w:rsidP="008401AE">
      <w:pPr>
        <w:rPr>
          <w:rFonts w:asciiTheme="majorHAnsi" w:hAnsiTheme="majorHAnsi"/>
          <w:color w:val="EE0000"/>
          <w:u w:val="single"/>
        </w:rPr>
      </w:pPr>
      <w:r w:rsidRPr="000143C3">
        <w:rPr>
          <w:rFonts w:asciiTheme="majorHAnsi" w:hAnsiTheme="majorHAnsi"/>
          <w:color w:val="EE0000"/>
          <w:u w:val="single"/>
        </w:rPr>
        <w:lastRenderedPageBreak/>
        <w:t>Ques4:  Write an example of basic grid structure in Bootstrap?</w:t>
      </w:r>
    </w:p>
    <w:p w14:paraId="260FFD3D" w14:textId="3EB74F30" w:rsidR="00817F23" w:rsidRPr="00817F23" w:rsidRDefault="008401AE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  <w:u w:val="single"/>
        </w:rPr>
        <w:t>Ans4</w:t>
      </w:r>
      <w:r w:rsidR="00817F23" w:rsidRPr="00817F23">
        <w:rPr>
          <w:rFonts w:asciiTheme="majorHAnsi" w:hAnsiTheme="majorHAnsi"/>
          <w:color w:val="0070C0"/>
          <w:u w:val="single"/>
        </w:rPr>
        <w:t>:</w:t>
      </w:r>
      <w:r w:rsidR="00817F23" w:rsidRPr="00817F23">
        <w:rPr>
          <w:rFonts w:asciiTheme="majorHAnsi" w:hAnsiTheme="majorHAnsi"/>
          <w:color w:val="0070C0"/>
        </w:rPr>
        <w:t xml:space="preserve"> Bootstrap provides a 12-column grid system.</w:t>
      </w:r>
    </w:p>
    <w:p w14:paraId="4E72DFE1" w14:textId="77777777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Basic structure:</w:t>
      </w:r>
    </w:p>
    <w:p w14:paraId="2803A8F6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&lt;!DOCTYPE html&gt;</w:t>
      </w:r>
    </w:p>
    <w:p w14:paraId="2F75A043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&lt;html&gt;</w:t>
      </w:r>
    </w:p>
    <w:p w14:paraId="4E91FB56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&lt;head&gt;</w:t>
      </w:r>
    </w:p>
    <w:p w14:paraId="5163F9A4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 &lt;title&gt;Bootstrap Grid&lt;/title&gt;</w:t>
      </w:r>
    </w:p>
    <w:p w14:paraId="036CFBE6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 &lt;link href="https://cdn.jsdelivr.net/npm/bootstrap@5.3.3/dist/css/bootstrap.min.css"</w:t>
      </w:r>
    </w:p>
    <w:p w14:paraId="07084893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       </w:t>
      </w:r>
      <w:proofErr w:type="spellStart"/>
      <w:r w:rsidRPr="00817F23">
        <w:rPr>
          <w:rFonts w:asciiTheme="majorHAnsi" w:hAnsiTheme="majorHAnsi"/>
          <w:color w:val="000000" w:themeColor="text1"/>
        </w:rPr>
        <w:t>rel</w:t>
      </w:r>
      <w:proofErr w:type="spellEnd"/>
      <w:r w:rsidRPr="00817F23">
        <w:rPr>
          <w:rFonts w:asciiTheme="majorHAnsi" w:hAnsiTheme="majorHAnsi"/>
          <w:color w:val="000000" w:themeColor="text1"/>
        </w:rPr>
        <w:t>="stylesheet"&gt;</w:t>
      </w:r>
    </w:p>
    <w:p w14:paraId="63D4F4B6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&lt;/head&gt;</w:t>
      </w:r>
    </w:p>
    <w:p w14:paraId="7BBCC4A1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&lt;body&gt;</w:t>
      </w:r>
    </w:p>
    <w:p w14:paraId="36FB0254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&lt;div class="container"&gt;</w:t>
      </w:r>
    </w:p>
    <w:p w14:paraId="56952914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 &lt;div class="row"&gt;</w:t>
      </w:r>
    </w:p>
    <w:p w14:paraId="7F6FF52E" w14:textId="6A53697B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&lt;div class="col-md-4"&gt;</w:t>
      </w:r>
    </w:p>
    <w:p w14:paraId="051DD3EF" w14:textId="0EB7ECD6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Column 1</w:t>
      </w:r>
    </w:p>
    <w:p w14:paraId="645832CA" w14:textId="03421020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&lt;/div&gt;</w:t>
      </w:r>
    </w:p>
    <w:p w14:paraId="19FAC266" w14:textId="3275E586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&lt;div class="col-md-4"&gt;</w:t>
      </w:r>
    </w:p>
    <w:p w14:paraId="44009061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         Column 2</w:t>
      </w:r>
    </w:p>
    <w:p w14:paraId="64AFC475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     &lt;/div&gt;</w:t>
      </w:r>
    </w:p>
    <w:p w14:paraId="0AB9E237" w14:textId="49DD1354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&lt;div class="col-md-4"&gt;</w:t>
      </w:r>
    </w:p>
    <w:p w14:paraId="18280A09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         Column 3</w:t>
      </w:r>
    </w:p>
    <w:p w14:paraId="5315BBA2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     &lt;/div&gt;</w:t>
      </w:r>
    </w:p>
    <w:p w14:paraId="46ADE908" w14:textId="324661BB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&lt;/div&gt;</w:t>
      </w:r>
    </w:p>
    <w:p w14:paraId="18D1C036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&lt;/div&gt;</w:t>
      </w:r>
    </w:p>
    <w:p w14:paraId="1E49F3BD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&lt;/body&gt;</w:t>
      </w:r>
    </w:p>
    <w:p w14:paraId="16186378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&lt;/html&gt;</w:t>
      </w:r>
    </w:p>
    <w:p w14:paraId="40ACA2D9" w14:textId="77777777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Here:</w:t>
      </w:r>
    </w:p>
    <w:p w14:paraId="39F037C6" w14:textId="77777777" w:rsidR="00817F23" w:rsidRPr="00817F23" w:rsidRDefault="00817F23" w:rsidP="00817F23">
      <w:pPr>
        <w:numPr>
          <w:ilvl w:val="0"/>
          <w:numId w:val="3"/>
        </w:num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 xml:space="preserve">.container creates a responsive container. </w:t>
      </w:r>
    </w:p>
    <w:p w14:paraId="4F9871B5" w14:textId="77777777" w:rsidR="00817F23" w:rsidRPr="00817F23" w:rsidRDefault="00817F23" w:rsidP="00817F23">
      <w:pPr>
        <w:numPr>
          <w:ilvl w:val="0"/>
          <w:numId w:val="3"/>
        </w:numPr>
        <w:rPr>
          <w:rFonts w:asciiTheme="majorHAnsi" w:hAnsiTheme="majorHAnsi"/>
          <w:color w:val="0070C0"/>
        </w:rPr>
      </w:pPr>
      <w:proofErr w:type="gramStart"/>
      <w:r w:rsidRPr="00817F23">
        <w:rPr>
          <w:rFonts w:asciiTheme="majorHAnsi" w:hAnsiTheme="majorHAnsi"/>
          <w:color w:val="0070C0"/>
        </w:rPr>
        <w:lastRenderedPageBreak/>
        <w:t>.row</w:t>
      </w:r>
      <w:proofErr w:type="gramEnd"/>
      <w:r w:rsidRPr="00817F23">
        <w:rPr>
          <w:rFonts w:asciiTheme="majorHAnsi" w:hAnsiTheme="majorHAnsi"/>
          <w:color w:val="0070C0"/>
        </w:rPr>
        <w:t xml:space="preserve"> creates a row. </w:t>
      </w:r>
    </w:p>
    <w:p w14:paraId="264F113C" w14:textId="77777777" w:rsidR="00817F23" w:rsidRPr="00817F23" w:rsidRDefault="00817F23" w:rsidP="00817F23">
      <w:pPr>
        <w:numPr>
          <w:ilvl w:val="0"/>
          <w:numId w:val="3"/>
        </w:numPr>
        <w:rPr>
          <w:rFonts w:asciiTheme="majorHAnsi" w:hAnsiTheme="majorHAnsi"/>
          <w:color w:val="0070C0"/>
        </w:rPr>
      </w:pPr>
      <w:proofErr w:type="gramStart"/>
      <w:r w:rsidRPr="00817F23">
        <w:rPr>
          <w:rFonts w:asciiTheme="majorHAnsi" w:hAnsiTheme="majorHAnsi"/>
          <w:color w:val="0070C0"/>
        </w:rPr>
        <w:t>.col</w:t>
      </w:r>
      <w:proofErr w:type="gramEnd"/>
      <w:r w:rsidRPr="00817F23">
        <w:rPr>
          <w:rFonts w:asciiTheme="majorHAnsi" w:hAnsiTheme="majorHAnsi"/>
          <w:color w:val="0070C0"/>
        </w:rPr>
        <w:t xml:space="preserve">-md-4 takes 4 out of 12 columns. </w:t>
      </w:r>
    </w:p>
    <w:p w14:paraId="6BE3D73F" w14:textId="2FA6B843" w:rsidR="00817F23" w:rsidRDefault="00817F23" w:rsidP="00817F23">
      <w:pPr>
        <w:numPr>
          <w:ilvl w:val="0"/>
          <w:numId w:val="3"/>
        </w:numPr>
        <w:rPr>
          <w:rFonts w:asciiTheme="majorHAnsi" w:hAnsiTheme="majorHAnsi"/>
          <w:color w:val="0070C0"/>
        </w:rPr>
      </w:pPr>
      <w:proofErr w:type="gramStart"/>
      <w:r w:rsidRPr="00817F23">
        <w:rPr>
          <w:rFonts w:asciiTheme="majorHAnsi" w:hAnsiTheme="majorHAnsi"/>
          <w:color w:val="0070C0"/>
        </w:rPr>
        <w:t xml:space="preserve">Three </w:t>
      </w:r>
      <w:r>
        <w:rPr>
          <w:rFonts w:asciiTheme="majorHAnsi" w:hAnsiTheme="majorHAnsi"/>
          <w:color w:val="0070C0"/>
        </w:rPr>
        <w:t>.col</w:t>
      </w:r>
      <w:proofErr w:type="gramEnd"/>
      <w:r w:rsidRPr="00817F23">
        <w:rPr>
          <w:rFonts w:asciiTheme="majorHAnsi" w:hAnsiTheme="majorHAnsi"/>
          <w:color w:val="0070C0"/>
        </w:rPr>
        <w:t>-md-4 columns together occupy the complete row.</w:t>
      </w:r>
    </w:p>
    <w:p w14:paraId="1D96BDEE" w14:textId="44D2936A" w:rsidR="00817F23" w:rsidRPr="000143C3" w:rsidRDefault="00817F23" w:rsidP="00817F23">
      <w:pPr>
        <w:rPr>
          <w:rFonts w:asciiTheme="majorHAnsi" w:hAnsiTheme="majorHAnsi"/>
          <w:color w:val="EE0000"/>
          <w:u w:val="single"/>
        </w:rPr>
      </w:pPr>
      <w:r w:rsidRPr="000143C3">
        <w:rPr>
          <w:rFonts w:asciiTheme="majorHAnsi" w:hAnsiTheme="majorHAnsi"/>
          <w:color w:val="EE0000"/>
          <w:u w:val="single"/>
        </w:rPr>
        <w:t>Ques5:  What are CSS Selectors?</w:t>
      </w:r>
    </w:p>
    <w:p w14:paraId="6BB3DC93" w14:textId="44136115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  <w:u w:val="single"/>
        </w:rPr>
        <w:t xml:space="preserve">Ans5: </w:t>
      </w:r>
      <w:r w:rsidRPr="00817F23">
        <w:rPr>
          <w:rFonts w:asciiTheme="majorHAnsi" w:hAnsiTheme="majorHAnsi"/>
          <w:color w:val="0070C0"/>
        </w:rPr>
        <w:t xml:space="preserve"> CSS selectors are patterns used to select HTML elements to which CSS styles should be applied.</w:t>
      </w:r>
    </w:p>
    <w:p w14:paraId="6E21EA3C" w14:textId="77777777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Common CSS selectors are:</w:t>
      </w:r>
    </w:p>
    <w:p w14:paraId="2624034C" w14:textId="77777777" w:rsidR="00817F23" w:rsidRPr="00817F23" w:rsidRDefault="00817F23" w:rsidP="00817F23">
      <w:pPr>
        <w:rPr>
          <w:rFonts w:asciiTheme="majorHAnsi" w:hAnsiTheme="majorHAnsi"/>
          <w:b/>
          <w:bCs/>
          <w:color w:val="0070C0"/>
        </w:rPr>
      </w:pPr>
      <w:r w:rsidRPr="00817F23">
        <w:rPr>
          <w:rFonts w:asciiTheme="majorHAnsi" w:hAnsiTheme="majorHAnsi"/>
          <w:b/>
          <w:bCs/>
          <w:color w:val="0070C0"/>
        </w:rPr>
        <w:t>1. Element Selector</w:t>
      </w:r>
    </w:p>
    <w:p w14:paraId="4E9F4C0E" w14:textId="77777777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  <w:color w:val="0070C0"/>
        </w:rPr>
        <w:t>Selects all elements of a particular type.</w:t>
      </w:r>
    </w:p>
    <w:p w14:paraId="6341BC3B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p {</w:t>
      </w:r>
    </w:p>
    <w:p w14:paraId="6BDF19BE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</w:t>
      </w:r>
      <w:proofErr w:type="spellStart"/>
      <w:r w:rsidRPr="00817F23">
        <w:rPr>
          <w:rFonts w:asciiTheme="majorHAnsi" w:hAnsiTheme="majorHAnsi"/>
        </w:rPr>
        <w:t>color</w:t>
      </w:r>
      <w:proofErr w:type="spellEnd"/>
      <w:r w:rsidRPr="00817F23">
        <w:rPr>
          <w:rFonts w:asciiTheme="majorHAnsi" w:hAnsiTheme="majorHAnsi"/>
        </w:rPr>
        <w:t>: blue;</w:t>
      </w:r>
    </w:p>
    <w:p w14:paraId="63526C3D" w14:textId="68EB86F5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62E4AB0A" w14:textId="77777777" w:rsidR="00817F23" w:rsidRPr="00817F23" w:rsidRDefault="00817F23" w:rsidP="00817F23">
      <w:pPr>
        <w:rPr>
          <w:rFonts w:asciiTheme="majorHAnsi" w:hAnsiTheme="majorHAnsi"/>
          <w:b/>
          <w:bCs/>
          <w:color w:val="0070C0"/>
        </w:rPr>
      </w:pPr>
      <w:r w:rsidRPr="00817F23">
        <w:rPr>
          <w:rFonts w:asciiTheme="majorHAnsi" w:hAnsiTheme="majorHAnsi"/>
          <w:b/>
          <w:bCs/>
          <w:color w:val="0070C0"/>
        </w:rPr>
        <w:t>2. ID Selector</w:t>
      </w:r>
    </w:p>
    <w:p w14:paraId="798277DF" w14:textId="77777777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Selects an element using its id.</w:t>
      </w:r>
    </w:p>
    <w:p w14:paraId="63C38408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#heading {</w:t>
      </w:r>
    </w:p>
    <w:p w14:paraId="5EAD0504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</w:t>
      </w:r>
      <w:proofErr w:type="spellStart"/>
      <w:r w:rsidRPr="00817F23">
        <w:rPr>
          <w:rFonts w:asciiTheme="majorHAnsi" w:hAnsiTheme="majorHAnsi"/>
        </w:rPr>
        <w:t>color</w:t>
      </w:r>
      <w:proofErr w:type="spellEnd"/>
      <w:r w:rsidRPr="00817F23">
        <w:rPr>
          <w:rFonts w:asciiTheme="majorHAnsi" w:hAnsiTheme="majorHAnsi"/>
        </w:rPr>
        <w:t>: red;</w:t>
      </w:r>
    </w:p>
    <w:p w14:paraId="1565AAC3" w14:textId="2EA649B0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48701692" w14:textId="77777777" w:rsidR="00817F23" w:rsidRPr="00817F23" w:rsidRDefault="00817F23" w:rsidP="00817F23">
      <w:pPr>
        <w:rPr>
          <w:rFonts w:asciiTheme="majorHAnsi" w:hAnsiTheme="majorHAnsi"/>
          <w:b/>
          <w:bCs/>
          <w:color w:val="0070C0"/>
        </w:rPr>
      </w:pPr>
      <w:r w:rsidRPr="00817F23">
        <w:rPr>
          <w:rFonts w:asciiTheme="majorHAnsi" w:hAnsiTheme="majorHAnsi"/>
          <w:b/>
          <w:bCs/>
          <w:color w:val="0070C0"/>
        </w:rPr>
        <w:t>3. Class Selector</w:t>
      </w:r>
    </w:p>
    <w:p w14:paraId="0F1EA88C" w14:textId="77777777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Selects elements using their class.</w:t>
      </w:r>
    </w:p>
    <w:p w14:paraId="0390D16E" w14:textId="77777777" w:rsidR="00817F23" w:rsidRDefault="00817F23" w:rsidP="00817F23">
      <w:pPr>
        <w:rPr>
          <w:rFonts w:asciiTheme="majorHAnsi" w:hAnsiTheme="majorHAnsi"/>
        </w:rPr>
      </w:pPr>
      <w:proofErr w:type="gramStart"/>
      <w:r w:rsidRPr="00817F23">
        <w:rPr>
          <w:rFonts w:asciiTheme="majorHAnsi" w:hAnsiTheme="majorHAnsi"/>
        </w:rPr>
        <w:t>.box</w:t>
      </w:r>
      <w:proofErr w:type="gramEnd"/>
      <w:r w:rsidRPr="00817F23">
        <w:rPr>
          <w:rFonts w:asciiTheme="majorHAnsi" w:hAnsiTheme="majorHAnsi"/>
        </w:rPr>
        <w:t xml:space="preserve"> { </w:t>
      </w:r>
    </w:p>
    <w:p w14:paraId="6F372BEB" w14:textId="77777777" w:rsidR="00817F23" w:rsidRDefault="00817F23" w:rsidP="00817F23">
      <w:pPr>
        <w:ind w:firstLine="720"/>
        <w:rPr>
          <w:rFonts w:asciiTheme="majorHAnsi" w:hAnsiTheme="majorHAnsi"/>
        </w:rPr>
      </w:pPr>
      <w:r w:rsidRPr="00817F23">
        <w:rPr>
          <w:rFonts w:asciiTheme="majorHAnsi" w:hAnsiTheme="majorHAnsi"/>
        </w:rPr>
        <w:t>background-</w:t>
      </w:r>
      <w:proofErr w:type="spellStart"/>
      <w:r w:rsidRPr="00817F23">
        <w:rPr>
          <w:rFonts w:asciiTheme="majorHAnsi" w:hAnsiTheme="majorHAnsi"/>
        </w:rPr>
        <w:t>color</w:t>
      </w:r>
      <w:proofErr w:type="spellEnd"/>
      <w:r w:rsidRPr="00817F23">
        <w:rPr>
          <w:rFonts w:asciiTheme="majorHAnsi" w:hAnsiTheme="majorHAnsi"/>
        </w:rPr>
        <w:t xml:space="preserve">: yellow; </w:t>
      </w:r>
    </w:p>
    <w:p w14:paraId="258E52E4" w14:textId="65BF1936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49F2724B" w14:textId="77777777" w:rsidR="00817F23" w:rsidRPr="00817F23" w:rsidRDefault="00817F23" w:rsidP="00817F23">
      <w:pPr>
        <w:rPr>
          <w:rFonts w:asciiTheme="majorHAnsi" w:hAnsiTheme="majorHAnsi"/>
          <w:b/>
          <w:bCs/>
          <w:color w:val="0070C0"/>
        </w:rPr>
      </w:pPr>
      <w:r w:rsidRPr="00817F23">
        <w:rPr>
          <w:rFonts w:asciiTheme="majorHAnsi" w:hAnsiTheme="majorHAnsi"/>
          <w:b/>
          <w:bCs/>
          <w:color w:val="0070C0"/>
        </w:rPr>
        <w:t>4. Universal Selector</w:t>
      </w:r>
    </w:p>
    <w:p w14:paraId="751773F8" w14:textId="77777777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Selects all HTML elements.</w:t>
      </w:r>
    </w:p>
    <w:p w14:paraId="66CCB526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* {</w:t>
      </w:r>
    </w:p>
    <w:p w14:paraId="564E6B70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margin: 0;</w:t>
      </w:r>
    </w:p>
    <w:p w14:paraId="439ED138" w14:textId="197C9277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500F5B68" w14:textId="77777777" w:rsidR="00817F23" w:rsidRPr="00817F23" w:rsidRDefault="00817F23" w:rsidP="00817F23">
      <w:pPr>
        <w:rPr>
          <w:rFonts w:asciiTheme="majorHAnsi" w:hAnsiTheme="majorHAnsi"/>
          <w:b/>
          <w:bCs/>
          <w:color w:val="0070C0"/>
        </w:rPr>
      </w:pPr>
      <w:r w:rsidRPr="00817F23">
        <w:rPr>
          <w:rFonts w:asciiTheme="majorHAnsi" w:hAnsiTheme="majorHAnsi"/>
          <w:b/>
          <w:bCs/>
          <w:color w:val="0070C0"/>
        </w:rPr>
        <w:t>5. Group Selector</w:t>
      </w:r>
    </w:p>
    <w:p w14:paraId="78329818" w14:textId="77777777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lastRenderedPageBreak/>
        <w:t>Applies the same style to multiple elements.</w:t>
      </w:r>
    </w:p>
    <w:p w14:paraId="0900851B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h1, h2, p {</w:t>
      </w:r>
    </w:p>
    <w:p w14:paraId="73FF136E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font-family: Arial;</w:t>
      </w:r>
    </w:p>
    <w:p w14:paraId="65196628" w14:textId="1B994CC3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12BD79C8" w14:textId="1F9C7DC9" w:rsidR="00817F23" w:rsidRPr="000143C3" w:rsidRDefault="00817F23" w:rsidP="00817F23">
      <w:pPr>
        <w:rPr>
          <w:rFonts w:asciiTheme="majorHAnsi" w:hAnsiTheme="majorHAnsi"/>
          <w:color w:val="EE0000"/>
          <w:u w:val="single"/>
        </w:rPr>
      </w:pPr>
      <w:r w:rsidRPr="000143C3">
        <w:rPr>
          <w:rFonts w:asciiTheme="majorHAnsi" w:hAnsiTheme="majorHAnsi"/>
          <w:color w:val="EE0000"/>
          <w:u w:val="single"/>
        </w:rPr>
        <w:t>Ques6: What are CSS Backgrounds? List the properties?</w:t>
      </w:r>
    </w:p>
    <w:p w14:paraId="09F5B810" w14:textId="04A2A2F8" w:rsidR="00817F23" w:rsidRPr="00817F23" w:rsidRDefault="00817F23" w:rsidP="00817F23">
      <w:p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  <w:u w:val="single"/>
        </w:rPr>
        <w:t>Ans6:</w:t>
      </w:r>
      <w:r w:rsidRPr="00817F23">
        <w:rPr>
          <w:rFonts w:asciiTheme="majorHAnsi" w:hAnsiTheme="majorHAnsi"/>
          <w:b/>
          <w:bCs/>
          <w:color w:val="00B0F0"/>
        </w:rPr>
        <w:t xml:space="preserve"> </w:t>
      </w:r>
      <w:r w:rsidRPr="00817F23">
        <w:rPr>
          <w:rFonts w:asciiTheme="majorHAnsi" w:hAnsiTheme="majorHAnsi"/>
          <w:color w:val="00B0F0"/>
        </w:rPr>
        <w:t>CSS backgrounds are used to set the background appearance of HTML elements.</w:t>
      </w:r>
    </w:p>
    <w:p w14:paraId="32A2FF73" w14:textId="77777777" w:rsidR="00817F23" w:rsidRPr="00817F23" w:rsidRDefault="00817F23" w:rsidP="00817F23">
      <w:p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>Important background properties include:</w:t>
      </w:r>
    </w:p>
    <w:p w14:paraId="322EBD1D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>background-</w:t>
      </w:r>
      <w:proofErr w:type="spellStart"/>
      <w:r w:rsidRPr="00817F23">
        <w:rPr>
          <w:rFonts w:asciiTheme="majorHAnsi" w:hAnsiTheme="majorHAnsi"/>
          <w:color w:val="00B0F0"/>
        </w:rPr>
        <w:t>color</w:t>
      </w:r>
      <w:proofErr w:type="spellEnd"/>
      <w:r w:rsidRPr="00817F23">
        <w:rPr>
          <w:rFonts w:asciiTheme="majorHAnsi" w:hAnsiTheme="majorHAnsi"/>
          <w:color w:val="00B0F0"/>
        </w:rPr>
        <w:t xml:space="preserve"> </w:t>
      </w:r>
    </w:p>
    <w:p w14:paraId="4619CF50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 xml:space="preserve">background-image </w:t>
      </w:r>
    </w:p>
    <w:p w14:paraId="6732F85E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 xml:space="preserve">background-repeat </w:t>
      </w:r>
    </w:p>
    <w:p w14:paraId="296F12DB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 xml:space="preserve">background-position </w:t>
      </w:r>
    </w:p>
    <w:p w14:paraId="253313D5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 xml:space="preserve">background-size </w:t>
      </w:r>
    </w:p>
    <w:p w14:paraId="338C95AA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 xml:space="preserve">background-attachment </w:t>
      </w:r>
    </w:p>
    <w:p w14:paraId="335678F2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 xml:space="preserve">background-origin </w:t>
      </w:r>
    </w:p>
    <w:p w14:paraId="176A9BC1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 xml:space="preserve">background-clip </w:t>
      </w:r>
    </w:p>
    <w:p w14:paraId="6FE60BA9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 xml:space="preserve">background </w:t>
      </w:r>
    </w:p>
    <w:p w14:paraId="675A3659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  <w:b/>
          <w:bCs/>
          <w:color w:val="00B0F0"/>
        </w:rPr>
        <w:t>Example:</w:t>
      </w:r>
    </w:p>
    <w:p w14:paraId="4CED1E4D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body {</w:t>
      </w:r>
    </w:p>
    <w:p w14:paraId="3FB04744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background-</w:t>
      </w:r>
      <w:proofErr w:type="spellStart"/>
      <w:r w:rsidRPr="00817F23">
        <w:rPr>
          <w:rFonts w:asciiTheme="majorHAnsi" w:hAnsiTheme="majorHAnsi"/>
        </w:rPr>
        <w:t>color</w:t>
      </w:r>
      <w:proofErr w:type="spellEnd"/>
      <w:r w:rsidRPr="00817F23">
        <w:rPr>
          <w:rFonts w:asciiTheme="majorHAnsi" w:hAnsiTheme="majorHAnsi"/>
        </w:rPr>
        <w:t xml:space="preserve">: </w:t>
      </w:r>
      <w:proofErr w:type="spellStart"/>
      <w:r w:rsidRPr="00817F23">
        <w:rPr>
          <w:rFonts w:asciiTheme="majorHAnsi" w:hAnsiTheme="majorHAnsi"/>
        </w:rPr>
        <w:t>lightblue</w:t>
      </w:r>
      <w:proofErr w:type="spellEnd"/>
      <w:r w:rsidRPr="00817F23">
        <w:rPr>
          <w:rFonts w:asciiTheme="majorHAnsi" w:hAnsiTheme="majorHAnsi"/>
        </w:rPr>
        <w:t>;</w:t>
      </w:r>
    </w:p>
    <w:p w14:paraId="68AAC6A1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background-image: </w:t>
      </w:r>
      <w:proofErr w:type="spellStart"/>
      <w:r w:rsidRPr="00817F23">
        <w:rPr>
          <w:rFonts w:asciiTheme="majorHAnsi" w:hAnsiTheme="majorHAnsi"/>
        </w:rPr>
        <w:t>url</w:t>
      </w:r>
      <w:proofErr w:type="spellEnd"/>
      <w:r w:rsidRPr="00817F23">
        <w:rPr>
          <w:rFonts w:asciiTheme="majorHAnsi" w:hAnsiTheme="majorHAnsi"/>
        </w:rPr>
        <w:t>("image.jpg");</w:t>
      </w:r>
    </w:p>
    <w:p w14:paraId="7A9300E7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background-repeat: no-repeat;</w:t>
      </w:r>
    </w:p>
    <w:p w14:paraId="749685C4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background-position: </w:t>
      </w:r>
      <w:proofErr w:type="spellStart"/>
      <w:r w:rsidRPr="00817F23">
        <w:rPr>
          <w:rFonts w:asciiTheme="majorHAnsi" w:hAnsiTheme="majorHAnsi"/>
        </w:rPr>
        <w:t>center</w:t>
      </w:r>
      <w:proofErr w:type="spellEnd"/>
      <w:r w:rsidRPr="00817F23">
        <w:rPr>
          <w:rFonts w:asciiTheme="majorHAnsi" w:hAnsiTheme="majorHAnsi"/>
        </w:rPr>
        <w:t>;</w:t>
      </w:r>
    </w:p>
    <w:p w14:paraId="4D96A71D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background-size: cover;</w:t>
      </w:r>
    </w:p>
    <w:p w14:paraId="4191BD8B" w14:textId="2795E791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2EF77E61" w14:textId="5924673E" w:rsidR="00817F23" w:rsidRPr="00817F23" w:rsidRDefault="00817F23" w:rsidP="00817F23">
      <w:p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>The shorthand property can also be used:</w:t>
      </w:r>
    </w:p>
    <w:p w14:paraId="259DB137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body {</w:t>
      </w:r>
    </w:p>
    <w:p w14:paraId="2DA43EC2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background: </w:t>
      </w:r>
      <w:proofErr w:type="spellStart"/>
      <w:r w:rsidRPr="00817F23">
        <w:rPr>
          <w:rFonts w:asciiTheme="majorHAnsi" w:hAnsiTheme="majorHAnsi"/>
        </w:rPr>
        <w:t>lightblue</w:t>
      </w:r>
      <w:proofErr w:type="spellEnd"/>
      <w:r w:rsidRPr="00817F23">
        <w:rPr>
          <w:rFonts w:asciiTheme="majorHAnsi" w:hAnsiTheme="majorHAnsi"/>
        </w:rPr>
        <w:t xml:space="preserve"> </w:t>
      </w:r>
      <w:proofErr w:type="spellStart"/>
      <w:r w:rsidRPr="00817F23">
        <w:rPr>
          <w:rFonts w:asciiTheme="majorHAnsi" w:hAnsiTheme="majorHAnsi"/>
        </w:rPr>
        <w:t>url</w:t>
      </w:r>
      <w:proofErr w:type="spellEnd"/>
      <w:r w:rsidRPr="00817F23">
        <w:rPr>
          <w:rFonts w:asciiTheme="majorHAnsi" w:hAnsiTheme="majorHAnsi"/>
        </w:rPr>
        <w:t xml:space="preserve">("image.jpg") no-repeat </w:t>
      </w:r>
      <w:proofErr w:type="spellStart"/>
      <w:r w:rsidRPr="00817F23">
        <w:rPr>
          <w:rFonts w:asciiTheme="majorHAnsi" w:hAnsiTheme="majorHAnsi"/>
        </w:rPr>
        <w:t>center</w:t>
      </w:r>
      <w:proofErr w:type="spellEnd"/>
      <w:r w:rsidRPr="00817F23">
        <w:rPr>
          <w:rFonts w:asciiTheme="majorHAnsi" w:hAnsiTheme="majorHAnsi"/>
        </w:rPr>
        <w:t>/cover;</w:t>
      </w:r>
    </w:p>
    <w:p w14:paraId="09CE4C1D" w14:textId="11085FA9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464533F0" w14:textId="51AC263D" w:rsidR="00817F23" w:rsidRPr="000143C3" w:rsidRDefault="00817F23" w:rsidP="00817F23">
      <w:pPr>
        <w:rPr>
          <w:rFonts w:asciiTheme="majorHAnsi" w:hAnsiTheme="majorHAnsi"/>
          <w:color w:val="EE0000"/>
          <w:u w:val="single"/>
        </w:rPr>
      </w:pPr>
      <w:r w:rsidRPr="000143C3">
        <w:rPr>
          <w:rFonts w:asciiTheme="majorHAnsi" w:hAnsiTheme="majorHAnsi"/>
          <w:color w:val="EE0000"/>
          <w:u w:val="single"/>
        </w:rPr>
        <w:lastRenderedPageBreak/>
        <w:t>Ques7: How can we overlap elements in CSS?</w:t>
      </w:r>
    </w:p>
    <w:p w14:paraId="67E65A1F" w14:textId="48435C48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  <w:u w:val="single"/>
        </w:rPr>
        <w:t>Ans7:</w:t>
      </w:r>
      <w:r w:rsidRPr="000A29A1">
        <w:rPr>
          <w:rFonts w:asciiTheme="majorHAnsi" w:hAnsiTheme="majorHAnsi"/>
          <w:color w:val="0070C0"/>
        </w:rPr>
        <w:t xml:space="preserve"> </w:t>
      </w:r>
      <w:r w:rsidRPr="00817F23">
        <w:rPr>
          <w:rFonts w:asciiTheme="majorHAnsi" w:hAnsiTheme="majorHAnsi"/>
          <w:color w:val="0070C0"/>
        </w:rPr>
        <w:t>Elements can be overlapped using positioning and the z-index property.</w:t>
      </w:r>
    </w:p>
    <w:p w14:paraId="0B1C5299" w14:textId="77777777" w:rsid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For example:</w:t>
      </w:r>
    </w:p>
    <w:p w14:paraId="20A3F0E8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&lt;div class="box1"&gt;&lt;/div&gt;</w:t>
      </w:r>
    </w:p>
    <w:p w14:paraId="28FA4A9A" w14:textId="4C5DBB8A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&lt;div class="box2"&gt;&lt;/div&gt;</w:t>
      </w:r>
    </w:p>
    <w:p w14:paraId="1C92B155" w14:textId="77777777" w:rsidR="00817F23" w:rsidRDefault="00817F23" w:rsidP="00817F23">
      <w:pPr>
        <w:rPr>
          <w:rFonts w:asciiTheme="majorHAnsi" w:hAnsiTheme="majorHAnsi"/>
        </w:rPr>
      </w:pPr>
    </w:p>
    <w:p w14:paraId="4026611F" w14:textId="77777777" w:rsidR="00817F23" w:rsidRPr="00817F23" w:rsidRDefault="00817F23" w:rsidP="00817F23">
      <w:pPr>
        <w:rPr>
          <w:rFonts w:asciiTheme="majorHAnsi" w:hAnsiTheme="majorHAnsi"/>
        </w:rPr>
      </w:pPr>
      <w:proofErr w:type="gramStart"/>
      <w:r w:rsidRPr="00817F23">
        <w:rPr>
          <w:rFonts w:asciiTheme="majorHAnsi" w:hAnsiTheme="majorHAnsi"/>
        </w:rPr>
        <w:t>.box</w:t>
      </w:r>
      <w:proofErr w:type="gramEnd"/>
      <w:r w:rsidRPr="00817F23">
        <w:rPr>
          <w:rFonts w:asciiTheme="majorHAnsi" w:hAnsiTheme="majorHAnsi"/>
        </w:rPr>
        <w:t>1 {</w:t>
      </w:r>
    </w:p>
    <w:p w14:paraId="1B68B715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width: 150px;</w:t>
      </w:r>
    </w:p>
    <w:p w14:paraId="1B446BC9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height: 150px;</w:t>
      </w:r>
    </w:p>
    <w:p w14:paraId="2AE7B89D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background: red;</w:t>
      </w:r>
    </w:p>
    <w:p w14:paraId="16A23A87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position: absolute;</w:t>
      </w:r>
    </w:p>
    <w:p w14:paraId="68ABF833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top: 50px;</w:t>
      </w:r>
    </w:p>
    <w:p w14:paraId="285DAE58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left: 50px;</w:t>
      </w:r>
    </w:p>
    <w:p w14:paraId="2CF63C70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7D795FB0" w14:textId="77777777" w:rsidR="00817F23" w:rsidRPr="00817F23" w:rsidRDefault="00817F23" w:rsidP="00817F23">
      <w:pPr>
        <w:rPr>
          <w:rFonts w:asciiTheme="majorHAnsi" w:hAnsiTheme="majorHAnsi"/>
        </w:rPr>
      </w:pPr>
    </w:p>
    <w:p w14:paraId="3458DC53" w14:textId="77777777" w:rsidR="00817F23" w:rsidRPr="00817F23" w:rsidRDefault="00817F23" w:rsidP="00817F23">
      <w:pPr>
        <w:rPr>
          <w:rFonts w:asciiTheme="majorHAnsi" w:hAnsiTheme="majorHAnsi"/>
        </w:rPr>
      </w:pPr>
      <w:proofErr w:type="gramStart"/>
      <w:r w:rsidRPr="00817F23">
        <w:rPr>
          <w:rFonts w:asciiTheme="majorHAnsi" w:hAnsiTheme="majorHAnsi"/>
        </w:rPr>
        <w:t>.box</w:t>
      </w:r>
      <w:proofErr w:type="gramEnd"/>
      <w:r w:rsidRPr="00817F23">
        <w:rPr>
          <w:rFonts w:asciiTheme="majorHAnsi" w:hAnsiTheme="majorHAnsi"/>
        </w:rPr>
        <w:t>2 {</w:t>
      </w:r>
    </w:p>
    <w:p w14:paraId="50091985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width: 150px;</w:t>
      </w:r>
    </w:p>
    <w:p w14:paraId="0824D418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height: 150px;</w:t>
      </w:r>
    </w:p>
    <w:p w14:paraId="07E948DB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background: blue;</w:t>
      </w:r>
    </w:p>
    <w:p w14:paraId="1B9CAC83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position: absolute;</w:t>
      </w:r>
    </w:p>
    <w:p w14:paraId="6492E4D8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top: 100px;</w:t>
      </w:r>
    </w:p>
    <w:p w14:paraId="726228B4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left: 100px;</w:t>
      </w:r>
    </w:p>
    <w:p w14:paraId="06676B80" w14:textId="3AC0735B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66CFCDDC" w14:textId="77777777" w:rsidR="00817F23" w:rsidRDefault="00817F23" w:rsidP="00817F23">
      <w:pPr>
        <w:rPr>
          <w:rFonts w:asciiTheme="majorHAnsi" w:hAnsiTheme="majorHAnsi"/>
        </w:rPr>
      </w:pPr>
    </w:p>
    <w:p w14:paraId="17C4EA81" w14:textId="77777777" w:rsidR="00817F23" w:rsidRPr="00817F23" w:rsidRDefault="00817F23" w:rsidP="00817F23">
      <w:pPr>
        <w:rPr>
          <w:rFonts w:asciiTheme="majorHAnsi" w:hAnsiTheme="majorHAnsi"/>
        </w:rPr>
      </w:pPr>
      <w:proofErr w:type="gramStart"/>
      <w:r w:rsidRPr="00817F23">
        <w:rPr>
          <w:rFonts w:asciiTheme="majorHAnsi" w:hAnsiTheme="majorHAnsi"/>
        </w:rPr>
        <w:t>.box</w:t>
      </w:r>
      <w:proofErr w:type="gramEnd"/>
      <w:r w:rsidRPr="00817F23">
        <w:rPr>
          <w:rFonts w:asciiTheme="majorHAnsi" w:hAnsiTheme="majorHAnsi"/>
        </w:rPr>
        <w:t>1 {</w:t>
      </w:r>
    </w:p>
    <w:p w14:paraId="78650D68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z-index: 1;</w:t>
      </w:r>
    </w:p>
    <w:p w14:paraId="57C057F9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08FBDBC7" w14:textId="77777777" w:rsidR="00817F23" w:rsidRPr="00817F23" w:rsidRDefault="00817F23" w:rsidP="00817F23">
      <w:pPr>
        <w:rPr>
          <w:rFonts w:asciiTheme="majorHAnsi" w:hAnsiTheme="majorHAnsi"/>
        </w:rPr>
      </w:pPr>
    </w:p>
    <w:p w14:paraId="412B1F7C" w14:textId="77777777" w:rsidR="00817F23" w:rsidRPr="00817F23" w:rsidRDefault="00817F23" w:rsidP="00817F23">
      <w:pPr>
        <w:rPr>
          <w:rFonts w:asciiTheme="majorHAnsi" w:hAnsiTheme="majorHAnsi"/>
        </w:rPr>
      </w:pPr>
      <w:proofErr w:type="gramStart"/>
      <w:r w:rsidRPr="00817F23">
        <w:rPr>
          <w:rFonts w:asciiTheme="majorHAnsi" w:hAnsiTheme="majorHAnsi"/>
        </w:rPr>
        <w:lastRenderedPageBreak/>
        <w:t>.box</w:t>
      </w:r>
      <w:proofErr w:type="gramEnd"/>
      <w:r w:rsidRPr="00817F23">
        <w:rPr>
          <w:rFonts w:asciiTheme="majorHAnsi" w:hAnsiTheme="majorHAnsi"/>
        </w:rPr>
        <w:t>2 {</w:t>
      </w:r>
    </w:p>
    <w:p w14:paraId="2E63A8BF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z-index: 2;</w:t>
      </w:r>
    </w:p>
    <w:p w14:paraId="628EBBE2" w14:textId="404D72EA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2643D20E" w14:textId="5386205C" w:rsidR="00817F23" w:rsidRPr="000143C3" w:rsidRDefault="00817F23" w:rsidP="00817F23">
      <w:pPr>
        <w:rPr>
          <w:rFonts w:asciiTheme="majorHAnsi" w:hAnsiTheme="majorHAnsi"/>
          <w:color w:val="EE0000"/>
          <w:u w:val="single"/>
        </w:rPr>
      </w:pPr>
      <w:r w:rsidRPr="000143C3">
        <w:rPr>
          <w:rFonts w:asciiTheme="majorHAnsi" w:hAnsiTheme="majorHAnsi"/>
          <w:color w:val="EE0000"/>
          <w:u w:val="single"/>
        </w:rPr>
        <w:t>Ques8:  What are the different positioning properties in CSS?</w:t>
      </w:r>
    </w:p>
    <w:p w14:paraId="12DE3177" w14:textId="44A95650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  <w:u w:val="single"/>
        </w:rPr>
        <w:t>Ans8:</w:t>
      </w:r>
      <w:r w:rsidRPr="000A29A1">
        <w:rPr>
          <w:rFonts w:asciiTheme="majorHAnsi" w:hAnsiTheme="majorHAnsi"/>
          <w:color w:val="0070C0"/>
        </w:rPr>
        <w:t xml:space="preserve"> </w:t>
      </w:r>
      <w:r w:rsidRPr="00817F23">
        <w:rPr>
          <w:rFonts w:asciiTheme="majorHAnsi" w:hAnsiTheme="majorHAnsi"/>
          <w:color w:val="0070C0"/>
        </w:rPr>
        <w:t>CSS has five main values for the position property:</w:t>
      </w:r>
    </w:p>
    <w:p w14:paraId="711C558E" w14:textId="77777777" w:rsidR="00817F23" w:rsidRPr="00817F23" w:rsidRDefault="00817F23" w:rsidP="00817F23">
      <w:pPr>
        <w:rPr>
          <w:rFonts w:asciiTheme="majorHAnsi" w:hAnsiTheme="majorHAnsi"/>
          <w:b/>
          <w:bCs/>
          <w:color w:val="0070C0"/>
        </w:rPr>
      </w:pPr>
      <w:r w:rsidRPr="00817F23">
        <w:rPr>
          <w:rFonts w:asciiTheme="majorHAnsi" w:hAnsiTheme="majorHAnsi"/>
          <w:b/>
          <w:bCs/>
          <w:color w:val="0070C0"/>
        </w:rPr>
        <w:t>1. Static</w:t>
      </w:r>
    </w:p>
    <w:p w14:paraId="670B12AF" w14:textId="77777777" w:rsid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Default position of an element.</w:t>
      </w:r>
    </w:p>
    <w:p w14:paraId="3D5291E0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div {</w:t>
      </w:r>
    </w:p>
    <w:p w14:paraId="23B322DB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position: static;</w:t>
      </w:r>
    </w:p>
    <w:p w14:paraId="20C2637B" w14:textId="2A4CF54A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7454EA27" w14:textId="77777777" w:rsidR="00817F23" w:rsidRPr="00817F23" w:rsidRDefault="00817F23" w:rsidP="00817F23">
      <w:pPr>
        <w:rPr>
          <w:rFonts w:asciiTheme="majorHAnsi" w:hAnsiTheme="majorHAnsi"/>
          <w:b/>
          <w:bCs/>
          <w:color w:val="0070C0"/>
        </w:rPr>
      </w:pPr>
      <w:r w:rsidRPr="00817F23">
        <w:rPr>
          <w:rFonts w:asciiTheme="majorHAnsi" w:hAnsiTheme="majorHAnsi"/>
          <w:b/>
          <w:bCs/>
          <w:color w:val="0070C0"/>
        </w:rPr>
        <w:t>2. Relative</w:t>
      </w:r>
    </w:p>
    <w:p w14:paraId="78A7C756" w14:textId="77777777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The element remains in the normal document flow but can be moved relative to its original position.</w:t>
      </w:r>
    </w:p>
    <w:p w14:paraId="4FB28889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div {</w:t>
      </w:r>
    </w:p>
    <w:p w14:paraId="0F2CE230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position: relative;</w:t>
      </w:r>
    </w:p>
    <w:p w14:paraId="47EE0CED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top: 20px;</w:t>
      </w:r>
    </w:p>
    <w:p w14:paraId="1272B080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left: 10px;</w:t>
      </w:r>
    </w:p>
    <w:p w14:paraId="51412977" w14:textId="54E9CE27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6220FF00" w14:textId="77777777" w:rsidR="000A29A1" w:rsidRPr="000A29A1" w:rsidRDefault="000A29A1" w:rsidP="000A29A1">
      <w:pPr>
        <w:rPr>
          <w:rFonts w:asciiTheme="majorHAnsi" w:hAnsiTheme="majorHAnsi"/>
          <w:b/>
          <w:bCs/>
          <w:color w:val="0070C0"/>
        </w:rPr>
      </w:pPr>
      <w:r w:rsidRPr="000A29A1">
        <w:rPr>
          <w:rFonts w:asciiTheme="majorHAnsi" w:hAnsiTheme="majorHAnsi"/>
          <w:b/>
          <w:bCs/>
          <w:color w:val="0070C0"/>
        </w:rPr>
        <w:t>3. Absolute</w:t>
      </w:r>
    </w:p>
    <w:p w14:paraId="26E38994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The element is positioned relative to its nearest positioned ancestor.</w:t>
      </w:r>
    </w:p>
    <w:p w14:paraId="33BD2439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div {</w:t>
      </w:r>
    </w:p>
    <w:p w14:paraId="7A2360B7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 xml:space="preserve">    position: absolute;</w:t>
      </w:r>
    </w:p>
    <w:p w14:paraId="3A424DA8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 xml:space="preserve">    top: 20px;</w:t>
      </w:r>
    </w:p>
    <w:p w14:paraId="1CAA0591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 xml:space="preserve">    right: 10px;</w:t>
      </w:r>
    </w:p>
    <w:p w14:paraId="34EEE3BD" w14:textId="41A455DB" w:rsidR="00817F23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}</w:t>
      </w:r>
    </w:p>
    <w:p w14:paraId="0B7BCD9C" w14:textId="77777777" w:rsidR="000A29A1" w:rsidRPr="000A29A1" w:rsidRDefault="000A29A1" w:rsidP="000A29A1">
      <w:pPr>
        <w:rPr>
          <w:rFonts w:asciiTheme="majorHAnsi" w:hAnsiTheme="majorHAnsi"/>
          <w:b/>
          <w:bCs/>
          <w:color w:val="0070C0"/>
        </w:rPr>
      </w:pPr>
      <w:r w:rsidRPr="000A29A1">
        <w:rPr>
          <w:rFonts w:asciiTheme="majorHAnsi" w:hAnsiTheme="majorHAnsi"/>
          <w:b/>
          <w:bCs/>
          <w:color w:val="0070C0"/>
        </w:rPr>
        <w:t>4. Fixed</w:t>
      </w:r>
    </w:p>
    <w:p w14:paraId="278B8116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The element remains fixed relative to the browser viewport, even when the page is scrolled.</w:t>
      </w:r>
    </w:p>
    <w:p w14:paraId="7326C8A6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div {</w:t>
      </w:r>
    </w:p>
    <w:p w14:paraId="31EC80B7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lastRenderedPageBreak/>
        <w:t xml:space="preserve">    position: fixed;</w:t>
      </w:r>
    </w:p>
    <w:p w14:paraId="5912C26C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 xml:space="preserve">    bottom: 10px;</w:t>
      </w:r>
    </w:p>
    <w:p w14:paraId="3FB99030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 xml:space="preserve">    right: 10px;</w:t>
      </w:r>
    </w:p>
    <w:p w14:paraId="08DA425F" w14:textId="4CDD4AF1" w:rsid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}</w:t>
      </w:r>
    </w:p>
    <w:p w14:paraId="06646A5B" w14:textId="77777777" w:rsidR="000A29A1" w:rsidRPr="000A29A1" w:rsidRDefault="000A29A1" w:rsidP="000A29A1">
      <w:pPr>
        <w:rPr>
          <w:rFonts w:asciiTheme="majorHAnsi" w:hAnsiTheme="majorHAnsi"/>
          <w:b/>
          <w:bCs/>
          <w:color w:val="0070C0"/>
        </w:rPr>
      </w:pPr>
      <w:r w:rsidRPr="000A29A1">
        <w:rPr>
          <w:rFonts w:asciiTheme="majorHAnsi" w:hAnsiTheme="majorHAnsi"/>
          <w:b/>
          <w:bCs/>
          <w:color w:val="0070C0"/>
        </w:rPr>
        <w:t>5. Sticky</w:t>
      </w:r>
    </w:p>
    <w:p w14:paraId="5550E067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The element behaves like a relatively positioned element until a specified scrolling position is reached, after which it sticks.</w:t>
      </w:r>
    </w:p>
    <w:p w14:paraId="254E3924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div {</w:t>
      </w:r>
    </w:p>
    <w:p w14:paraId="44F2EEF9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 xml:space="preserve">    position: sticky;</w:t>
      </w:r>
    </w:p>
    <w:p w14:paraId="36C69894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 xml:space="preserve">    top: 0;</w:t>
      </w:r>
    </w:p>
    <w:p w14:paraId="31077675" w14:textId="7BD84299" w:rsid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}</w:t>
      </w:r>
    </w:p>
    <w:p w14:paraId="70397859" w14:textId="7E96405B" w:rsidR="000A29A1" w:rsidRPr="000143C3" w:rsidRDefault="000A29A1" w:rsidP="000A29A1">
      <w:pPr>
        <w:rPr>
          <w:rFonts w:asciiTheme="majorHAnsi" w:hAnsiTheme="majorHAnsi"/>
          <w:color w:val="EE0000"/>
          <w:u w:val="single"/>
        </w:rPr>
      </w:pPr>
      <w:r w:rsidRPr="000143C3">
        <w:rPr>
          <w:rFonts w:asciiTheme="majorHAnsi" w:hAnsiTheme="majorHAnsi"/>
          <w:color w:val="EE0000"/>
          <w:u w:val="single"/>
        </w:rPr>
        <w:t>Ques9: What is ECMAScript?</w:t>
      </w:r>
    </w:p>
    <w:p w14:paraId="68FFFDE4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  <w:u w:val="single"/>
        </w:rPr>
        <w:t>Ans9:</w:t>
      </w:r>
      <w:r>
        <w:rPr>
          <w:rFonts w:asciiTheme="majorHAnsi" w:hAnsiTheme="majorHAnsi"/>
          <w:u w:val="single"/>
        </w:rPr>
        <w:t xml:space="preserve"> </w:t>
      </w:r>
      <w:r w:rsidRPr="000A29A1">
        <w:rPr>
          <w:rFonts w:asciiTheme="majorHAnsi" w:hAnsiTheme="majorHAnsi"/>
          <w:color w:val="0070C0"/>
        </w:rPr>
        <w:t>ECMAScript is a standardized scripting language specification that defines the rules and features of scripting languages such as JavaScript.</w:t>
      </w:r>
    </w:p>
    <w:p w14:paraId="3FBBFBC1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JavaScript follows the ECMAScript standard.</w:t>
      </w:r>
    </w:p>
    <w:p w14:paraId="29B5F27B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ECMAScript defines features such as:</w:t>
      </w:r>
    </w:p>
    <w:p w14:paraId="44242A95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Variables </w:t>
      </w:r>
    </w:p>
    <w:p w14:paraId="3A825E10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Data types </w:t>
      </w:r>
    </w:p>
    <w:p w14:paraId="365F4DAD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Functions </w:t>
      </w:r>
    </w:p>
    <w:p w14:paraId="0133B2BA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Objects </w:t>
      </w:r>
    </w:p>
    <w:p w14:paraId="375C4AFC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Classes </w:t>
      </w:r>
    </w:p>
    <w:p w14:paraId="6AB56EFA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Operators </w:t>
      </w:r>
    </w:p>
    <w:p w14:paraId="4D6F526C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Loops </w:t>
      </w:r>
    </w:p>
    <w:p w14:paraId="42B9DEC3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Modules </w:t>
      </w:r>
    </w:p>
    <w:p w14:paraId="6FA3BD66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Modern JavaScript features </w:t>
      </w:r>
    </w:p>
    <w:p w14:paraId="77A5D4BB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In simple words:</w:t>
      </w:r>
    </w:p>
    <w:p w14:paraId="2FDF12AE" w14:textId="77777777" w:rsid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ECMAScript is the standard/specification, while JavaScript is an implementation of that standard.</w:t>
      </w:r>
    </w:p>
    <w:p w14:paraId="06AEA9BB" w14:textId="7448F5CB" w:rsidR="000A29A1" w:rsidRPr="000143C3" w:rsidRDefault="000A29A1" w:rsidP="000A29A1">
      <w:pPr>
        <w:rPr>
          <w:rFonts w:asciiTheme="majorHAnsi" w:hAnsiTheme="majorHAnsi"/>
          <w:color w:val="EE0000"/>
          <w:u w:val="single"/>
        </w:rPr>
      </w:pPr>
      <w:r w:rsidRPr="000143C3">
        <w:rPr>
          <w:rFonts w:asciiTheme="majorHAnsi" w:hAnsiTheme="majorHAnsi"/>
          <w:color w:val="EE0000"/>
          <w:u w:val="single"/>
        </w:rPr>
        <w:t>Ques10: Difference between var, let and const. Explain Temporal Dead Zone?</w:t>
      </w:r>
    </w:p>
    <w:p w14:paraId="554DCAC4" w14:textId="77777777" w:rsidR="000A29A1" w:rsidRPr="000A29A1" w:rsidRDefault="000A29A1" w:rsidP="000A29A1">
      <w:pPr>
        <w:rPr>
          <w:rFonts w:asciiTheme="majorHAnsi" w:hAnsiTheme="majorHAnsi"/>
          <w:b/>
          <w:bCs/>
          <w:color w:val="0070C0"/>
        </w:rPr>
      </w:pPr>
      <w:r w:rsidRPr="000A29A1">
        <w:rPr>
          <w:rFonts w:asciiTheme="majorHAnsi" w:hAnsiTheme="majorHAnsi"/>
          <w:color w:val="0070C0"/>
          <w:u w:val="single"/>
        </w:rPr>
        <w:lastRenderedPageBreak/>
        <w:t xml:space="preserve">Ans10: </w:t>
      </w:r>
      <w:r w:rsidRPr="000A29A1">
        <w:rPr>
          <w:rFonts w:asciiTheme="majorHAnsi" w:hAnsiTheme="majorHAnsi"/>
          <w:color w:val="0070C0"/>
        </w:rPr>
        <w:t xml:space="preserve">Difference between var, let, and </w:t>
      </w:r>
      <w:proofErr w:type="spellStart"/>
      <w:r w:rsidRPr="000A29A1">
        <w:rPr>
          <w:rFonts w:asciiTheme="majorHAnsi" w:hAnsiTheme="majorHAnsi"/>
          <w:color w:val="0070C0"/>
        </w:rPr>
        <w:t>const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418"/>
        <w:gridCol w:w="2835"/>
        <w:gridCol w:w="2270"/>
      </w:tblGrid>
      <w:tr w:rsidR="000A29A1" w:rsidRPr="000A29A1" w14:paraId="2AD72B88" w14:textId="77777777" w:rsidTr="000A29A1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468A323" w14:textId="77777777" w:rsidR="000A29A1" w:rsidRPr="000A29A1" w:rsidRDefault="000A29A1" w:rsidP="000A29A1">
            <w:pPr>
              <w:rPr>
                <w:rFonts w:asciiTheme="majorHAnsi" w:hAnsiTheme="majorHAnsi"/>
                <w:b/>
                <w:bCs/>
                <w:color w:val="0070C0"/>
              </w:rPr>
            </w:pPr>
            <w:r w:rsidRPr="000A29A1">
              <w:rPr>
                <w:rFonts w:asciiTheme="majorHAnsi" w:hAnsiTheme="majorHAnsi"/>
                <w:b/>
                <w:bCs/>
                <w:color w:val="0070C0"/>
              </w:rPr>
              <w:t>Feature</w:t>
            </w:r>
          </w:p>
        </w:tc>
        <w:tc>
          <w:tcPr>
            <w:tcW w:w="1388" w:type="dxa"/>
            <w:vAlign w:val="center"/>
            <w:hideMark/>
          </w:tcPr>
          <w:p w14:paraId="5D4738B3" w14:textId="77777777" w:rsidR="000A29A1" w:rsidRPr="000A29A1" w:rsidRDefault="000A29A1" w:rsidP="000A29A1">
            <w:pPr>
              <w:rPr>
                <w:rFonts w:asciiTheme="majorHAnsi" w:hAnsiTheme="majorHAnsi"/>
                <w:b/>
                <w:bCs/>
                <w:color w:val="0070C0"/>
              </w:rPr>
            </w:pPr>
            <w:r w:rsidRPr="000A29A1">
              <w:rPr>
                <w:rFonts w:asciiTheme="majorHAnsi" w:hAnsiTheme="majorHAnsi"/>
                <w:b/>
                <w:bCs/>
                <w:color w:val="0070C0"/>
              </w:rPr>
              <w:t>var</w:t>
            </w:r>
          </w:p>
        </w:tc>
        <w:tc>
          <w:tcPr>
            <w:tcW w:w="2805" w:type="dxa"/>
            <w:vAlign w:val="center"/>
            <w:hideMark/>
          </w:tcPr>
          <w:p w14:paraId="105713B5" w14:textId="77777777" w:rsidR="000A29A1" w:rsidRPr="000A29A1" w:rsidRDefault="000A29A1" w:rsidP="000A29A1">
            <w:pPr>
              <w:rPr>
                <w:rFonts w:asciiTheme="majorHAnsi" w:hAnsiTheme="majorHAnsi"/>
                <w:b/>
                <w:bCs/>
                <w:color w:val="0070C0"/>
              </w:rPr>
            </w:pPr>
            <w:r w:rsidRPr="000A29A1">
              <w:rPr>
                <w:rFonts w:asciiTheme="majorHAnsi" w:hAnsiTheme="majorHAnsi"/>
                <w:b/>
                <w:bCs/>
                <w:color w:val="0070C0"/>
              </w:rPr>
              <w:t>let</w:t>
            </w:r>
          </w:p>
        </w:tc>
        <w:tc>
          <w:tcPr>
            <w:tcW w:w="2225" w:type="dxa"/>
            <w:vAlign w:val="center"/>
            <w:hideMark/>
          </w:tcPr>
          <w:p w14:paraId="779BB0B6" w14:textId="77777777" w:rsidR="000A29A1" w:rsidRPr="000A29A1" w:rsidRDefault="000A29A1" w:rsidP="000A29A1">
            <w:pPr>
              <w:rPr>
                <w:rFonts w:asciiTheme="majorHAnsi" w:hAnsiTheme="majorHAnsi"/>
                <w:b/>
                <w:bCs/>
                <w:color w:val="0070C0"/>
              </w:rPr>
            </w:pPr>
            <w:proofErr w:type="spellStart"/>
            <w:r w:rsidRPr="000A29A1">
              <w:rPr>
                <w:rFonts w:asciiTheme="majorHAnsi" w:hAnsiTheme="majorHAnsi"/>
                <w:b/>
                <w:bCs/>
                <w:color w:val="0070C0"/>
              </w:rPr>
              <w:t>const</w:t>
            </w:r>
            <w:proofErr w:type="spellEnd"/>
          </w:p>
        </w:tc>
      </w:tr>
      <w:tr w:rsidR="000A29A1" w:rsidRPr="000A29A1" w14:paraId="1D578BB5" w14:textId="77777777" w:rsidTr="000A29A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BADCC29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Scope</w:t>
            </w:r>
          </w:p>
        </w:tc>
        <w:tc>
          <w:tcPr>
            <w:tcW w:w="1388" w:type="dxa"/>
            <w:vAlign w:val="center"/>
            <w:hideMark/>
          </w:tcPr>
          <w:p w14:paraId="757E0CDE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Function scope</w:t>
            </w:r>
          </w:p>
        </w:tc>
        <w:tc>
          <w:tcPr>
            <w:tcW w:w="2805" w:type="dxa"/>
            <w:vAlign w:val="center"/>
            <w:hideMark/>
          </w:tcPr>
          <w:p w14:paraId="7FC0A7E4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Block scope</w:t>
            </w:r>
          </w:p>
        </w:tc>
        <w:tc>
          <w:tcPr>
            <w:tcW w:w="2225" w:type="dxa"/>
            <w:vAlign w:val="center"/>
            <w:hideMark/>
          </w:tcPr>
          <w:p w14:paraId="1CF5D0CA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Block scope</w:t>
            </w:r>
          </w:p>
        </w:tc>
      </w:tr>
      <w:tr w:rsidR="000A29A1" w:rsidRPr="000A29A1" w14:paraId="709D271E" w14:textId="77777777" w:rsidTr="000A29A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2976CAE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Redeclaration</w:t>
            </w:r>
          </w:p>
        </w:tc>
        <w:tc>
          <w:tcPr>
            <w:tcW w:w="1388" w:type="dxa"/>
            <w:vAlign w:val="center"/>
            <w:hideMark/>
          </w:tcPr>
          <w:p w14:paraId="46312574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Allowed</w:t>
            </w:r>
          </w:p>
        </w:tc>
        <w:tc>
          <w:tcPr>
            <w:tcW w:w="2805" w:type="dxa"/>
            <w:vAlign w:val="center"/>
            <w:hideMark/>
          </w:tcPr>
          <w:p w14:paraId="6676AF9A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Not allowed in same scope</w:t>
            </w:r>
          </w:p>
        </w:tc>
        <w:tc>
          <w:tcPr>
            <w:tcW w:w="2225" w:type="dxa"/>
            <w:vAlign w:val="center"/>
            <w:hideMark/>
          </w:tcPr>
          <w:p w14:paraId="723B8654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Not allowed in same scope</w:t>
            </w:r>
          </w:p>
        </w:tc>
      </w:tr>
      <w:tr w:rsidR="000A29A1" w:rsidRPr="000A29A1" w14:paraId="57FEC782" w14:textId="77777777" w:rsidTr="000A29A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7F2AB99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Reassignment</w:t>
            </w:r>
          </w:p>
        </w:tc>
        <w:tc>
          <w:tcPr>
            <w:tcW w:w="1388" w:type="dxa"/>
            <w:vAlign w:val="center"/>
            <w:hideMark/>
          </w:tcPr>
          <w:p w14:paraId="13ADF69C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Allowed</w:t>
            </w:r>
          </w:p>
        </w:tc>
        <w:tc>
          <w:tcPr>
            <w:tcW w:w="2805" w:type="dxa"/>
            <w:vAlign w:val="center"/>
            <w:hideMark/>
          </w:tcPr>
          <w:p w14:paraId="13DA72FA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Allowed</w:t>
            </w:r>
          </w:p>
        </w:tc>
        <w:tc>
          <w:tcPr>
            <w:tcW w:w="2225" w:type="dxa"/>
            <w:vAlign w:val="center"/>
            <w:hideMark/>
          </w:tcPr>
          <w:p w14:paraId="3E798C0E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Not allowed</w:t>
            </w:r>
          </w:p>
        </w:tc>
      </w:tr>
      <w:tr w:rsidR="000A29A1" w:rsidRPr="000A29A1" w14:paraId="46C1B2AE" w14:textId="77777777" w:rsidTr="000A29A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4389892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Hoisting</w:t>
            </w:r>
          </w:p>
        </w:tc>
        <w:tc>
          <w:tcPr>
            <w:tcW w:w="1388" w:type="dxa"/>
            <w:vAlign w:val="center"/>
            <w:hideMark/>
          </w:tcPr>
          <w:p w14:paraId="6A420AC7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Yes</w:t>
            </w:r>
          </w:p>
        </w:tc>
        <w:tc>
          <w:tcPr>
            <w:tcW w:w="2805" w:type="dxa"/>
            <w:vAlign w:val="center"/>
            <w:hideMark/>
          </w:tcPr>
          <w:p w14:paraId="02A46A29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Yes</w:t>
            </w:r>
          </w:p>
        </w:tc>
        <w:tc>
          <w:tcPr>
            <w:tcW w:w="2225" w:type="dxa"/>
            <w:vAlign w:val="center"/>
            <w:hideMark/>
          </w:tcPr>
          <w:p w14:paraId="78894FA7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Yes</w:t>
            </w:r>
          </w:p>
        </w:tc>
      </w:tr>
      <w:tr w:rsidR="000A29A1" w:rsidRPr="000A29A1" w14:paraId="644FFBB7" w14:textId="77777777" w:rsidTr="000A29A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FF0951B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TDZ</w:t>
            </w:r>
          </w:p>
        </w:tc>
        <w:tc>
          <w:tcPr>
            <w:tcW w:w="1388" w:type="dxa"/>
            <w:vAlign w:val="center"/>
            <w:hideMark/>
          </w:tcPr>
          <w:p w14:paraId="1B94E2C2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No</w:t>
            </w:r>
          </w:p>
        </w:tc>
        <w:tc>
          <w:tcPr>
            <w:tcW w:w="2805" w:type="dxa"/>
            <w:vAlign w:val="center"/>
            <w:hideMark/>
          </w:tcPr>
          <w:p w14:paraId="39CBFDED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Yes</w:t>
            </w:r>
          </w:p>
        </w:tc>
        <w:tc>
          <w:tcPr>
            <w:tcW w:w="2225" w:type="dxa"/>
            <w:vAlign w:val="center"/>
            <w:hideMark/>
          </w:tcPr>
          <w:p w14:paraId="61D93195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Yes</w:t>
            </w:r>
          </w:p>
        </w:tc>
      </w:tr>
    </w:tbl>
    <w:p w14:paraId="6B788C78" w14:textId="695FEC0F" w:rsidR="000A29A1" w:rsidRDefault="000A29A1" w:rsidP="000A29A1">
      <w:pPr>
        <w:rPr>
          <w:rFonts w:asciiTheme="majorHAnsi" w:hAnsiTheme="majorHAnsi"/>
          <w:b/>
          <w:bCs/>
          <w:color w:val="0070C0"/>
        </w:rPr>
      </w:pPr>
      <w:r w:rsidRPr="000A29A1">
        <w:rPr>
          <w:rFonts w:asciiTheme="majorHAnsi" w:hAnsiTheme="majorHAnsi"/>
          <w:b/>
          <w:bCs/>
          <w:color w:val="0070C0"/>
        </w:rPr>
        <w:t>Var</w:t>
      </w:r>
    </w:p>
    <w:p w14:paraId="7C716977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var x = 10;</w:t>
      </w:r>
    </w:p>
    <w:p w14:paraId="25E7F6C3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x = 20;</w:t>
      </w:r>
    </w:p>
    <w:p w14:paraId="4F72F75A" w14:textId="45389C20" w:rsid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console.log(x);</w:t>
      </w:r>
    </w:p>
    <w:p w14:paraId="795373F6" w14:textId="2A19417E" w:rsid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Output:</w:t>
      </w:r>
    </w:p>
    <w:p w14:paraId="27D64DB3" w14:textId="4CBC8D03" w:rsidR="000A29A1" w:rsidRDefault="000A29A1" w:rsidP="000A29A1">
      <w:pPr>
        <w:rPr>
          <w:rFonts w:asciiTheme="majorHAnsi" w:hAnsiTheme="majorHAnsi"/>
        </w:rPr>
      </w:pPr>
      <w:r>
        <w:rPr>
          <w:rFonts w:asciiTheme="majorHAnsi" w:hAnsiTheme="majorHAnsi"/>
        </w:rPr>
        <w:t>20</w:t>
      </w:r>
    </w:p>
    <w:p w14:paraId="0DCD2005" w14:textId="3474CE5C" w:rsid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Let</w:t>
      </w:r>
    </w:p>
    <w:p w14:paraId="1073998D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let x = 10;</w:t>
      </w:r>
    </w:p>
    <w:p w14:paraId="3DD67CBB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x = 20;</w:t>
      </w:r>
    </w:p>
    <w:p w14:paraId="0B524CB4" w14:textId="74A0C1A4" w:rsid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console.log(x);</w:t>
      </w:r>
    </w:p>
    <w:p w14:paraId="4C5D4EB5" w14:textId="7D20BBBA" w:rsidR="000A29A1" w:rsidRDefault="000A29A1" w:rsidP="000A29A1">
      <w:pPr>
        <w:rPr>
          <w:rFonts w:asciiTheme="majorHAnsi" w:hAnsiTheme="majorHAnsi"/>
        </w:rPr>
      </w:pPr>
      <w:r>
        <w:rPr>
          <w:rFonts w:asciiTheme="majorHAnsi" w:hAnsiTheme="majorHAnsi"/>
        </w:rPr>
        <w:t>Output:</w:t>
      </w:r>
    </w:p>
    <w:p w14:paraId="75D14B44" w14:textId="5C69804E" w:rsidR="000A29A1" w:rsidRDefault="000A29A1" w:rsidP="000A29A1">
      <w:pPr>
        <w:rPr>
          <w:rFonts w:asciiTheme="majorHAnsi" w:hAnsiTheme="majorHAnsi"/>
        </w:rPr>
      </w:pPr>
      <w:r>
        <w:rPr>
          <w:rFonts w:asciiTheme="majorHAnsi" w:hAnsiTheme="majorHAnsi"/>
        </w:rPr>
        <w:t>20</w:t>
      </w:r>
    </w:p>
    <w:p w14:paraId="0CBA9066" w14:textId="01F66FF5" w:rsidR="000A29A1" w:rsidRDefault="000A29A1" w:rsidP="000A29A1">
      <w:pPr>
        <w:rPr>
          <w:rFonts w:asciiTheme="majorHAnsi" w:hAnsiTheme="majorHAnsi"/>
          <w:color w:val="0070C0"/>
        </w:rPr>
      </w:pPr>
      <w:proofErr w:type="spellStart"/>
      <w:r>
        <w:rPr>
          <w:rFonts w:asciiTheme="majorHAnsi" w:hAnsiTheme="majorHAnsi"/>
          <w:color w:val="0070C0"/>
        </w:rPr>
        <w:t>Const</w:t>
      </w:r>
      <w:proofErr w:type="spellEnd"/>
    </w:p>
    <w:p w14:paraId="31A739D5" w14:textId="77777777" w:rsidR="000A29A1" w:rsidRPr="000A29A1" w:rsidRDefault="000A29A1" w:rsidP="000A29A1">
      <w:pPr>
        <w:rPr>
          <w:rFonts w:asciiTheme="majorHAnsi" w:hAnsiTheme="majorHAnsi"/>
        </w:rPr>
      </w:pPr>
      <w:proofErr w:type="spellStart"/>
      <w:r w:rsidRPr="000A29A1">
        <w:rPr>
          <w:rFonts w:asciiTheme="majorHAnsi" w:hAnsiTheme="majorHAnsi"/>
        </w:rPr>
        <w:t>const</w:t>
      </w:r>
      <w:proofErr w:type="spellEnd"/>
      <w:r w:rsidRPr="000A29A1">
        <w:rPr>
          <w:rFonts w:asciiTheme="majorHAnsi" w:hAnsiTheme="majorHAnsi"/>
        </w:rPr>
        <w:t xml:space="preserve"> x = 10;</w:t>
      </w:r>
    </w:p>
    <w:p w14:paraId="368CFF59" w14:textId="6A2F35A9" w:rsid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 xml:space="preserve">// x = </w:t>
      </w:r>
      <w:proofErr w:type="gramStart"/>
      <w:r w:rsidRPr="000A29A1">
        <w:rPr>
          <w:rFonts w:asciiTheme="majorHAnsi" w:hAnsiTheme="majorHAnsi"/>
        </w:rPr>
        <w:t>20;  /</w:t>
      </w:r>
      <w:proofErr w:type="gramEnd"/>
      <w:r w:rsidRPr="000A29A1">
        <w:rPr>
          <w:rFonts w:asciiTheme="majorHAnsi" w:hAnsiTheme="majorHAnsi"/>
        </w:rPr>
        <w:t>/ Error</w:t>
      </w:r>
    </w:p>
    <w:p w14:paraId="2B56ABDD" w14:textId="77777777" w:rsidR="000A29A1" w:rsidRPr="000A29A1" w:rsidRDefault="000A29A1" w:rsidP="000A29A1">
      <w:pPr>
        <w:rPr>
          <w:rFonts w:asciiTheme="majorHAnsi" w:hAnsiTheme="majorHAnsi"/>
          <w:b/>
          <w:bCs/>
          <w:color w:val="0070C0"/>
        </w:rPr>
      </w:pPr>
      <w:r w:rsidRPr="000A29A1">
        <w:rPr>
          <w:rFonts w:asciiTheme="majorHAnsi" w:hAnsiTheme="majorHAnsi"/>
          <w:b/>
          <w:bCs/>
          <w:color w:val="0070C0"/>
        </w:rPr>
        <w:t>Temporal Dead Zone (TDZ)</w:t>
      </w:r>
    </w:p>
    <w:p w14:paraId="370BF69B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The Temporal Dead Zone is the period between entering a block and the point where a let or </w:t>
      </w:r>
      <w:proofErr w:type="spellStart"/>
      <w:r w:rsidRPr="000A29A1">
        <w:rPr>
          <w:rFonts w:asciiTheme="majorHAnsi" w:hAnsiTheme="majorHAnsi"/>
          <w:color w:val="0070C0"/>
        </w:rPr>
        <w:t>const</w:t>
      </w:r>
      <w:proofErr w:type="spellEnd"/>
      <w:r w:rsidRPr="000A29A1">
        <w:rPr>
          <w:rFonts w:asciiTheme="majorHAnsi" w:hAnsiTheme="majorHAnsi"/>
          <w:color w:val="0070C0"/>
        </w:rPr>
        <w:t xml:space="preserve"> variable is initialized.</w:t>
      </w:r>
    </w:p>
    <w:p w14:paraId="6100706C" w14:textId="77777777" w:rsid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Example:</w:t>
      </w:r>
    </w:p>
    <w:p w14:paraId="7A640A60" w14:textId="6F439AC5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lastRenderedPageBreak/>
        <w:t>console.log(x);</w:t>
      </w:r>
    </w:p>
    <w:p w14:paraId="66248511" w14:textId="6AEF0945" w:rsid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let x = 10;</w:t>
      </w:r>
    </w:p>
    <w:p w14:paraId="56597999" w14:textId="7A61872E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This produces a </w:t>
      </w:r>
      <w:proofErr w:type="spellStart"/>
      <w:r w:rsidRPr="000A29A1">
        <w:rPr>
          <w:rFonts w:asciiTheme="majorHAnsi" w:hAnsiTheme="majorHAnsi"/>
          <w:color w:val="0070C0"/>
        </w:rPr>
        <w:t>ReferenceError</w:t>
      </w:r>
      <w:proofErr w:type="spellEnd"/>
      <w:r w:rsidRPr="000A29A1">
        <w:rPr>
          <w:rFonts w:asciiTheme="majorHAnsi" w:hAnsiTheme="majorHAnsi"/>
          <w:color w:val="0070C0"/>
        </w:rPr>
        <w:t xml:space="preserve"> because x is in the Temporal Dead Zone before its declaration is executed.</w:t>
      </w:r>
    </w:p>
    <w:p w14:paraId="6F46CA2E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</w:p>
    <w:p w14:paraId="689FB0C6" w14:textId="77777777" w:rsidR="000A29A1" w:rsidRPr="000A29A1" w:rsidRDefault="000A29A1" w:rsidP="000A29A1">
      <w:pPr>
        <w:rPr>
          <w:rFonts w:asciiTheme="majorHAnsi" w:hAnsiTheme="majorHAnsi"/>
        </w:rPr>
      </w:pPr>
    </w:p>
    <w:p w14:paraId="5E2858DF" w14:textId="0AB1D481" w:rsidR="000A29A1" w:rsidRPr="000A29A1" w:rsidRDefault="000A29A1" w:rsidP="000A29A1">
      <w:pPr>
        <w:rPr>
          <w:rFonts w:asciiTheme="majorHAnsi" w:hAnsiTheme="majorHAnsi"/>
          <w:color w:val="0070C0"/>
          <w:u w:val="single"/>
        </w:rPr>
      </w:pPr>
    </w:p>
    <w:p w14:paraId="32E34583" w14:textId="1BDC63B9" w:rsidR="000A29A1" w:rsidRPr="000A29A1" w:rsidRDefault="000A29A1" w:rsidP="000A29A1">
      <w:pPr>
        <w:rPr>
          <w:rFonts w:asciiTheme="majorHAnsi" w:hAnsiTheme="majorHAnsi"/>
        </w:rPr>
      </w:pPr>
    </w:p>
    <w:p w14:paraId="50D3D44C" w14:textId="77777777" w:rsidR="00817F23" w:rsidRPr="00817F23" w:rsidRDefault="00817F23" w:rsidP="00817F23">
      <w:pPr>
        <w:rPr>
          <w:rFonts w:asciiTheme="majorHAnsi" w:hAnsiTheme="majorHAnsi"/>
        </w:rPr>
      </w:pPr>
    </w:p>
    <w:p w14:paraId="161339E9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</w:p>
    <w:p w14:paraId="343F4420" w14:textId="50359FEF" w:rsidR="00817F23" w:rsidRPr="00817F23" w:rsidRDefault="00817F23" w:rsidP="00817F23">
      <w:pPr>
        <w:rPr>
          <w:rFonts w:asciiTheme="majorHAnsi" w:hAnsiTheme="majorHAnsi"/>
          <w:color w:val="0070C0"/>
        </w:rPr>
      </w:pPr>
    </w:p>
    <w:p w14:paraId="2E546DCE" w14:textId="0409F76C" w:rsidR="00817F23" w:rsidRPr="008401AE" w:rsidRDefault="00817F23" w:rsidP="008401AE">
      <w:pPr>
        <w:rPr>
          <w:rFonts w:asciiTheme="majorHAnsi" w:hAnsiTheme="majorHAnsi"/>
          <w:u w:val="single"/>
        </w:rPr>
      </w:pPr>
    </w:p>
    <w:p w14:paraId="5DBA6E31" w14:textId="0DB028D6" w:rsidR="008401AE" w:rsidRPr="008401AE" w:rsidRDefault="008401AE" w:rsidP="008401AE">
      <w:pPr>
        <w:rPr>
          <w:rFonts w:asciiTheme="majorHAnsi" w:hAnsiTheme="majorHAnsi"/>
          <w:color w:val="000000" w:themeColor="text1"/>
        </w:rPr>
      </w:pPr>
    </w:p>
    <w:p w14:paraId="5D001EE3" w14:textId="780FA1BE" w:rsidR="008401AE" w:rsidRPr="008401AE" w:rsidRDefault="008401AE" w:rsidP="008401AE">
      <w:pPr>
        <w:rPr>
          <w:rFonts w:asciiTheme="majorHAnsi" w:hAnsiTheme="majorHAnsi"/>
          <w:color w:val="0070C0"/>
        </w:rPr>
      </w:pPr>
    </w:p>
    <w:p w14:paraId="1CBBA454" w14:textId="53DBA893" w:rsidR="008401AE" w:rsidRPr="008401AE" w:rsidRDefault="008401AE" w:rsidP="008401AE">
      <w:pPr>
        <w:rPr>
          <w:rFonts w:asciiTheme="majorHAnsi" w:hAnsiTheme="majorHAnsi"/>
          <w:color w:val="0070C0"/>
        </w:rPr>
      </w:pPr>
    </w:p>
    <w:sectPr w:rsidR="008401AE" w:rsidRPr="00840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66F1"/>
    <w:multiLevelType w:val="multilevel"/>
    <w:tmpl w:val="EF48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5446E"/>
    <w:multiLevelType w:val="multilevel"/>
    <w:tmpl w:val="F73A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E7DDD"/>
    <w:multiLevelType w:val="multilevel"/>
    <w:tmpl w:val="91B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342BC"/>
    <w:multiLevelType w:val="multilevel"/>
    <w:tmpl w:val="E752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F051D7"/>
    <w:multiLevelType w:val="multilevel"/>
    <w:tmpl w:val="B9CC4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960828">
    <w:abstractNumId w:val="3"/>
  </w:num>
  <w:num w:numId="2" w16cid:durableId="386800762">
    <w:abstractNumId w:val="0"/>
  </w:num>
  <w:num w:numId="3" w16cid:durableId="1762875211">
    <w:abstractNumId w:val="1"/>
  </w:num>
  <w:num w:numId="4" w16cid:durableId="84962575">
    <w:abstractNumId w:val="4"/>
  </w:num>
  <w:num w:numId="5" w16cid:durableId="999966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AE"/>
    <w:rsid w:val="000143C3"/>
    <w:rsid w:val="000A29A1"/>
    <w:rsid w:val="00507C6A"/>
    <w:rsid w:val="005238B0"/>
    <w:rsid w:val="00817F23"/>
    <w:rsid w:val="0084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E5D3E"/>
  <w15:chartTrackingRefBased/>
  <w15:docId w15:val="{784328AF-45A7-4170-853E-09F2E123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Agarwal</dc:creator>
  <cp:keywords/>
  <dc:description/>
  <cp:lastModifiedBy>Priyansh Agarwal</cp:lastModifiedBy>
  <cp:revision>2</cp:revision>
  <cp:lastPrinted>2026-09-22T13:46:00Z</cp:lastPrinted>
  <dcterms:created xsi:type="dcterms:W3CDTF">2026-09-22T19:20:00Z</dcterms:created>
  <dcterms:modified xsi:type="dcterms:W3CDTF">2026-09-22T19:20:00Z</dcterms:modified>
</cp:coreProperties>
</file>