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Mutation</w:t>
      </w:r>
      <w:r>
        <w:rPr>
          <w:spacing w:val="-8"/>
        </w:rPr>
        <w:t> </w:t>
      </w:r>
      <w:r>
        <w:rPr>
          <w:spacing w:val="-2"/>
        </w:rPr>
        <w:t>Testing</w:t>
      </w:r>
    </w:p>
    <w:p>
      <w:pPr>
        <w:pStyle w:val="BodyText"/>
        <w:spacing w:before="446"/>
        <w:rPr>
          <w:rFonts w:ascii="Arial"/>
          <w:b/>
          <w:sz w:val="68"/>
        </w:rPr>
      </w:pPr>
    </w:p>
    <w:p>
      <w:pPr>
        <w:spacing w:line="552" w:lineRule="auto" w:before="0"/>
        <w:ind w:left="1784" w:right="2084" w:firstLine="1646"/>
        <w:jc w:val="left"/>
        <w:rPr>
          <w:sz w:val="42"/>
        </w:rPr>
      </w:pPr>
      <w:r>
        <w:rPr>
          <w:sz w:val="42"/>
        </w:rPr>
        <w:t>Submitted By Abhishek</w:t>
      </w:r>
      <w:r>
        <w:rPr>
          <w:spacing w:val="-19"/>
          <w:sz w:val="42"/>
        </w:rPr>
        <w:t> </w:t>
      </w:r>
      <w:r>
        <w:rPr>
          <w:sz w:val="42"/>
        </w:rPr>
        <w:t>Rauthan</w:t>
      </w:r>
      <w:r>
        <w:rPr>
          <w:spacing w:val="-19"/>
          <w:sz w:val="42"/>
        </w:rPr>
        <w:t> </w:t>
      </w:r>
      <w:r>
        <w:rPr>
          <w:sz w:val="42"/>
        </w:rPr>
        <w:t>MT2023106</w:t>
      </w:r>
    </w:p>
    <w:p>
      <w:pPr>
        <w:spacing w:before="0"/>
        <w:ind w:left="0" w:right="359" w:firstLine="0"/>
        <w:jc w:val="center"/>
        <w:rPr>
          <w:sz w:val="42"/>
        </w:rPr>
      </w:pPr>
      <w:r>
        <w:rPr>
          <w:sz w:val="42"/>
        </w:rPr>
        <w:t>Sankalp Rai </w:t>
      </w:r>
      <w:r>
        <w:rPr>
          <w:spacing w:val="-2"/>
          <w:sz w:val="42"/>
        </w:rPr>
        <w:t>MT2023150</w:t>
      </w:r>
    </w:p>
    <w:p>
      <w:pPr>
        <w:pStyle w:val="BodyText"/>
        <w:spacing w:before="145"/>
        <w:rPr>
          <w:sz w:val="42"/>
        </w:rPr>
      </w:pPr>
    </w:p>
    <w:p>
      <w:pPr>
        <w:spacing w:before="0"/>
        <w:ind w:left="0" w:right="357" w:firstLine="0"/>
        <w:jc w:val="center"/>
        <w:rPr>
          <w:sz w:val="28"/>
        </w:rPr>
      </w:pPr>
      <w:r>
        <w:rPr>
          <w:spacing w:val="-2"/>
          <w:sz w:val="28"/>
        </w:rPr>
        <w:t>Repository</w:t>
      </w:r>
      <w:r>
        <w:rPr>
          <w:spacing w:val="60"/>
          <w:sz w:val="28"/>
        </w:rPr>
        <w:t> </w:t>
      </w:r>
      <w:r>
        <w:rPr>
          <w:spacing w:val="-2"/>
          <w:sz w:val="28"/>
        </w:rPr>
        <w:t>link-</w:t>
      </w:r>
      <w:hyperlink r:id="rId5">
        <w:r>
          <w:rPr>
            <w:color w:val="1154CC"/>
            <w:spacing w:val="-2"/>
            <w:sz w:val="28"/>
            <w:u w:val="single" w:color="1154CC"/>
          </w:rPr>
          <w:t>https://github.com/AbhishekRauthan909/Mutation-Testing</w:t>
        </w:r>
      </w:hyperlink>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87840">
            <wp:simplePos x="0" y="0"/>
            <wp:positionH relativeFrom="page">
              <wp:posOffset>1400175</wp:posOffset>
            </wp:positionH>
            <wp:positionV relativeFrom="paragraph">
              <wp:posOffset>237070</wp:posOffset>
            </wp:positionV>
            <wp:extent cx="5252769" cy="198024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252769" cy="1980247"/>
                    </a:xfrm>
                    <a:prstGeom prst="rect">
                      <a:avLst/>
                    </a:prstGeom>
                  </pic:spPr>
                </pic:pic>
              </a:graphicData>
            </a:graphic>
          </wp:anchor>
        </w:drawing>
      </w:r>
    </w:p>
    <w:p>
      <w:pPr>
        <w:pStyle w:val="BodyText"/>
        <w:spacing w:after="0"/>
        <w:rPr>
          <w:sz w:val="20"/>
        </w:rPr>
        <w:sectPr>
          <w:type w:val="continuous"/>
          <w:pgSz w:w="12240" w:h="15840"/>
          <w:pgMar w:top="1820" w:bottom="280" w:left="1440" w:right="1080"/>
        </w:sectPr>
      </w:pPr>
    </w:p>
    <w:p>
      <w:pPr>
        <w:pStyle w:val="Heading1"/>
        <w:numPr>
          <w:ilvl w:val="0"/>
          <w:numId w:val="1"/>
        </w:numPr>
        <w:tabs>
          <w:tab w:pos="300" w:val="left" w:leader="none"/>
        </w:tabs>
        <w:spacing w:line="240" w:lineRule="auto" w:before="60" w:after="0"/>
        <w:ind w:left="300" w:right="0" w:hanging="300"/>
        <w:jc w:val="left"/>
      </w:pPr>
      <w:r>
        <w:rPr>
          <w:spacing w:val="-2"/>
        </w:rPr>
        <w:t>Introduction</w:t>
      </w:r>
    </w:p>
    <w:p>
      <w:pPr>
        <w:pStyle w:val="BodyText"/>
        <w:spacing w:before="203"/>
        <w:rPr>
          <w:sz w:val="36"/>
        </w:rPr>
      </w:pPr>
    </w:p>
    <w:p>
      <w:pPr>
        <w:pStyle w:val="BodyText"/>
        <w:spacing w:line="276" w:lineRule="auto"/>
        <w:ind w:right="418"/>
      </w:pPr>
      <w:r>
        <w:rPr/>
        <w:t>Mutation</w:t>
      </w:r>
      <w:r>
        <w:rPr>
          <w:spacing w:val="-2"/>
        </w:rPr>
        <w:t> </w:t>
      </w:r>
      <w:r>
        <w:rPr/>
        <w:t>testing</w:t>
      </w:r>
      <w:r>
        <w:rPr>
          <w:spacing w:val="-2"/>
        </w:rPr>
        <w:t> </w:t>
      </w:r>
      <w:r>
        <w:rPr/>
        <w:t>is</w:t>
      </w:r>
      <w:r>
        <w:rPr>
          <w:spacing w:val="-2"/>
        </w:rPr>
        <w:t> </w:t>
      </w:r>
      <w:r>
        <w:rPr/>
        <w:t>a</w:t>
      </w:r>
      <w:r>
        <w:rPr>
          <w:spacing w:val="-2"/>
        </w:rPr>
        <w:t> </w:t>
      </w:r>
      <w:r>
        <w:rPr/>
        <w:t>software</w:t>
      </w:r>
      <w:r>
        <w:rPr>
          <w:spacing w:val="-2"/>
        </w:rPr>
        <w:t> </w:t>
      </w:r>
      <w:r>
        <w:rPr/>
        <w:t>testing</w:t>
      </w:r>
      <w:r>
        <w:rPr>
          <w:spacing w:val="-2"/>
        </w:rPr>
        <w:t> </w:t>
      </w:r>
      <w:r>
        <w:rPr/>
        <w:t>technique</w:t>
      </w:r>
      <w:r>
        <w:rPr>
          <w:spacing w:val="-2"/>
        </w:rPr>
        <w:t> </w:t>
      </w:r>
      <w:r>
        <w:rPr/>
        <w:t>where</w:t>
      </w:r>
      <w:r>
        <w:rPr>
          <w:spacing w:val="-2"/>
        </w:rPr>
        <w:t> </w:t>
      </w:r>
      <w:r>
        <w:rPr/>
        <w:t>small</w:t>
      </w:r>
      <w:r>
        <w:rPr>
          <w:spacing w:val="-2"/>
        </w:rPr>
        <w:t> </w:t>
      </w:r>
      <w:r>
        <w:rPr/>
        <w:t>modifications,</w:t>
      </w:r>
      <w:r>
        <w:rPr>
          <w:spacing w:val="-2"/>
        </w:rPr>
        <w:t> </w:t>
      </w:r>
      <w:r>
        <w:rPr/>
        <w:t>called "mutations," are introduced to the program's code to check if the existing test suite can detect the changes. The goal is to evaluate the effectiveness of the tests</w:t>
      </w:r>
      <w:r>
        <w:rPr>
          <w:spacing w:val="-4"/>
        </w:rPr>
        <w:t> </w:t>
      </w:r>
      <w:r>
        <w:rPr/>
        <w:t>by</w:t>
      </w:r>
      <w:r>
        <w:rPr>
          <w:spacing w:val="-4"/>
        </w:rPr>
        <w:t> </w:t>
      </w:r>
      <w:r>
        <w:rPr/>
        <w:t>ensuring</w:t>
      </w:r>
      <w:r>
        <w:rPr>
          <w:spacing w:val="-4"/>
        </w:rPr>
        <w:t> </w:t>
      </w:r>
      <w:r>
        <w:rPr/>
        <w:t>they</w:t>
      </w:r>
      <w:r>
        <w:rPr>
          <w:spacing w:val="-4"/>
        </w:rPr>
        <w:t> </w:t>
      </w:r>
      <w:r>
        <w:rPr/>
        <w:t>can</w:t>
      </w:r>
      <w:r>
        <w:rPr>
          <w:spacing w:val="-4"/>
        </w:rPr>
        <w:t> </w:t>
      </w:r>
      <w:r>
        <w:rPr/>
        <w:t>identify</w:t>
      </w:r>
      <w:r>
        <w:rPr>
          <w:spacing w:val="-4"/>
        </w:rPr>
        <w:t> </w:t>
      </w:r>
      <w:r>
        <w:rPr/>
        <w:t>faults</w:t>
      </w:r>
      <w:r>
        <w:rPr>
          <w:spacing w:val="-4"/>
        </w:rPr>
        <w:t> </w:t>
      </w:r>
      <w:r>
        <w:rPr/>
        <w:t>or</w:t>
      </w:r>
      <w:r>
        <w:rPr>
          <w:spacing w:val="-4"/>
        </w:rPr>
        <w:t> </w:t>
      </w:r>
      <w:r>
        <w:rPr/>
        <w:t>errors.</w:t>
      </w:r>
      <w:r>
        <w:rPr>
          <w:spacing w:val="-4"/>
        </w:rPr>
        <w:t> </w:t>
      </w:r>
      <w:r>
        <w:rPr/>
        <w:t>If</w:t>
      </w:r>
      <w:r>
        <w:rPr>
          <w:spacing w:val="-4"/>
        </w:rPr>
        <w:t> </w:t>
      </w:r>
      <w:r>
        <w:rPr/>
        <w:t>a</w:t>
      </w:r>
      <w:r>
        <w:rPr>
          <w:spacing w:val="-4"/>
        </w:rPr>
        <w:t> </w:t>
      </w:r>
      <w:r>
        <w:rPr/>
        <w:t>mutation</w:t>
      </w:r>
      <w:r>
        <w:rPr>
          <w:spacing w:val="-4"/>
        </w:rPr>
        <w:t> </w:t>
      </w:r>
      <w:r>
        <w:rPr/>
        <w:t>goes</w:t>
      </w:r>
      <w:r>
        <w:rPr>
          <w:spacing w:val="-4"/>
        </w:rPr>
        <w:t> </w:t>
      </w:r>
      <w:r>
        <w:rPr/>
        <w:t>undetected, it indicates that the test suite may need improvement. This technique helps assess</w:t>
      </w:r>
      <w:r>
        <w:rPr>
          <w:spacing w:val="-3"/>
        </w:rPr>
        <w:t> </w:t>
      </w:r>
      <w:r>
        <w:rPr/>
        <w:t>the</w:t>
      </w:r>
      <w:r>
        <w:rPr>
          <w:spacing w:val="-3"/>
        </w:rPr>
        <w:t> </w:t>
      </w:r>
      <w:r>
        <w:rPr/>
        <w:t>robustness</w:t>
      </w:r>
      <w:r>
        <w:rPr>
          <w:spacing w:val="-3"/>
        </w:rPr>
        <w:t> </w:t>
      </w:r>
      <w:r>
        <w:rPr/>
        <w:t>and</w:t>
      </w:r>
      <w:r>
        <w:rPr>
          <w:spacing w:val="-3"/>
        </w:rPr>
        <w:t> </w:t>
      </w:r>
      <w:r>
        <w:rPr/>
        <w:t>quality</w:t>
      </w:r>
      <w:r>
        <w:rPr>
          <w:spacing w:val="-3"/>
        </w:rPr>
        <w:t> </w:t>
      </w:r>
      <w:r>
        <w:rPr/>
        <w:t>of</w:t>
      </w:r>
      <w:r>
        <w:rPr>
          <w:spacing w:val="-3"/>
        </w:rPr>
        <w:t> </w:t>
      </w:r>
      <w:r>
        <w:rPr/>
        <w:t>tests.Mutation</w:t>
      </w:r>
      <w:r>
        <w:rPr>
          <w:spacing w:val="-3"/>
        </w:rPr>
        <w:t> </w:t>
      </w:r>
      <w:r>
        <w:rPr/>
        <w:t>testing</w:t>
      </w:r>
      <w:r>
        <w:rPr>
          <w:spacing w:val="-3"/>
        </w:rPr>
        <w:t> </w:t>
      </w:r>
      <w:r>
        <w:rPr/>
        <w:t>is</w:t>
      </w:r>
      <w:r>
        <w:rPr>
          <w:spacing w:val="-3"/>
        </w:rPr>
        <w:t> </w:t>
      </w:r>
      <w:r>
        <w:rPr/>
        <w:t>a</w:t>
      </w:r>
      <w:r>
        <w:rPr>
          <w:spacing w:val="-3"/>
        </w:rPr>
        <w:t> </w:t>
      </w:r>
      <w:r>
        <w:rPr/>
        <w:t>white</w:t>
      </w:r>
      <w:r>
        <w:rPr>
          <w:spacing w:val="-3"/>
        </w:rPr>
        <w:t> </w:t>
      </w:r>
      <w:r>
        <w:rPr/>
        <w:t>box</w:t>
      </w:r>
      <w:r>
        <w:rPr>
          <w:spacing w:val="-3"/>
        </w:rPr>
        <w:t> </w:t>
      </w:r>
      <w:r>
        <w:rPr/>
        <w:t>testing.</w:t>
      </w:r>
    </w:p>
    <w:p>
      <w:pPr>
        <w:pStyle w:val="BodyText"/>
      </w:pPr>
    </w:p>
    <w:p>
      <w:pPr>
        <w:pStyle w:val="BodyText"/>
      </w:pPr>
    </w:p>
    <w:p>
      <w:pPr>
        <w:pStyle w:val="BodyText"/>
        <w:spacing w:before="108"/>
      </w:pPr>
    </w:p>
    <w:p>
      <w:pPr>
        <w:pStyle w:val="Heading1"/>
        <w:numPr>
          <w:ilvl w:val="1"/>
          <w:numId w:val="1"/>
        </w:numPr>
        <w:tabs>
          <w:tab w:pos="600" w:val="left" w:leader="none"/>
        </w:tabs>
        <w:spacing w:line="240" w:lineRule="auto" w:before="0" w:after="0"/>
        <w:ind w:left="600" w:right="0" w:hanging="600"/>
        <w:jc w:val="left"/>
      </w:pPr>
      <w:r>
        <w:rPr/>
        <w:t>Why Mutation </w:t>
      </w:r>
      <w:r>
        <w:rPr>
          <w:spacing w:val="-2"/>
        </w:rPr>
        <w:t>Testing?</w:t>
      </w:r>
    </w:p>
    <w:p>
      <w:pPr>
        <w:pStyle w:val="BodyText"/>
        <w:rPr>
          <w:sz w:val="36"/>
        </w:rPr>
      </w:pPr>
    </w:p>
    <w:p>
      <w:pPr>
        <w:pStyle w:val="BodyText"/>
        <w:spacing w:before="28"/>
        <w:rPr>
          <w:sz w:val="36"/>
        </w:rPr>
      </w:pPr>
    </w:p>
    <w:p>
      <w:pPr>
        <w:pStyle w:val="BodyText"/>
        <w:spacing w:line="276" w:lineRule="auto"/>
        <w:ind w:right="418"/>
      </w:pPr>
      <w:r>
        <w:rPr/>
        <w:t>Traditional test coverage metrics like line, statement, and branch coverage measure </w:t>
      </w:r>
      <w:r>
        <w:rPr>
          <w:rFonts w:ascii="Arial" w:hAnsi="Arial"/>
          <w:b/>
        </w:rPr>
        <w:t>what </w:t>
      </w:r>
      <w:r>
        <w:rPr/>
        <w:t>code is executed during testing, but they don’t ensure that the tests</w:t>
      </w:r>
      <w:r>
        <w:rPr>
          <w:spacing w:val="-3"/>
        </w:rPr>
        <w:t> </w:t>
      </w:r>
      <w:r>
        <w:rPr/>
        <w:t>can</w:t>
      </w:r>
      <w:r>
        <w:rPr>
          <w:spacing w:val="-3"/>
        </w:rPr>
        <w:t> </w:t>
      </w:r>
      <w:r>
        <w:rPr/>
        <w:t>detect</w:t>
      </w:r>
      <w:r>
        <w:rPr>
          <w:spacing w:val="-3"/>
        </w:rPr>
        <w:t> </w:t>
      </w:r>
      <w:r>
        <w:rPr/>
        <w:t>faults</w:t>
      </w:r>
      <w:r>
        <w:rPr>
          <w:spacing w:val="-3"/>
        </w:rPr>
        <w:t> </w:t>
      </w:r>
      <w:r>
        <w:rPr/>
        <w:t>in</w:t>
      </w:r>
      <w:r>
        <w:rPr>
          <w:spacing w:val="-3"/>
        </w:rPr>
        <w:t> </w:t>
      </w:r>
      <w:r>
        <w:rPr/>
        <w:t>the</w:t>
      </w:r>
      <w:r>
        <w:rPr>
          <w:spacing w:val="-3"/>
        </w:rPr>
        <w:t> </w:t>
      </w:r>
      <w:r>
        <w:rPr/>
        <w:t>code.</w:t>
      </w:r>
      <w:r>
        <w:rPr>
          <w:spacing w:val="-3"/>
        </w:rPr>
        <w:t> </w:t>
      </w:r>
      <w:r>
        <w:rPr/>
        <w:t>These</w:t>
      </w:r>
      <w:r>
        <w:rPr>
          <w:spacing w:val="-3"/>
        </w:rPr>
        <w:t> </w:t>
      </w:r>
      <w:r>
        <w:rPr/>
        <w:t>metrics</w:t>
      </w:r>
      <w:r>
        <w:rPr>
          <w:spacing w:val="-3"/>
        </w:rPr>
        <w:t> </w:t>
      </w:r>
      <w:r>
        <w:rPr/>
        <w:t>only</w:t>
      </w:r>
      <w:r>
        <w:rPr>
          <w:spacing w:val="-3"/>
        </w:rPr>
        <w:t> </w:t>
      </w:r>
      <w:r>
        <w:rPr/>
        <w:t>show</w:t>
      </w:r>
      <w:r>
        <w:rPr>
          <w:spacing w:val="-3"/>
        </w:rPr>
        <w:t> </w:t>
      </w:r>
      <w:r>
        <w:rPr/>
        <w:t>which</w:t>
      </w:r>
      <w:r>
        <w:rPr>
          <w:spacing w:val="-3"/>
        </w:rPr>
        <w:t> </w:t>
      </w:r>
      <w:r>
        <w:rPr/>
        <w:t>parts</w:t>
      </w:r>
      <w:r>
        <w:rPr>
          <w:spacing w:val="-3"/>
        </w:rPr>
        <w:t> </w:t>
      </w:r>
      <w:r>
        <w:rPr/>
        <w:t>of</w:t>
      </w:r>
      <w:r>
        <w:rPr>
          <w:spacing w:val="-3"/>
        </w:rPr>
        <w:t> </w:t>
      </w:r>
      <w:r>
        <w:rPr/>
        <w:t>the code are tested, not whether the tests are effective at finding errors. Mutation testing improves on this by introducing small changes (mutations) to the code and checking if the tests can catch them, providing a better measure of test </w:t>
      </w:r>
      <w:r>
        <w:rPr>
          <w:spacing w:val="-2"/>
        </w:rPr>
        <w:t>effectiveness.</w:t>
      </w:r>
    </w:p>
    <w:p>
      <w:pPr>
        <w:pStyle w:val="BodyText"/>
      </w:pPr>
    </w:p>
    <w:p>
      <w:pPr>
        <w:pStyle w:val="BodyText"/>
        <w:spacing w:before="142"/>
      </w:pPr>
    </w:p>
    <w:p>
      <w:pPr>
        <w:pStyle w:val="Heading1"/>
        <w:numPr>
          <w:ilvl w:val="1"/>
          <w:numId w:val="1"/>
        </w:numPr>
        <w:tabs>
          <w:tab w:pos="600" w:val="left" w:leader="none"/>
        </w:tabs>
        <w:spacing w:line="240" w:lineRule="auto" w:before="1" w:after="0"/>
        <w:ind w:left="600" w:right="0" w:hanging="600"/>
        <w:jc w:val="left"/>
      </w:pPr>
      <w:r>
        <w:rPr>
          <w:spacing w:val="-5"/>
        </w:rPr>
        <w:t>Tools</w:t>
      </w:r>
      <w:r>
        <w:rPr>
          <w:spacing w:val="-15"/>
        </w:rPr>
        <w:t> </w:t>
      </w:r>
      <w:r>
        <w:rPr>
          <w:spacing w:val="-4"/>
        </w:rPr>
        <w:t>Used</w:t>
      </w:r>
    </w:p>
    <w:p>
      <w:pPr>
        <w:pStyle w:val="BodyText"/>
        <w:spacing w:before="71"/>
        <w:rPr>
          <w:sz w:val="36"/>
        </w:rPr>
      </w:pPr>
    </w:p>
    <w:p>
      <w:pPr>
        <w:spacing w:before="0"/>
        <w:ind w:left="0" w:right="0" w:firstLine="0"/>
        <w:jc w:val="left"/>
        <w:rPr>
          <w:sz w:val="28"/>
        </w:rPr>
      </w:pPr>
      <w:r>
        <w:rPr>
          <w:sz w:val="28"/>
        </w:rPr>
        <w:t>Java</w:t>
      </w:r>
      <w:r>
        <w:rPr>
          <w:spacing w:val="-4"/>
          <w:sz w:val="28"/>
        </w:rPr>
        <w:t> </w:t>
      </w:r>
      <w:r>
        <w:rPr>
          <w:spacing w:val="-2"/>
          <w:sz w:val="28"/>
        </w:rPr>
        <w:t>(PIT)</w:t>
      </w:r>
    </w:p>
    <w:p>
      <w:pPr>
        <w:pStyle w:val="BodyText"/>
        <w:spacing w:before="96"/>
        <w:rPr>
          <w:sz w:val="28"/>
        </w:rPr>
      </w:pPr>
    </w:p>
    <w:p>
      <w:pPr>
        <w:pStyle w:val="BodyText"/>
        <w:spacing w:line="276" w:lineRule="auto"/>
        <w:ind w:right="418"/>
      </w:pPr>
      <w:r>
        <w:rPr/>
        <w:t>PIT is a state of the art mutation testing system, providing gold standard test coverage</w:t>
      </w:r>
      <w:r>
        <w:rPr>
          <w:spacing w:val="-4"/>
        </w:rPr>
        <w:t> </w:t>
      </w:r>
      <w:r>
        <w:rPr/>
        <w:t>for</w:t>
      </w:r>
      <w:r>
        <w:rPr>
          <w:spacing w:val="-4"/>
        </w:rPr>
        <w:t> </w:t>
      </w:r>
      <w:r>
        <w:rPr/>
        <w:t>Java</w:t>
      </w:r>
      <w:r>
        <w:rPr>
          <w:spacing w:val="-4"/>
        </w:rPr>
        <w:t> </w:t>
      </w:r>
      <w:r>
        <w:rPr/>
        <w:t>and</w:t>
      </w:r>
      <w:r>
        <w:rPr>
          <w:spacing w:val="-4"/>
        </w:rPr>
        <w:t> </w:t>
      </w:r>
      <w:r>
        <w:rPr/>
        <w:t>the</w:t>
      </w:r>
      <w:r>
        <w:rPr>
          <w:spacing w:val="-4"/>
        </w:rPr>
        <w:t> </w:t>
      </w:r>
      <w:r>
        <w:rPr/>
        <w:t>jvm.</w:t>
      </w:r>
      <w:r>
        <w:rPr>
          <w:spacing w:val="-4"/>
        </w:rPr>
        <w:t> </w:t>
      </w:r>
      <w:r>
        <w:rPr/>
        <w:t>It's</w:t>
      </w:r>
      <w:r>
        <w:rPr>
          <w:spacing w:val="-4"/>
        </w:rPr>
        <w:t> </w:t>
      </w:r>
      <w:r>
        <w:rPr/>
        <w:t>fast,</w:t>
      </w:r>
      <w:r>
        <w:rPr>
          <w:spacing w:val="-4"/>
        </w:rPr>
        <w:t> </w:t>
      </w:r>
      <w:r>
        <w:rPr/>
        <w:t>scalable</w:t>
      </w:r>
      <w:r>
        <w:rPr>
          <w:spacing w:val="-4"/>
        </w:rPr>
        <w:t> </w:t>
      </w:r>
      <w:r>
        <w:rPr/>
        <w:t>and</w:t>
      </w:r>
      <w:r>
        <w:rPr>
          <w:spacing w:val="-4"/>
        </w:rPr>
        <w:t> </w:t>
      </w:r>
      <w:r>
        <w:rPr/>
        <w:t>integrates</w:t>
      </w:r>
      <w:r>
        <w:rPr>
          <w:spacing w:val="-4"/>
        </w:rPr>
        <w:t> </w:t>
      </w:r>
      <w:r>
        <w:rPr/>
        <w:t>with</w:t>
      </w:r>
      <w:r>
        <w:rPr>
          <w:spacing w:val="-4"/>
        </w:rPr>
        <w:t> </w:t>
      </w:r>
      <w:r>
        <w:rPr/>
        <w:t>modern</w:t>
      </w:r>
      <w:r>
        <w:rPr>
          <w:spacing w:val="-4"/>
        </w:rPr>
        <w:t> </w:t>
      </w:r>
      <w:r>
        <w:rPr/>
        <w:t>test and build tooling.PIT runs our unit tests against automatically modified versions of your application code. When the application code changes, it should produce different results and cause the unit tests to fail. If a unit test does not fail in this situation, it may indicate an issue with the test suite.</w:t>
      </w:r>
    </w:p>
    <w:p>
      <w:pPr>
        <w:pStyle w:val="BodyText"/>
        <w:spacing w:after="0" w:line="276" w:lineRule="auto"/>
        <w:sectPr>
          <w:pgSz w:w="12240" w:h="15840"/>
          <w:pgMar w:top="1380" w:bottom="280" w:left="1440" w:right="1080"/>
        </w:sectPr>
      </w:pPr>
    </w:p>
    <w:p>
      <w:pPr>
        <w:pStyle w:val="Heading1"/>
        <w:numPr>
          <w:ilvl w:val="1"/>
          <w:numId w:val="1"/>
        </w:numPr>
        <w:tabs>
          <w:tab w:pos="600" w:val="left" w:leader="none"/>
        </w:tabs>
        <w:spacing w:line="240" w:lineRule="auto" w:before="60" w:after="0"/>
        <w:ind w:left="600" w:right="0" w:hanging="600"/>
        <w:jc w:val="left"/>
      </w:pPr>
      <w:r>
        <w:rPr/>
        <w:t>Objective of Mutation </w:t>
      </w:r>
      <w:r>
        <w:rPr>
          <w:spacing w:val="-2"/>
        </w:rPr>
        <w:t>Testing</w:t>
      </w:r>
    </w:p>
    <w:p>
      <w:pPr>
        <w:pStyle w:val="BodyText"/>
        <w:spacing w:before="124"/>
        <w:rPr>
          <w:sz w:val="36"/>
        </w:rPr>
      </w:pPr>
    </w:p>
    <w:p>
      <w:pPr>
        <w:pStyle w:val="BodyText"/>
      </w:pPr>
      <w:r>
        <w:rPr/>
        <w:t>The</w:t>
      </w:r>
      <w:r>
        <w:rPr>
          <w:spacing w:val="-8"/>
        </w:rPr>
        <w:t> </w:t>
      </w:r>
      <w:r>
        <w:rPr/>
        <w:t>objective</w:t>
      </w:r>
      <w:r>
        <w:rPr>
          <w:spacing w:val="-6"/>
        </w:rPr>
        <w:t> </w:t>
      </w:r>
      <w:r>
        <w:rPr/>
        <w:t>of</w:t>
      </w:r>
      <w:r>
        <w:rPr>
          <w:spacing w:val="-6"/>
        </w:rPr>
        <w:t> </w:t>
      </w:r>
      <w:r>
        <w:rPr/>
        <w:t>mutation</w:t>
      </w:r>
      <w:r>
        <w:rPr>
          <w:spacing w:val="-6"/>
        </w:rPr>
        <w:t> </w:t>
      </w:r>
      <w:r>
        <w:rPr/>
        <w:t>testing</w:t>
      </w:r>
      <w:r>
        <w:rPr>
          <w:spacing w:val="-5"/>
        </w:rPr>
        <w:t> is</w:t>
      </w:r>
    </w:p>
    <w:p>
      <w:pPr>
        <w:pStyle w:val="BodyText"/>
        <w:spacing w:before="89"/>
      </w:pPr>
    </w:p>
    <w:p>
      <w:pPr>
        <w:pStyle w:val="ListParagraph"/>
        <w:numPr>
          <w:ilvl w:val="0"/>
          <w:numId w:val="2"/>
        </w:numPr>
        <w:tabs>
          <w:tab w:pos="719" w:val="left" w:leader="none"/>
        </w:tabs>
        <w:spacing w:line="240" w:lineRule="auto" w:before="1" w:after="0"/>
        <w:ind w:left="719" w:right="0" w:hanging="359"/>
        <w:jc w:val="left"/>
        <w:rPr>
          <w:sz w:val="26"/>
        </w:rPr>
      </w:pPr>
      <w:r>
        <w:rPr>
          <w:sz w:val="26"/>
        </w:rPr>
        <w:t>To</w:t>
      </w:r>
      <w:r>
        <w:rPr>
          <w:spacing w:val="-8"/>
          <w:sz w:val="26"/>
        </w:rPr>
        <w:t> </w:t>
      </w:r>
      <w:r>
        <w:rPr>
          <w:sz w:val="26"/>
        </w:rPr>
        <w:t>identify</w:t>
      </w:r>
      <w:r>
        <w:rPr>
          <w:spacing w:val="-7"/>
          <w:sz w:val="26"/>
        </w:rPr>
        <w:t> </w:t>
      </w:r>
      <w:r>
        <w:rPr>
          <w:sz w:val="26"/>
        </w:rPr>
        <w:t>pieces</w:t>
      </w:r>
      <w:r>
        <w:rPr>
          <w:spacing w:val="-7"/>
          <w:sz w:val="26"/>
        </w:rPr>
        <w:t> </w:t>
      </w:r>
      <w:r>
        <w:rPr>
          <w:sz w:val="26"/>
        </w:rPr>
        <w:t>of</w:t>
      </w:r>
      <w:r>
        <w:rPr>
          <w:spacing w:val="-8"/>
          <w:sz w:val="26"/>
        </w:rPr>
        <w:t> </w:t>
      </w:r>
      <w:r>
        <w:rPr>
          <w:sz w:val="26"/>
        </w:rPr>
        <w:t>code</w:t>
      </w:r>
      <w:r>
        <w:rPr>
          <w:spacing w:val="-7"/>
          <w:sz w:val="26"/>
        </w:rPr>
        <w:t> </w:t>
      </w:r>
      <w:r>
        <w:rPr>
          <w:sz w:val="26"/>
        </w:rPr>
        <w:t>that</w:t>
      </w:r>
      <w:r>
        <w:rPr>
          <w:spacing w:val="-7"/>
          <w:sz w:val="26"/>
        </w:rPr>
        <w:t> </w:t>
      </w:r>
      <w:r>
        <w:rPr>
          <w:sz w:val="26"/>
        </w:rPr>
        <w:t>are</w:t>
      </w:r>
      <w:r>
        <w:rPr>
          <w:spacing w:val="-8"/>
          <w:sz w:val="26"/>
        </w:rPr>
        <w:t> </w:t>
      </w:r>
      <w:r>
        <w:rPr>
          <w:sz w:val="26"/>
        </w:rPr>
        <w:t>not</w:t>
      </w:r>
      <w:r>
        <w:rPr>
          <w:spacing w:val="-7"/>
          <w:sz w:val="26"/>
        </w:rPr>
        <w:t> </w:t>
      </w:r>
      <w:r>
        <w:rPr>
          <w:sz w:val="26"/>
        </w:rPr>
        <w:t>tested</w:t>
      </w:r>
      <w:r>
        <w:rPr>
          <w:spacing w:val="-7"/>
          <w:sz w:val="26"/>
        </w:rPr>
        <w:t> </w:t>
      </w:r>
      <w:r>
        <w:rPr>
          <w:spacing w:val="-2"/>
          <w:sz w:val="26"/>
        </w:rPr>
        <w:t>properly.</w:t>
      </w:r>
    </w:p>
    <w:p>
      <w:pPr>
        <w:pStyle w:val="ListParagraph"/>
        <w:numPr>
          <w:ilvl w:val="0"/>
          <w:numId w:val="2"/>
        </w:numPr>
        <w:tabs>
          <w:tab w:pos="720" w:val="left" w:leader="none"/>
        </w:tabs>
        <w:spacing w:line="276" w:lineRule="auto" w:before="44" w:after="0"/>
        <w:ind w:left="720" w:right="1310" w:hanging="360"/>
        <w:jc w:val="left"/>
        <w:rPr>
          <w:sz w:val="26"/>
        </w:rPr>
      </w:pPr>
      <w:r>
        <w:rPr>
          <w:sz w:val="26"/>
        </w:rPr>
        <w:t>To</w:t>
      </w:r>
      <w:r>
        <w:rPr>
          <w:spacing w:val="-7"/>
          <w:sz w:val="26"/>
        </w:rPr>
        <w:t> </w:t>
      </w:r>
      <w:r>
        <w:rPr>
          <w:sz w:val="26"/>
        </w:rPr>
        <w:t>identify</w:t>
      </w:r>
      <w:r>
        <w:rPr>
          <w:spacing w:val="-7"/>
          <w:sz w:val="26"/>
        </w:rPr>
        <w:t> </w:t>
      </w:r>
      <w:r>
        <w:rPr>
          <w:sz w:val="26"/>
        </w:rPr>
        <w:t>hidden</w:t>
      </w:r>
      <w:r>
        <w:rPr>
          <w:spacing w:val="-7"/>
          <w:sz w:val="26"/>
        </w:rPr>
        <w:t> </w:t>
      </w:r>
      <w:r>
        <w:rPr>
          <w:sz w:val="26"/>
        </w:rPr>
        <w:t>defects</w:t>
      </w:r>
      <w:r>
        <w:rPr>
          <w:spacing w:val="-7"/>
          <w:sz w:val="26"/>
        </w:rPr>
        <w:t> </w:t>
      </w:r>
      <w:r>
        <w:rPr>
          <w:sz w:val="26"/>
        </w:rPr>
        <w:t>that</w:t>
      </w:r>
      <w:r>
        <w:rPr>
          <w:spacing w:val="-7"/>
          <w:sz w:val="26"/>
        </w:rPr>
        <w:t> </w:t>
      </w:r>
      <w:r>
        <w:rPr>
          <w:sz w:val="26"/>
        </w:rPr>
        <w:t>can’t</w:t>
      </w:r>
      <w:r>
        <w:rPr>
          <w:spacing w:val="-7"/>
          <w:sz w:val="26"/>
        </w:rPr>
        <w:t> </w:t>
      </w:r>
      <w:r>
        <w:rPr>
          <w:sz w:val="26"/>
        </w:rPr>
        <w:t>be</w:t>
      </w:r>
      <w:r>
        <w:rPr>
          <w:spacing w:val="-7"/>
          <w:sz w:val="26"/>
        </w:rPr>
        <w:t> </w:t>
      </w:r>
      <w:r>
        <w:rPr>
          <w:sz w:val="26"/>
        </w:rPr>
        <w:t>defected</w:t>
      </w:r>
      <w:r>
        <w:rPr>
          <w:spacing w:val="-7"/>
          <w:sz w:val="26"/>
        </w:rPr>
        <w:t> </w:t>
      </w:r>
      <w:r>
        <w:rPr>
          <w:sz w:val="26"/>
        </w:rPr>
        <w:t>using</w:t>
      </w:r>
      <w:r>
        <w:rPr>
          <w:spacing w:val="-7"/>
          <w:sz w:val="26"/>
        </w:rPr>
        <w:t> </w:t>
      </w:r>
      <w:r>
        <w:rPr>
          <w:sz w:val="26"/>
        </w:rPr>
        <w:t>other</w:t>
      </w:r>
      <w:r>
        <w:rPr>
          <w:spacing w:val="-7"/>
          <w:sz w:val="26"/>
        </w:rPr>
        <w:t> </w:t>
      </w:r>
      <w:r>
        <w:rPr>
          <w:sz w:val="26"/>
        </w:rPr>
        <w:t>testing </w:t>
      </w:r>
      <w:r>
        <w:rPr>
          <w:spacing w:val="-2"/>
          <w:sz w:val="26"/>
        </w:rPr>
        <w:t>methods.</w:t>
      </w:r>
    </w:p>
    <w:p>
      <w:pPr>
        <w:pStyle w:val="ListParagraph"/>
        <w:numPr>
          <w:ilvl w:val="0"/>
          <w:numId w:val="2"/>
        </w:numPr>
        <w:tabs>
          <w:tab w:pos="719" w:val="left" w:leader="none"/>
        </w:tabs>
        <w:spacing w:line="240" w:lineRule="auto" w:before="0" w:after="0"/>
        <w:ind w:left="719" w:right="0" w:hanging="359"/>
        <w:jc w:val="left"/>
        <w:rPr>
          <w:sz w:val="26"/>
        </w:rPr>
      </w:pPr>
      <w:r>
        <w:rPr>
          <w:sz w:val="26"/>
        </w:rPr>
        <w:t>To</w:t>
      </w:r>
      <w:r>
        <w:rPr>
          <w:spacing w:val="-8"/>
          <w:sz w:val="26"/>
        </w:rPr>
        <w:t> </w:t>
      </w:r>
      <w:r>
        <w:rPr>
          <w:sz w:val="26"/>
        </w:rPr>
        <w:t>discover</w:t>
      </w:r>
      <w:r>
        <w:rPr>
          <w:spacing w:val="-8"/>
          <w:sz w:val="26"/>
        </w:rPr>
        <w:t> </w:t>
      </w:r>
      <w:r>
        <w:rPr>
          <w:sz w:val="26"/>
        </w:rPr>
        <w:t>new</w:t>
      </w:r>
      <w:r>
        <w:rPr>
          <w:spacing w:val="-8"/>
          <w:sz w:val="26"/>
        </w:rPr>
        <w:t> </w:t>
      </w:r>
      <w:r>
        <w:rPr>
          <w:sz w:val="26"/>
        </w:rPr>
        <w:t>kinds</w:t>
      </w:r>
      <w:r>
        <w:rPr>
          <w:spacing w:val="-8"/>
          <w:sz w:val="26"/>
        </w:rPr>
        <w:t> </w:t>
      </w:r>
      <w:r>
        <w:rPr>
          <w:sz w:val="26"/>
        </w:rPr>
        <w:t>of</w:t>
      </w:r>
      <w:r>
        <w:rPr>
          <w:spacing w:val="-8"/>
          <w:sz w:val="26"/>
        </w:rPr>
        <w:t> </w:t>
      </w:r>
      <w:r>
        <w:rPr>
          <w:sz w:val="26"/>
        </w:rPr>
        <w:t>errors</w:t>
      </w:r>
      <w:r>
        <w:rPr>
          <w:spacing w:val="-8"/>
          <w:sz w:val="26"/>
        </w:rPr>
        <w:t> </w:t>
      </w:r>
      <w:r>
        <w:rPr>
          <w:sz w:val="26"/>
        </w:rPr>
        <w:t>or</w:t>
      </w:r>
      <w:r>
        <w:rPr>
          <w:spacing w:val="-8"/>
          <w:sz w:val="26"/>
        </w:rPr>
        <w:t> </w:t>
      </w:r>
      <w:r>
        <w:rPr>
          <w:spacing w:val="-2"/>
          <w:sz w:val="26"/>
        </w:rPr>
        <w:t>bugs.</w:t>
      </w:r>
    </w:p>
    <w:p>
      <w:pPr>
        <w:pStyle w:val="ListParagraph"/>
        <w:numPr>
          <w:ilvl w:val="0"/>
          <w:numId w:val="2"/>
        </w:numPr>
        <w:tabs>
          <w:tab w:pos="719" w:val="left" w:leader="none"/>
        </w:tabs>
        <w:spacing w:line="240" w:lineRule="auto" w:before="45" w:after="0"/>
        <w:ind w:left="719" w:right="0" w:hanging="359"/>
        <w:jc w:val="left"/>
        <w:rPr>
          <w:sz w:val="26"/>
        </w:rPr>
      </w:pPr>
      <w:r>
        <w:rPr>
          <w:sz w:val="26"/>
        </w:rPr>
        <w:t>To</w:t>
      </w:r>
      <w:r>
        <w:rPr>
          <w:spacing w:val="-8"/>
          <w:sz w:val="26"/>
        </w:rPr>
        <w:t> </w:t>
      </w:r>
      <w:r>
        <w:rPr>
          <w:sz w:val="26"/>
        </w:rPr>
        <w:t>assess</w:t>
      </w:r>
      <w:r>
        <w:rPr>
          <w:spacing w:val="-8"/>
          <w:sz w:val="26"/>
        </w:rPr>
        <w:t> </w:t>
      </w:r>
      <w:r>
        <w:rPr>
          <w:sz w:val="26"/>
        </w:rPr>
        <w:t>the</w:t>
      </w:r>
      <w:r>
        <w:rPr>
          <w:spacing w:val="-8"/>
          <w:sz w:val="26"/>
        </w:rPr>
        <w:t> </w:t>
      </w:r>
      <w:r>
        <w:rPr>
          <w:sz w:val="26"/>
        </w:rPr>
        <w:t>quality</w:t>
      </w:r>
      <w:r>
        <w:rPr>
          <w:spacing w:val="-8"/>
          <w:sz w:val="26"/>
        </w:rPr>
        <w:t> </w:t>
      </w:r>
      <w:r>
        <w:rPr>
          <w:sz w:val="26"/>
        </w:rPr>
        <w:t>of</w:t>
      </w:r>
      <w:r>
        <w:rPr>
          <w:spacing w:val="-8"/>
          <w:sz w:val="26"/>
        </w:rPr>
        <w:t> </w:t>
      </w:r>
      <w:r>
        <w:rPr>
          <w:sz w:val="26"/>
        </w:rPr>
        <w:t>the</w:t>
      </w:r>
      <w:r>
        <w:rPr>
          <w:spacing w:val="-8"/>
          <w:sz w:val="26"/>
        </w:rPr>
        <w:t> </w:t>
      </w:r>
      <w:r>
        <w:rPr>
          <w:sz w:val="26"/>
        </w:rPr>
        <w:t>test</w:t>
      </w:r>
      <w:r>
        <w:rPr>
          <w:spacing w:val="-7"/>
          <w:sz w:val="26"/>
        </w:rPr>
        <w:t> </w:t>
      </w:r>
      <w:r>
        <w:rPr>
          <w:spacing w:val="-2"/>
          <w:sz w:val="26"/>
        </w:rPr>
        <w:t>cases.</w:t>
      </w:r>
    </w:p>
    <w:p>
      <w:pPr>
        <w:pStyle w:val="BodyText"/>
      </w:pPr>
    </w:p>
    <w:p>
      <w:pPr>
        <w:pStyle w:val="BodyText"/>
        <w:spacing w:before="188"/>
      </w:pPr>
    </w:p>
    <w:p>
      <w:pPr>
        <w:pStyle w:val="Heading1"/>
        <w:numPr>
          <w:ilvl w:val="1"/>
          <w:numId w:val="1"/>
        </w:numPr>
        <w:tabs>
          <w:tab w:pos="600" w:val="left" w:leader="none"/>
        </w:tabs>
        <w:spacing w:line="240" w:lineRule="auto" w:before="0" w:after="0"/>
        <w:ind w:left="600" w:right="0" w:hanging="600"/>
        <w:jc w:val="left"/>
      </w:pPr>
      <w:r>
        <w:rPr/>
        <w:t>How it </w:t>
      </w:r>
      <w:r>
        <w:rPr>
          <w:spacing w:val="-2"/>
        </w:rPr>
        <w:t>works</w:t>
      </w:r>
    </w:p>
    <w:p>
      <w:pPr>
        <w:pStyle w:val="BodyText"/>
        <w:spacing w:before="124"/>
        <w:rPr>
          <w:sz w:val="36"/>
        </w:rPr>
      </w:pPr>
    </w:p>
    <w:p>
      <w:pPr>
        <w:pStyle w:val="BodyText"/>
        <w:spacing w:line="276" w:lineRule="auto"/>
        <w:ind w:right="418"/>
      </w:pPr>
      <w:r>
        <w:rPr/>
        <w:t>Mutation</w:t>
      </w:r>
      <w:r>
        <w:rPr>
          <w:spacing w:val="-5"/>
        </w:rPr>
        <w:t> </w:t>
      </w:r>
      <w:r>
        <w:rPr/>
        <w:t>testing</w:t>
      </w:r>
      <w:r>
        <w:rPr>
          <w:spacing w:val="-5"/>
        </w:rPr>
        <w:t> </w:t>
      </w:r>
      <w:r>
        <w:rPr/>
        <w:t>works</w:t>
      </w:r>
      <w:r>
        <w:rPr>
          <w:spacing w:val="-5"/>
        </w:rPr>
        <w:t> </w:t>
      </w:r>
      <w:r>
        <w:rPr/>
        <w:t>by</w:t>
      </w:r>
      <w:r>
        <w:rPr>
          <w:spacing w:val="-5"/>
        </w:rPr>
        <w:t> </w:t>
      </w:r>
      <w:r>
        <w:rPr/>
        <w:t>introducing</w:t>
      </w:r>
      <w:r>
        <w:rPr>
          <w:spacing w:val="-5"/>
        </w:rPr>
        <w:t> </w:t>
      </w:r>
      <w:r>
        <w:rPr/>
        <w:t>small</w:t>
      </w:r>
      <w:r>
        <w:rPr>
          <w:spacing w:val="-5"/>
        </w:rPr>
        <w:t> </w:t>
      </w:r>
      <w:r>
        <w:rPr/>
        <w:t>changes,</w:t>
      </w:r>
      <w:r>
        <w:rPr>
          <w:spacing w:val="-5"/>
        </w:rPr>
        <w:t> </w:t>
      </w:r>
      <w:r>
        <w:rPr/>
        <w:t>called</w:t>
      </w:r>
      <w:r>
        <w:rPr>
          <w:spacing w:val="-5"/>
        </w:rPr>
        <w:t> </w:t>
      </w:r>
      <w:r>
        <w:rPr/>
        <w:t>mutations,</w:t>
      </w:r>
      <w:r>
        <w:rPr>
          <w:spacing w:val="-5"/>
        </w:rPr>
        <w:t> </w:t>
      </w:r>
      <w:r>
        <w:rPr/>
        <w:t>to</w:t>
      </w:r>
      <w:r>
        <w:rPr>
          <w:spacing w:val="-5"/>
        </w:rPr>
        <w:t> </w:t>
      </w:r>
      <w:r>
        <w:rPr/>
        <w:t>the program's source code to simulate potential faults.</w:t>
      </w:r>
    </w:p>
    <w:p>
      <w:pPr>
        <w:pStyle w:val="BodyText"/>
      </w:pPr>
      <w:r>
        <w:rPr/>
        <w:t>Here’s</w:t>
      </w:r>
      <w:r>
        <w:rPr>
          <w:spacing w:val="-5"/>
        </w:rPr>
        <w:t> </w:t>
      </w:r>
      <w:r>
        <w:rPr/>
        <w:t>how</w:t>
      </w:r>
      <w:r>
        <w:rPr>
          <w:spacing w:val="-5"/>
        </w:rPr>
        <w:t> </w:t>
      </w:r>
      <w:r>
        <w:rPr/>
        <w:t>it</w:t>
      </w:r>
      <w:r>
        <w:rPr>
          <w:spacing w:val="-5"/>
        </w:rPr>
        <w:t> </w:t>
      </w:r>
      <w:r>
        <w:rPr>
          <w:spacing w:val="-2"/>
        </w:rPr>
        <w:t>works-</w:t>
      </w:r>
    </w:p>
    <w:p>
      <w:pPr>
        <w:pStyle w:val="BodyText"/>
        <w:spacing w:before="89"/>
      </w:pPr>
    </w:p>
    <w:p>
      <w:pPr>
        <w:pStyle w:val="BodyText"/>
        <w:spacing w:line="276" w:lineRule="auto" w:before="1"/>
        <w:ind w:right="418"/>
      </w:pPr>
      <w:r>
        <w:rPr>
          <w:rFonts w:ascii="Arial"/>
          <w:b/>
        </w:rPr>
        <w:t>Create</w:t>
      </w:r>
      <w:r>
        <w:rPr>
          <w:rFonts w:ascii="Arial"/>
          <w:b/>
          <w:spacing w:val="-4"/>
        </w:rPr>
        <w:t> </w:t>
      </w:r>
      <w:r>
        <w:rPr>
          <w:rFonts w:ascii="Arial"/>
          <w:b/>
        </w:rPr>
        <w:t>Mutants</w:t>
      </w:r>
      <w:r>
        <w:rPr/>
        <w:t>:</w:t>
      </w:r>
      <w:r>
        <w:rPr>
          <w:spacing w:val="-4"/>
        </w:rPr>
        <w:t> </w:t>
      </w:r>
      <w:r>
        <w:rPr/>
        <w:t>The</w:t>
      </w:r>
      <w:r>
        <w:rPr>
          <w:spacing w:val="-4"/>
        </w:rPr>
        <w:t> </w:t>
      </w:r>
      <w:r>
        <w:rPr/>
        <w:t>original</w:t>
      </w:r>
      <w:r>
        <w:rPr>
          <w:spacing w:val="-4"/>
        </w:rPr>
        <w:t> </w:t>
      </w:r>
      <w:r>
        <w:rPr/>
        <w:t>code</w:t>
      </w:r>
      <w:r>
        <w:rPr>
          <w:spacing w:val="-4"/>
        </w:rPr>
        <w:t> </w:t>
      </w:r>
      <w:r>
        <w:rPr/>
        <w:t>is</w:t>
      </w:r>
      <w:r>
        <w:rPr>
          <w:spacing w:val="-4"/>
        </w:rPr>
        <w:t> </w:t>
      </w:r>
      <w:r>
        <w:rPr/>
        <w:t>altered</w:t>
      </w:r>
      <w:r>
        <w:rPr>
          <w:spacing w:val="-4"/>
        </w:rPr>
        <w:t> </w:t>
      </w:r>
      <w:r>
        <w:rPr/>
        <w:t>in</w:t>
      </w:r>
      <w:r>
        <w:rPr>
          <w:spacing w:val="-4"/>
        </w:rPr>
        <w:t> </w:t>
      </w:r>
      <w:r>
        <w:rPr/>
        <w:t>various</w:t>
      </w:r>
      <w:r>
        <w:rPr>
          <w:spacing w:val="-4"/>
        </w:rPr>
        <w:t> </w:t>
      </w:r>
      <w:r>
        <w:rPr/>
        <w:t>ways</w:t>
      </w:r>
      <w:r>
        <w:rPr>
          <w:spacing w:val="-4"/>
        </w:rPr>
        <w:t> </w:t>
      </w:r>
      <w:r>
        <w:rPr/>
        <w:t>(e.g.,</w:t>
      </w:r>
      <w:r>
        <w:rPr>
          <w:spacing w:val="-4"/>
        </w:rPr>
        <w:t> </w:t>
      </w:r>
      <w:r>
        <w:rPr/>
        <w:t>changing arithmetic operators, flipping conditions, or modifying constants) to create multiple mutant versions of the code.</w:t>
      </w:r>
    </w:p>
    <w:p>
      <w:pPr>
        <w:pStyle w:val="BodyText"/>
        <w:spacing w:before="240"/>
      </w:pPr>
      <w:r>
        <w:rPr>
          <w:rFonts w:ascii="Arial"/>
          <w:b/>
        </w:rPr>
        <w:t>Run</w:t>
      </w:r>
      <w:r>
        <w:rPr>
          <w:rFonts w:ascii="Arial"/>
          <w:b/>
          <w:spacing w:val="-9"/>
        </w:rPr>
        <w:t> </w:t>
      </w:r>
      <w:r>
        <w:rPr>
          <w:rFonts w:ascii="Arial"/>
          <w:b/>
        </w:rPr>
        <w:t>Tests</w:t>
      </w:r>
      <w:r>
        <w:rPr/>
        <w:t>:</w:t>
      </w:r>
      <w:r>
        <w:rPr>
          <w:spacing w:val="-6"/>
        </w:rPr>
        <w:t> </w:t>
      </w:r>
      <w:r>
        <w:rPr/>
        <w:t>The</w:t>
      </w:r>
      <w:r>
        <w:rPr>
          <w:spacing w:val="-7"/>
        </w:rPr>
        <w:t> </w:t>
      </w:r>
      <w:r>
        <w:rPr/>
        <w:t>test</w:t>
      </w:r>
      <w:r>
        <w:rPr>
          <w:spacing w:val="-6"/>
        </w:rPr>
        <w:t> </w:t>
      </w:r>
      <w:r>
        <w:rPr/>
        <w:t>suite</w:t>
      </w:r>
      <w:r>
        <w:rPr>
          <w:spacing w:val="-7"/>
        </w:rPr>
        <w:t> </w:t>
      </w:r>
      <w:r>
        <w:rPr/>
        <w:t>is</w:t>
      </w:r>
      <w:r>
        <w:rPr>
          <w:spacing w:val="-6"/>
        </w:rPr>
        <w:t> </w:t>
      </w:r>
      <w:r>
        <w:rPr/>
        <w:t>then</w:t>
      </w:r>
      <w:r>
        <w:rPr>
          <w:spacing w:val="-7"/>
        </w:rPr>
        <w:t> </w:t>
      </w:r>
      <w:r>
        <w:rPr/>
        <w:t>executed</w:t>
      </w:r>
      <w:r>
        <w:rPr>
          <w:spacing w:val="-6"/>
        </w:rPr>
        <w:t> </w:t>
      </w:r>
      <w:r>
        <w:rPr/>
        <w:t>against</w:t>
      </w:r>
      <w:r>
        <w:rPr>
          <w:spacing w:val="-7"/>
        </w:rPr>
        <w:t> </w:t>
      </w:r>
      <w:r>
        <w:rPr/>
        <w:t>each</w:t>
      </w:r>
      <w:r>
        <w:rPr>
          <w:spacing w:val="-6"/>
        </w:rPr>
        <w:t> </w:t>
      </w:r>
      <w:r>
        <w:rPr>
          <w:spacing w:val="-2"/>
        </w:rPr>
        <w:t>mutant.</w:t>
      </w:r>
    </w:p>
    <w:p>
      <w:pPr>
        <w:pStyle w:val="BodyText"/>
        <w:spacing w:line="276" w:lineRule="auto" w:before="284"/>
        <w:ind w:right="418"/>
      </w:pPr>
      <w:r>
        <w:rPr>
          <w:rFonts w:ascii="Arial"/>
          <w:b/>
        </w:rPr>
        <w:t>Evaluate Test Effectiveness</w:t>
      </w:r>
      <w:r>
        <w:rPr/>
        <w:t>: If the test suite detects the mutation (i.e., the mutant</w:t>
      </w:r>
      <w:r>
        <w:rPr>
          <w:spacing w:val="-3"/>
        </w:rPr>
        <w:t> </w:t>
      </w:r>
      <w:r>
        <w:rPr/>
        <w:t>causes</w:t>
      </w:r>
      <w:r>
        <w:rPr>
          <w:spacing w:val="-3"/>
        </w:rPr>
        <w:t> </w:t>
      </w:r>
      <w:r>
        <w:rPr/>
        <w:t>the</w:t>
      </w:r>
      <w:r>
        <w:rPr>
          <w:spacing w:val="-3"/>
        </w:rPr>
        <w:t> </w:t>
      </w:r>
      <w:r>
        <w:rPr/>
        <w:t>test</w:t>
      </w:r>
      <w:r>
        <w:rPr>
          <w:spacing w:val="-3"/>
        </w:rPr>
        <w:t> </w:t>
      </w:r>
      <w:r>
        <w:rPr/>
        <w:t>to</w:t>
      </w:r>
      <w:r>
        <w:rPr>
          <w:spacing w:val="-3"/>
        </w:rPr>
        <w:t> </w:t>
      </w:r>
      <w:r>
        <w:rPr/>
        <w:t>fail),</w:t>
      </w:r>
      <w:r>
        <w:rPr>
          <w:spacing w:val="-3"/>
        </w:rPr>
        <w:t> </w:t>
      </w:r>
      <w:r>
        <w:rPr/>
        <w:t>the</w:t>
      </w:r>
      <w:r>
        <w:rPr>
          <w:spacing w:val="-3"/>
        </w:rPr>
        <w:t> </w:t>
      </w:r>
      <w:r>
        <w:rPr/>
        <w:t>mutation</w:t>
      </w:r>
      <w:r>
        <w:rPr>
          <w:spacing w:val="-3"/>
        </w:rPr>
        <w:t> </w:t>
      </w:r>
      <w:r>
        <w:rPr/>
        <w:t>is</w:t>
      </w:r>
      <w:r>
        <w:rPr>
          <w:spacing w:val="-3"/>
        </w:rPr>
        <w:t> </w:t>
      </w:r>
      <w:r>
        <w:rPr/>
        <w:t>"killed."</w:t>
      </w:r>
      <w:r>
        <w:rPr>
          <w:spacing w:val="-3"/>
        </w:rPr>
        <w:t> </w:t>
      </w:r>
      <w:r>
        <w:rPr/>
        <w:t>If</w:t>
      </w:r>
      <w:r>
        <w:rPr>
          <w:spacing w:val="-3"/>
        </w:rPr>
        <w:t> </w:t>
      </w:r>
      <w:r>
        <w:rPr/>
        <w:t>the</w:t>
      </w:r>
      <w:r>
        <w:rPr>
          <w:spacing w:val="-3"/>
        </w:rPr>
        <w:t> </w:t>
      </w:r>
      <w:r>
        <w:rPr/>
        <w:t>test</w:t>
      </w:r>
      <w:r>
        <w:rPr>
          <w:spacing w:val="-3"/>
        </w:rPr>
        <w:t> </w:t>
      </w:r>
      <w:r>
        <w:rPr/>
        <w:t>suite</w:t>
      </w:r>
      <w:r>
        <w:rPr>
          <w:spacing w:val="-3"/>
        </w:rPr>
        <w:t> </w:t>
      </w:r>
      <w:r>
        <w:rPr/>
        <w:t>doesn't catch the mutation, the mutant survives.</w:t>
      </w:r>
    </w:p>
    <w:p>
      <w:pPr>
        <w:pStyle w:val="BodyText"/>
        <w:spacing w:line="276" w:lineRule="auto" w:before="240"/>
        <w:ind w:right="418"/>
      </w:pPr>
      <w:r>
        <w:rPr>
          <w:rFonts w:ascii="Arial"/>
          <w:b/>
        </w:rPr>
        <w:t>Assess Test Quality</w:t>
      </w:r>
      <w:r>
        <w:rPr/>
        <w:t>: The goal is to measure how many mutants are killed, indicating</w:t>
      </w:r>
      <w:r>
        <w:rPr>
          <w:spacing w:val="-4"/>
        </w:rPr>
        <w:t> </w:t>
      </w:r>
      <w:r>
        <w:rPr/>
        <w:t>how</w:t>
      </w:r>
      <w:r>
        <w:rPr>
          <w:spacing w:val="-4"/>
        </w:rPr>
        <w:t> </w:t>
      </w:r>
      <w:r>
        <w:rPr/>
        <w:t>well</w:t>
      </w:r>
      <w:r>
        <w:rPr>
          <w:spacing w:val="-4"/>
        </w:rPr>
        <w:t> </w:t>
      </w:r>
      <w:r>
        <w:rPr/>
        <w:t>the</w:t>
      </w:r>
      <w:r>
        <w:rPr>
          <w:spacing w:val="-4"/>
        </w:rPr>
        <w:t> </w:t>
      </w:r>
      <w:r>
        <w:rPr/>
        <w:t>test</w:t>
      </w:r>
      <w:r>
        <w:rPr>
          <w:spacing w:val="-4"/>
        </w:rPr>
        <w:t> </w:t>
      </w:r>
      <w:r>
        <w:rPr/>
        <w:t>suite</w:t>
      </w:r>
      <w:r>
        <w:rPr>
          <w:spacing w:val="-4"/>
        </w:rPr>
        <w:t> </w:t>
      </w:r>
      <w:r>
        <w:rPr/>
        <w:t>detects</w:t>
      </w:r>
      <w:r>
        <w:rPr>
          <w:spacing w:val="-4"/>
        </w:rPr>
        <w:t> </w:t>
      </w:r>
      <w:r>
        <w:rPr/>
        <w:t>errors</w:t>
      </w:r>
      <w:r>
        <w:rPr>
          <w:spacing w:val="-4"/>
        </w:rPr>
        <w:t> </w:t>
      </w:r>
      <w:r>
        <w:rPr/>
        <w:t>and</w:t>
      </w:r>
      <w:r>
        <w:rPr>
          <w:spacing w:val="-4"/>
        </w:rPr>
        <w:t> </w:t>
      </w:r>
      <w:r>
        <w:rPr/>
        <w:t>potentially</w:t>
      </w:r>
      <w:r>
        <w:rPr>
          <w:spacing w:val="-4"/>
        </w:rPr>
        <w:t> </w:t>
      </w:r>
      <w:r>
        <w:rPr/>
        <w:t>revealing</w:t>
      </w:r>
      <w:r>
        <w:rPr>
          <w:spacing w:val="-4"/>
        </w:rPr>
        <w:t> </w:t>
      </w:r>
      <w:r>
        <w:rPr/>
        <w:t>areas</w:t>
      </w:r>
      <w:r>
        <w:rPr>
          <w:spacing w:val="-4"/>
        </w:rPr>
        <w:t> </w:t>
      </w:r>
      <w:r>
        <w:rPr/>
        <w:t>of the code that need better testing.</w:t>
      </w:r>
    </w:p>
    <w:p>
      <w:pPr>
        <w:pStyle w:val="BodyText"/>
        <w:spacing w:line="276" w:lineRule="auto" w:before="240"/>
        <w:ind w:right="418"/>
      </w:pPr>
      <w:r>
        <w:rPr/>
        <w:t>The</w:t>
      </w:r>
      <w:r>
        <w:rPr>
          <w:spacing w:val="-4"/>
        </w:rPr>
        <w:t> </w:t>
      </w:r>
      <w:r>
        <w:rPr/>
        <w:t>higher</w:t>
      </w:r>
      <w:r>
        <w:rPr>
          <w:spacing w:val="-4"/>
        </w:rPr>
        <w:t> </w:t>
      </w:r>
      <w:r>
        <w:rPr/>
        <w:t>the</w:t>
      </w:r>
      <w:r>
        <w:rPr>
          <w:spacing w:val="-4"/>
        </w:rPr>
        <w:t> </w:t>
      </w:r>
      <w:r>
        <w:rPr/>
        <w:t>mutation</w:t>
      </w:r>
      <w:r>
        <w:rPr>
          <w:spacing w:val="-4"/>
        </w:rPr>
        <w:t> </w:t>
      </w:r>
      <w:r>
        <w:rPr/>
        <w:t>kill</w:t>
      </w:r>
      <w:r>
        <w:rPr>
          <w:spacing w:val="-4"/>
        </w:rPr>
        <w:t> </w:t>
      </w:r>
      <w:r>
        <w:rPr/>
        <w:t>rate,</w:t>
      </w:r>
      <w:r>
        <w:rPr>
          <w:spacing w:val="-4"/>
        </w:rPr>
        <w:t> </w:t>
      </w:r>
      <w:r>
        <w:rPr/>
        <w:t>the</w:t>
      </w:r>
      <w:r>
        <w:rPr>
          <w:spacing w:val="-4"/>
        </w:rPr>
        <w:t> </w:t>
      </w:r>
      <w:r>
        <w:rPr/>
        <w:t>more</w:t>
      </w:r>
      <w:r>
        <w:rPr>
          <w:spacing w:val="-4"/>
        </w:rPr>
        <w:t> </w:t>
      </w:r>
      <w:r>
        <w:rPr/>
        <w:t>effective</w:t>
      </w:r>
      <w:r>
        <w:rPr>
          <w:spacing w:val="-4"/>
        </w:rPr>
        <w:t> </w:t>
      </w:r>
      <w:r>
        <w:rPr/>
        <w:t>the</w:t>
      </w:r>
      <w:r>
        <w:rPr>
          <w:spacing w:val="-4"/>
        </w:rPr>
        <w:t> </w:t>
      </w:r>
      <w:r>
        <w:rPr/>
        <w:t>test</w:t>
      </w:r>
      <w:r>
        <w:rPr>
          <w:spacing w:val="-4"/>
        </w:rPr>
        <w:t> </w:t>
      </w:r>
      <w:r>
        <w:rPr/>
        <w:t>suite</w:t>
      </w:r>
      <w:r>
        <w:rPr>
          <w:spacing w:val="-4"/>
        </w:rPr>
        <w:t> </w:t>
      </w:r>
      <w:r>
        <w:rPr/>
        <w:t>is</w:t>
      </w:r>
      <w:r>
        <w:rPr>
          <w:spacing w:val="-4"/>
        </w:rPr>
        <w:t> </w:t>
      </w:r>
      <w:r>
        <w:rPr/>
        <w:t>in</w:t>
      </w:r>
      <w:r>
        <w:rPr>
          <w:spacing w:val="-4"/>
        </w:rPr>
        <w:t> </w:t>
      </w:r>
      <w:r>
        <w:rPr/>
        <w:t>detecting </w:t>
      </w:r>
      <w:r>
        <w:rPr>
          <w:spacing w:val="-2"/>
        </w:rPr>
        <w:t>faults.</w:t>
      </w:r>
    </w:p>
    <w:p>
      <w:pPr>
        <w:pStyle w:val="BodyText"/>
        <w:spacing w:after="0" w:line="276" w:lineRule="auto"/>
        <w:sectPr>
          <w:pgSz w:w="12240" w:h="15840"/>
          <w:pgMar w:top="1380" w:bottom="280" w:left="1440" w:right="1080"/>
        </w:sectPr>
      </w:pPr>
    </w:p>
    <w:p>
      <w:pPr>
        <w:pStyle w:val="Heading1"/>
        <w:numPr>
          <w:ilvl w:val="1"/>
          <w:numId w:val="1"/>
        </w:numPr>
        <w:tabs>
          <w:tab w:pos="600" w:val="left" w:leader="none"/>
        </w:tabs>
        <w:spacing w:line="240" w:lineRule="auto" w:before="60" w:after="0"/>
        <w:ind w:left="600" w:right="0" w:hanging="600"/>
        <w:jc w:val="left"/>
      </w:pPr>
      <w:r>
        <w:rPr/>
        <w:t>Levels of Mutation </w:t>
      </w:r>
      <w:r>
        <w:rPr>
          <w:spacing w:val="-2"/>
        </w:rPr>
        <w:t>Testing</w:t>
      </w:r>
    </w:p>
    <w:p>
      <w:pPr>
        <w:pStyle w:val="BodyText"/>
        <w:spacing w:before="124"/>
        <w:rPr>
          <w:sz w:val="36"/>
        </w:rPr>
      </w:pPr>
    </w:p>
    <w:p>
      <w:pPr>
        <w:spacing w:line="276" w:lineRule="auto" w:before="0"/>
        <w:ind w:left="0" w:right="451" w:firstLine="0"/>
        <w:jc w:val="left"/>
        <w:rPr>
          <w:sz w:val="26"/>
        </w:rPr>
      </w:pPr>
      <w:r>
        <w:rPr>
          <w:sz w:val="26"/>
        </w:rPr>
        <w:t>Mutation</w:t>
      </w:r>
      <w:r>
        <w:rPr>
          <w:spacing w:val="-5"/>
          <w:sz w:val="26"/>
        </w:rPr>
        <w:t> </w:t>
      </w:r>
      <w:r>
        <w:rPr>
          <w:sz w:val="26"/>
        </w:rPr>
        <w:t>testing</w:t>
      </w:r>
      <w:r>
        <w:rPr>
          <w:spacing w:val="-5"/>
          <w:sz w:val="26"/>
        </w:rPr>
        <w:t> </w:t>
      </w:r>
      <w:r>
        <w:rPr>
          <w:sz w:val="26"/>
        </w:rPr>
        <w:t>can</w:t>
      </w:r>
      <w:r>
        <w:rPr>
          <w:spacing w:val="-5"/>
          <w:sz w:val="26"/>
        </w:rPr>
        <w:t> </w:t>
      </w:r>
      <w:r>
        <w:rPr>
          <w:sz w:val="26"/>
        </w:rPr>
        <w:t>be</w:t>
      </w:r>
      <w:r>
        <w:rPr>
          <w:spacing w:val="-5"/>
          <w:sz w:val="26"/>
        </w:rPr>
        <w:t> </w:t>
      </w:r>
      <w:r>
        <w:rPr>
          <w:sz w:val="26"/>
        </w:rPr>
        <w:t>categorized</w:t>
      </w:r>
      <w:r>
        <w:rPr>
          <w:spacing w:val="-5"/>
          <w:sz w:val="26"/>
        </w:rPr>
        <w:t> </w:t>
      </w:r>
      <w:r>
        <w:rPr>
          <w:sz w:val="26"/>
        </w:rPr>
        <w:t>into</w:t>
      </w:r>
      <w:r>
        <w:rPr>
          <w:spacing w:val="-5"/>
          <w:sz w:val="26"/>
        </w:rPr>
        <w:t> </w:t>
      </w:r>
      <w:r>
        <w:rPr>
          <w:rFonts w:ascii="Arial"/>
          <w:b/>
          <w:sz w:val="26"/>
        </w:rPr>
        <w:t>Unit</w:t>
      </w:r>
      <w:r>
        <w:rPr>
          <w:rFonts w:ascii="Arial"/>
          <w:b/>
          <w:spacing w:val="-5"/>
          <w:sz w:val="26"/>
        </w:rPr>
        <w:t> </w:t>
      </w:r>
      <w:r>
        <w:rPr>
          <w:rFonts w:ascii="Arial"/>
          <w:b/>
          <w:sz w:val="26"/>
        </w:rPr>
        <w:t>Mutation</w:t>
      </w:r>
      <w:r>
        <w:rPr>
          <w:rFonts w:ascii="Arial"/>
          <w:b/>
          <w:spacing w:val="-5"/>
          <w:sz w:val="26"/>
        </w:rPr>
        <w:t> </w:t>
      </w:r>
      <w:r>
        <w:rPr>
          <w:sz w:val="26"/>
        </w:rPr>
        <w:t>and</w:t>
      </w:r>
      <w:r>
        <w:rPr>
          <w:spacing w:val="-5"/>
          <w:sz w:val="26"/>
        </w:rPr>
        <w:t> </w:t>
      </w:r>
      <w:r>
        <w:rPr>
          <w:rFonts w:ascii="Arial"/>
          <w:b/>
          <w:sz w:val="26"/>
        </w:rPr>
        <w:t>Integration Mutation </w:t>
      </w:r>
      <w:r>
        <w:rPr>
          <w:sz w:val="26"/>
        </w:rPr>
        <w:t>based on the scope and the level of the code being mutated.</w:t>
      </w:r>
    </w:p>
    <w:p>
      <w:pPr>
        <w:pStyle w:val="BodyText"/>
      </w:pPr>
    </w:p>
    <w:p>
      <w:pPr>
        <w:pStyle w:val="BodyText"/>
        <w:spacing w:before="89"/>
      </w:pPr>
    </w:p>
    <w:p>
      <w:pPr>
        <w:pStyle w:val="ListParagraph"/>
        <w:numPr>
          <w:ilvl w:val="2"/>
          <w:numId w:val="1"/>
        </w:numPr>
        <w:tabs>
          <w:tab w:pos="645" w:val="left" w:leader="none"/>
        </w:tabs>
        <w:spacing w:line="240" w:lineRule="auto" w:before="1" w:after="0"/>
        <w:ind w:left="645" w:right="0" w:hanging="645"/>
        <w:jc w:val="left"/>
        <w:rPr>
          <w:sz w:val="26"/>
        </w:rPr>
      </w:pPr>
      <w:r>
        <w:rPr>
          <w:sz w:val="26"/>
        </w:rPr>
        <w:t>Unit</w:t>
      </w:r>
      <w:r>
        <w:rPr>
          <w:spacing w:val="-4"/>
          <w:sz w:val="26"/>
        </w:rPr>
        <w:t> </w:t>
      </w:r>
      <w:r>
        <w:rPr>
          <w:spacing w:val="-2"/>
          <w:sz w:val="26"/>
        </w:rPr>
        <w:t>Mutation</w:t>
      </w:r>
    </w:p>
    <w:p>
      <w:pPr>
        <w:pStyle w:val="BodyText"/>
        <w:spacing w:before="89"/>
      </w:pPr>
    </w:p>
    <w:p>
      <w:pPr>
        <w:pStyle w:val="BodyText"/>
        <w:spacing w:line="276" w:lineRule="auto"/>
        <w:ind w:right="287"/>
      </w:pPr>
      <w:r>
        <w:rPr/>
        <w:t>Unit</w:t>
      </w:r>
      <w:r>
        <w:rPr>
          <w:spacing w:val="-2"/>
        </w:rPr>
        <w:t> </w:t>
      </w:r>
      <w:r>
        <w:rPr/>
        <w:t>mutation</w:t>
      </w:r>
      <w:r>
        <w:rPr>
          <w:spacing w:val="-2"/>
        </w:rPr>
        <w:t> </w:t>
      </w:r>
      <w:r>
        <w:rPr/>
        <w:t>focuses</w:t>
      </w:r>
      <w:r>
        <w:rPr>
          <w:spacing w:val="-2"/>
        </w:rPr>
        <w:t> </w:t>
      </w:r>
      <w:r>
        <w:rPr/>
        <w:t>on</w:t>
      </w:r>
      <w:r>
        <w:rPr>
          <w:spacing w:val="-2"/>
        </w:rPr>
        <w:t> </w:t>
      </w:r>
      <w:r>
        <w:rPr/>
        <w:t>testing</w:t>
      </w:r>
      <w:r>
        <w:rPr>
          <w:spacing w:val="-2"/>
        </w:rPr>
        <w:t> </w:t>
      </w:r>
      <w:r>
        <w:rPr/>
        <w:t>individual</w:t>
      </w:r>
      <w:r>
        <w:rPr>
          <w:spacing w:val="-2"/>
        </w:rPr>
        <w:t> </w:t>
      </w:r>
      <w:r>
        <w:rPr/>
        <w:t>units</w:t>
      </w:r>
      <w:r>
        <w:rPr>
          <w:spacing w:val="-2"/>
        </w:rPr>
        <w:t> </w:t>
      </w:r>
      <w:r>
        <w:rPr/>
        <w:t>(usually</w:t>
      </w:r>
      <w:r>
        <w:rPr>
          <w:spacing w:val="-2"/>
        </w:rPr>
        <w:t> </w:t>
      </w:r>
      <w:r>
        <w:rPr/>
        <w:t>functions</w:t>
      </w:r>
      <w:r>
        <w:rPr>
          <w:spacing w:val="-2"/>
        </w:rPr>
        <w:t> </w:t>
      </w:r>
      <w:r>
        <w:rPr/>
        <w:t>or</w:t>
      </w:r>
      <w:r>
        <w:rPr>
          <w:spacing w:val="-2"/>
        </w:rPr>
        <w:t> </w:t>
      </w:r>
      <w:r>
        <w:rPr/>
        <w:t>methods)</w:t>
      </w:r>
      <w:r>
        <w:rPr>
          <w:spacing w:val="-2"/>
        </w:rPr>
        <w:t> </w:t>
      </w:r>
      <w:r>
        <w:rPr/>
        <w:t>in isolation.Small changes are introduced to the code of individual units (e.g., changing variables, operators, or conditions inside a single function). The test suite for that specific unit is executed to check if it can detect these changes. It aims</w:t>
      </w:r>
      <w:r>
        <w:rPr>
          <w:spacing w:val="-4"/>
        </w:rPr>
        <w:t> </w:t>
      </w:r>
      <w:r>
        <w:rPr/>
        <w:t>to</w:t>
      </w:r>
      <w:r>
        <w:rPr>
          <w:spacing w:val="-4"/>
        </w:rPr>
        <w:t> </w:t>
      </w:r>
      <w:r>
        <w:rPr/>
        <w:t>test</w:t>
      </w:r>
      <w:r>
        <w:rPr>
          <w:spacing w:val="-4"/>
        </w:rPr>
        <w:t> </w:t>
      </w:r>
      <w:r>
        <w:rPr/>
        <w:t>the</w:t>
      </w:r>
      <w:r>
        <w:rPr>
          <w:spacing w:val="-4"/>
        </w:rPr>
        <w:t> </w:t>
      </w:r>
      <w:r>
        <w:rPr/>
        <w:t>correctness</w:t>
      </w:r>
      <w:r>
        <w:rPr>
          <w:spacing w:val="-4"/>
        </w:rPr>
        <w:t> </w:t>
      </w:r>
      <w:r>
        <w:rPr/>
        <w:t>of</w:t>
      </w:r>
      <w:r>
        <w:rPr>
          <w:spacing w:val="-4"/>
        </w:rPr>
        <w:t> </w:t>
      </w:r>
      <w:r>
        <w:rPr/>
        <w:t>each</w:t>
      </w:r>
      <w:r>
        <w:rPr>
          <w:spacing w:val="-4"/>
        </w:rPr>
        <w:t> </w:t>
      </w:r>
      <w:r>
        <w:rPr/>
        <w:t>isolated</w:t>
      </w:r>
      <w:r>
        <w:rPr>
          <w:spacing w:val="-4"/>
        </w:rPr>
        <w:t> </w:t>
      </w:r>
      <w:r>
        <w:rPr/>
        <w:t>unit's</w:t>
      </w:r>
      <w:r>
        <w:rPr>
          <w:spacing w:val="-4"/>
        </w:rPr>
        <w:t> </w:t>
      </w:r>
      <w:r>
        <w:rPr/>
        <w:t>behavior</w:t>
      </w:r>
      <w:r>
        <w:rPr>
          <w:spacing w:val="-4"/>
        </w:rPr>
        <w:t> </w:t>
      </w:r>
      <w:r>
        <w:rPr/>
        <w:t>and</w:t>
      </w:r>
      <w:r>
        <w:rPr>
          <w:spacing w:val="-4"/>
        </w:rPr>
        <w:t> </w:t>
      </w:r>
      <w:r>
        <w:rPr/>
        <w:t>ensures</w:t>
      </w:r>
      <w:r>
        <w:rPr>
          <w:spacing w:val="-4"/>
        </w:rPr>
        <w:t> </w:t>
      </w:r>
      <w:r>
        <w:rPr/>
        <w:t>that</w:t>
      </w:r>
      <w:r>
        <w:rPr>
          <w:spacing w:val="-4"/>
        </w:rPr>
        <w:t> </w:t>
      </w:r>
      <w:r>
        <w:rPr/>
        <w:t>unit tests can detect faults within the unit itself.</w:t>
      </w:r>
    </w:p>
    <w:p>
      <w:pPr>
        <w:pStyle w:val="BodyText"/>
        <w:spacing w:line="276" w:lineRule="auto"/>
        <w:ind w:right="418"/>
      </w:pPr>
      <w:r>
        <w:rPr/>
        <w:t>For</w:t>
      </w:r>
      <w:r>
        <w:rPr>
          <w:spacing w:val="-4"/>
        </w:rPr>
        <w:t> </w:t>
      </w:r>
      <w:r>
        <w:rPr/>
        <w:t>example</w:t>
      </w:r>
      <w:r>
        <w:rPr>
          <w:spacing w:val="-4"/>
        </w:rPr>
        <w:t> </w:t>
      </w:r>
      <w:r>
        <w:rPr/>
        <w:t>Changing</w:t>
      </w:r>
      <w:r>
        <w:rPr>
          <w:spacing w:val="-4"/>
        </w:rPr>
        <w:t> </w:t>
      </w:r>
      <w:r>
        <w:rPr/>
        <w:t>an</w:t>
      </w:r>
      <w:r>
        <w:rPr>
          <w:spacing w:val="-4"/>
        </w:rPr>
        <w:t> </w:t>
      </w:r>
      <w:r>
        <w:rPr/>
        <w:t>arithmetic</w:t>
      </w:r>
      <w:r>
        <w:rPr>
          <w:spacing w:val="-4"/>
        </w:rPr>
        <w:t> </w:t>
      </w:r>
      <w:r>
        <w:rPr/>
        <w:t>operator</w:t>
      </w:r>
      <w:r>
        <w:rPr>
          <w:spacing w:val="-4"/>
        </w:rPr>
        <w:t> </w:t>
      </w:r>
      <w:r>
        <w:rPr/>
        <w:t>in</w:t>
      </w:r>
      <w:r>
        <w:rPr>
          <w:spacing w:val="-4"/>
        </w:rPr>
        <w:t> </w:t>
      </w:r>
      <w:r>
        <w:rPr/>
        <w:t>a</w:t>
      </w:r>
      <w:r>
        <w:rPr>
          <w:spacing w:val="-4"/>
        </w:rPr>
        <w:t> </w:t>
      </w:r>
      <w:r>
        <w:rPr/>
        <w:t>method</w:t>
      </w:r>
      <w:r>
        <w:rPr>
          <w:spacing w:val="-4"/>
        </w:rPr>
        <w:t> </w:t>
      </w:r>
      <w:r>
        <w:rPr/>
        <w:t>or</w:t>
      </w:r>
      <w:r>
        <w:rPr>
          <w:spacing w:val="-4"/>
        </w:rPr>
        <w:t> </w:t>
      </w:r>
      <w:r>
        <w:rPr/>
        <w:t>swapping</w:t>
      </w:r>
      <w:r>
        <w:rPr>
          <w:spacing w:val="-4"/>
        </w:rPr>
        <w:t> </w:t>
      </w:r>
      <w:r>
        <w:rPr/>
        <w:t>the</w:t>
      </w:r>
      <w:r>
        <w:rPr>
          <w:spacing w:val="-4"/>
        </w:rPr>
        <w:t> </w:t>
      </w:r>
      <w:r>
        <w:rPr/>
        <w:t>logic of a conditional statement in a function.</w:t>
      </w:r>
    </w:p>
    <w:p>
      <w:pPr>
        <w:pStyle w:val="BodyText"/>
      </w:pPr>
    </w:p>
    <w:p>
      <w:pPr>
        <w:pStyle w:val="BodyText"/>
        <w:spacing w:before="90"/>
      </w:pPr>
    </w:p>
    <w:p>
      <w:pPr>
        <w:pStyle w:val="ListParagraph"/>
        <w:numPr>
          <w:ilvl w:val="2"/>
          <w:numId w:val="1"/>
        </w:numPr>
        <w:tabs>
          <w:tab w:pos="645" w:val="left" w:leader="none"/>
        </w:tabs>
        <w:spacing w:line="240" w:lineRule="auto" w:before="0" w:after="0"/>
        <w:ind w:left="645" w:right="0" w:hanging="645"/>
        <w:jc w:val="left"/>
        <w:rPr>
          <w:sz w:val="26"/>
        </w:rPr>
      </w:pPr>
      <w:r>
        <w:rPr>
          <w:sz w:val="26"/>
        </w:rPr>
        <w:t>Integration</w:t>
      </w:r>
      <w:r>
        <w:rPr>
          <w:spacing w:val="-11"/>
          <w:sz w:val="26"/>
        </w:rPr>
        <w:t> </w:t>
      </w:r>
      <w:r>
        <w:rPr>
          <w:spacing w:val="-2"/>
          <w:sz w:val="26"/>
        </w:rPr>
        <w:t>Mutation</w:t>
      </w:r>
    </w:p>
    <w:p>
      <w:pPr>
        <w:pStyle w:val="BodyText"/>
        <w:spacing w:before="89"/>
      </w:pPr>
    </w:p>
    <w:p>
      <w:pPr>
        <w:pStyle w:val="BodyText"/>
        <w:spacing w:line="276" w:lineRule="auto" w:before="1"/>
        <w:ind w:right="418"/>
      </w:pPr>
      <w:r>
        <w:rPr/>
        <w:t>Integration</w:t>
      </w:r>
      <w:r>
        <w:rPr>
          <w:spacing w:val="-5"/>
        </w:rPr>
        <w:t> </w:t>
      </w:r>
      <w:r>
        <w:rPr/>
        <w:t>mutation</w:t>
      </w:r>
      <w:r>
        <w:rPr>
          <w:spacing w:val="-5"/>
        </w:rPr>
        <w:t> </w:t>
      </w:r>
      <w:r>
        <w:rPr/>
        <w:t>focuses</w:t>
      </w:r>
      <w:r>
        <w:rPr>
          <w:spacing w:val="-5"/>
        </w:rPr>
        <w:t> </w:t>
      </w:r>
      <w:r>
        <w:rPr/>
        <w:t>on</w:t>
      </w:r>
      <w:r>
        <w:rPr>
          <w:spacing w:val="-5"/>
        </w:rPr>
        <w:t> </w:t>
      </w:r>
      <w:r>
        <w:rPr/>
        <w:t>testing</w:t>
      </w:r>
      <w:r>
        <w:rPr>
          <w:spacing w:val="-5"/>
        </w:rPr>
        <w:t> </w:t>
      </w:r>
      <w:r>
        <w:rPr/>
        <w:t>interactions</w:t>
      </w:r>
      <w:r>
        <w:rPr>
          <w:spacing w:val="-5"/>
        </w:rPr>
        <w:t> </w:t>
      </w:r>
      <w:r>
        <w:rPr/>
        <w:t>between</w:t>
      </w:r>
      <w:r>
        <w:rPr>
          <w:spacing w:val="-5"/>
        </w:rPr>
        <w:t> </w:t>
      </w:r>
      <w:r>
        <w:rPr/>
        <w:t>different</w:t>
      </w:r>
      <w:r>
        <w:rPr>
          <w:spacing w:val="-5"/>
        </w:rPr>
        <w:t> </w:t>
      </w:r>
      <w:r>
        <w:rPr/>
        <w:t>units</w:t>
      </w:r>
      <w:r>
        <w:rPr>
          <w:spacing w:val="-5"/>
        </w:rPr>
        <w:t> </w:t>
      </w:r>
      <w:r>
        <w:rPr/>
        <w:t>or components</w:t>
      </w:r>
      <w:r>
        <w:rPr>
          <w:spacing w:val="-1"/>
        </w:rPr>
        <w:t> </w:t>
      </w:r>
      <w:r>
        <w:rPr/>
        <w:t>within</w:t>
      </w:r>
      <w:r>
        <w:rPr>
          <w:spacing w:val="-1"/>
        </w:rPr>
        <w:t> </w:t>
      </w:r>
      <w:r>
        <w:rPr/>
        <w:t>the</w:t>
      </w:r>
      <w:r>
        <w:rPr>
          <w:spacing w:val="-1"/>
        </w:rPr>
        <w:t> </w:t>
      </w:r>
      <w:r>
        <w:rPr/>
        <w:t>system.Mutations</w:t>
      </w:r>
      <w:r>
        <w:rPr>
          <w:spacing w:val="-1"/>
        </w:rPr>
        <w:t> </w:t>
      </w:r>
      <w:r>
        <w:rPr/>
        <w:t>are</w:t>
      </w:r>
      <w:r>
        <w:rPr>
          <w:spacing w:val="-1"/>
        </w:rPr>
        <w:t> </w:t>
      </w:r>
      <w:r>
        <w:rPr/>
        <w:t>applied</w:t>
      </w:r>
      <w:r>
        <w:rPr>
          <w:spacing w:val="-1"/>
        </w:rPr>
        <w:t> </w:t>
      </w:r>
      <w:r>
        <w:rPr/>
        <w:t>at</w:t>
      </w:r>
      <w:r>
        <w:rPr>
          <w:spacing w:val="-1"/>
        </w:rPr>
        <w:t> </w:t>
      </w:r>
      <w:r>
        <w:rPr/>
        <w:t>the</w:t>
      </w:r>
      <w:r>
        <w:rPr>
          <w:spacing w:val="-1"/>
        </w:rPr>
        <w:t> </w:t>
      </w:r>
      <w:r>
        <w:rPr/>
        <w:t>integration</w:t>
      </w:r>
      <w:r>
        <w:rPr>
          <w:spacing w:val="-1"/>
        </w:rPr>
        <w:t> </w:t>
      </w:r>
      <w:r>
        <w:rPr/>
        <w:t>points between components or modules, such as method calls, data exchanges, or interfaces</w:t>
      </w:r>
      <w:r>
        <w:rPr>
          <w:spacing w:val="-2"/>
        </w:rPr>
        <w:t> </w:t>
      </w:r>
      <w:r>
        <w:rPr/>
        <w:t>between</w:t>
      </w:r>
      <w:r>
        <w:rPr>
          <w:spacing w:val="-2"/>
        </w:rPr>
        <w:t> </w:t>
      </w:r>
      <w:r>
        <w:rPr/>
        <w:t>modules.It</w:t>
      </w:r>
      <w:r>
        <w:rPr>
          <w:spacing w:val="-2"/>
        </w:rPr>
        <w:t> </w:t>
      </w:r>
      <w:r>
        <w:rPr/>
        <w:t>checks</w:t>
      </w:r>
      <w:r>
        <w:rPr>
          <w:spacing w:val="-2"/>
        </w:rPr>
        <w:t> </w:t>
      </w:r>
      <w:r>
        <w:rPr/>
        <w:t>whether</w:t>
      </w:r>
      <w:r>
        <w:rPr>
          <w:spacing w:val="-2"/>
        </w:rPr>
        <w:t> </w:t>
      </w:r>
      <w:r>
        <w:rPr/>
        <w:t>the</w:t>
      </w:r>
      <w:r>
        <w:rPr>
          <w:spacing w:val="-2"/>
        </w:rPr>
        <w:t> </w:t>
      </w:r>
      <w:r>
        <w:rPr/>
        <w:t>integration</w:t>
      </w:r>
      <w:r>
        <w:rPr>
          <w:spacing w:val="-2"/>
        </w:rPr>
        <w:t> </w:t>
      </w:r>
      <w:r>
        <w:rPr/>
        <w:t>of</w:t>
      </w:r>
      <w:r>
        <w:rPr>
          <w:spacing w:val="-2"/>
        </w:rPr>
        <w:t> </w:t>
      </w:r>
      <w:r>
        <w:rPr/>
        <w:t>components works correctly and ensures that integration tests can detect faults in the communication and interaction between different parts of the system.</w:t>
      </w:r>
    </w:p>
    <w:p>
      <w:pPr>
        <w:pStyle w:val="BodyText"/>
        <w:spacing w:line="276" w:lineRule="auto"/>
        <w:ind w:right="418"/>
      </w:pPr>
      <w:r>
        <w:rPr/>
        <w:t>For</w:t>
      </w:r>
      <w:r>
        <w:rPr>
          <w:spacing w:val="-4"/>
        </w:rPr>
        <w:t> </w:t>
      </w:r>
      <w:r>
        <w:rPr/>
        <w:t>example</w:t>
      </w:r>
      <w:r>
        <w:rPr>
          <w:spacing w:val="-4"/>
        </w:rPr>
        <w:t> </w:t>
      </w:r>
      <w:r>
        <w:rPr/>
        <w:t>Changing</w:t>
      </w:r>
      <w:r>
        <w:rPr>
          <w:spacing w:val="-4"/>
        </w:rPr>
        <w:t> </w:t>
      </w:r>
      <w:r>
        <w:rPr/>
        <w:t>the</w:t>
      </w:r>
      <w:r>
        <w:rPr>
          <w:spacing w:val="-4"/>
        </w:rPr>
        <w:t> </w:t>
      </w:r>
      <w:r>
        <w:rPr/>
        <w:t>way</w:t>
      </w:r>
      <w:r>
        <w:rPr>
          <w:spacing w:val="-4"/>
        </w:rPr>
        <w:t> </w:t>
      </w:r>
      <w:r>
        <w:rPr/>
        <w:t>data</w:t>
      </w:r>
      <w:r>
        <w:rPr>
          <w:spacing w:val="-4"/>
        </w:rPr>
        <w:t> </w:t>
      </w:r>
      <w:r>
        <w:rPr/>
        <w:t>is</w:t>
      </w:r>
      <w:r>
        <w:rPr>
          <w:spacing w:val="-4"/>
        </w:rPr>
        <w:t> </w:t>
      </w:r>
      <w:r>
        <w:rPr/>
        <w:t>passed</w:t>
      </w:r>
      <w:r>
        <w:rPr>
          <w:spacing w:val="-4"/>
        </w:rPr>
        <w:t> </w:t>
      </w:r>
      <w:r>
        <w:rPr/>
        <w:t>between</w:t>
      </w:r>
      <w:r>
        <w:rPr>
          <w:spacing w:val="-4"/>
        </w:rPr>
        <w:t> </w:t>
      </w:r>
      <w:r>
        <w:rPr/>
        <w:t>methods</w:t>
      </w:r>
      <w:r>
        <w:rPr>
          <w:spacing w:val="-4"/>
        </w:rPr>
        <w:t> </w:t>
      </w:r>
      <w:r>
        <w:rPr/>
        <w:t>or</w:t>
      </w:r>
      <w:r>
        <w:rPr>
          <w:spacing w:val="-4"/>
        </w:rPr>
        <w:t> </w:t>
      </w:r>
      <w:r>
        <w:rPr/>
        <w:t>altering</w:t>
      </w:r>
      <w:r>
        <w:rPr>
          <w:spacing w:val="-4"/>
        </w:rPr>
        <w:t> </w:t>
      </w:r>
      <w:r>
        <w:rPr/>
        <w:t>the interaction between integrated modules.</w:t>
      </w:r>
    </w:p>
    <w:p>
      <w:pPr>
        <w:pStyle w:val="BodyText"/>
        <w:spacing w:after="0" w:line="276" w:lineRule="auto"/>
        <w:sectPr>
          <w:pgSz w:w="12240" w:h="15840"/>
          <w:pgMar w:top="1380" w:bottom="280" w:left="1440" w:right="1080"/>
        </w:sectPr>
      </w:pPr>
    </w:p>
    <w:p>
      <w:pPr>
        <w:pStyle w:val="Heading1"/>
        <w:numPr>
          <w:ilvl w:val="1"/>
          <w:numId w:val="1"/>
        </w:numPr>
        <w:tabs>
          <w:tab w:pos="600" w:val="left" w:leader="none"/>
        </w:tabs>
        <w:spacing w:line="240" w:lineRule="auto" w:before="60" w:after="0"/>
        <w:ind w:left="600" w:right="0" w:hanging="600"/>
        <w:jc w:val="left"/>
      </w:pPr>
      <w:r>
        <w:rPr/>
        <w:t>Mutation </w:t>
      </w:r>
      <w:r>
        <w:rPr>
          <w:spacing w:val="-2"/>
        </w:rPr>
        <w:t>Score</w:t>
      </w:r>
    </w:p>
    <w:p>
      <w:pPr>
        <w:pStyle w:val="BodyText"/>
        <w:spacing w:before="124"/>
        <w:rPr>
          <w:sz w:val="36"/>
        </w:rPr>
      </w:pPr>
    </w:p>
    <w:p>
      <w:pPr>
        <w:pStyle w:val="BodyText"/>
        <w:spacing w:line="276" w:lineRule="auto"/>
        <w:ind w:right="250"/>
      </w:pPr>
      <w:r>
        <w:rPr>
          <w:rFonts w:ascii="Arial"/>
          <w:b/>
        </w:rPr>
        <w:t>Mutation</w:t>
      </w:r>
      <w:r>
        <w:rPr>
          <w:rFonts w:ascii="Arial"/>
          <w:b/>
          <w:spacing w:val="-4"/>
        </w:rPr>
        <w:t> </w:t>
      </w:r>
      <w:r>
        <w:rPr>
          <w:rFonts w:ascii="Arial"/>
          <w:b/>
        </w:rPr>
        <w:t>Score</w:t>
      </w:r>
      <w:r>
        <w:rPr>
          <w:rFonts w:ascii="Arial"/>
          <w:b/>
          <w:spacing w:val="-4"/>
        </w:rPr>
        <w:t> </w:t>
      </w:r>
      <w:r>
        <w:rPr/>
        <w:t>is</w:t>
      </w:r>
      <w:r>
        <w:rPr>
          <w:spacing w:val="-4"/>
        </w:rPr>
        <w:t> </w:t>
      </w:r>
      <w:r>
        <w:rPr/>
        <w:t>a</w:t>
      </w:r>
      <w:r>
        <w:rPr>
          <w:spacing w:val="-4"/>
        </w:rPr>
        <w:t> </w:t>
      </w:r>
      <w:r>
        <w:rPr/>
        <w:t>metric</w:t>
      </w:r>
      <w:r>
        <w:rPr>
          <w:spacing w:val="-4"/>
        </w:rPr>
        <w:t> </w:t>
      </w:r>
      <w:r>
        <w:rPr/>
        <w:t>used</w:t>
      </w:r>
      <w:r>
        <w:rPr>
          <w:spacing w:val="-4"/>
        </w:rPr>
        <w:t> </w:t>
      </w:r>
      <w:r>
        <w:rPr/>
        <w:t>in</w:t>
      </w:r>
      <w:r>
        <w:rPr>
          <w:spacing w:val="-4"/>
        </w:rPr>
        <w:t> </w:t>
      </w:r>
      <w:r>
        <w:rPr/>
        <w:t>mutation</w:t>
      </w:r>
      <w:r>
        <w:rPr>
          <w:spacing w:val="-4"/>
        </w:rPr>
        <w:t> </w:t>
      </w:r>
      <w:r>
        <w:rPr/>
        <w:t>testing</w:t>
      </w:r>
      <w:r>
        <w:rPr>
          <w:spacing w:val="-4"/>
        </w:rPr>
        <w:t> </w:t>
      </w:r>
      <w:r>
        <w:rPr/>
        <w:t>to</w:t>
      </w:r>
      <w:r>
        <w:rPr>
          <w:spacing w:val="-4"/>
        </w:rPr>
        <w:t> </w:t>
      </w:r>
      <w:r>
        <w:rPr/>
        <w:t>evaluate</w:t>
      </w:r>
      <w:r>
        <w:rPr>
          <w:spacing w:val="-4"/>
        </w:rPr>
        <w:t> </w:t>
      </w:r>
      <w:r>
        <w:rPr/>
        <w:t>the</w:t>
      </w:r>
      <w:r>
        <w:rPr>
          <w:spacing w:val="-4"/>
        </w:rPr>
        <w:t> </w:t>
      </w:r>
      <w:r>
        <w:rPr/>
        <w:t>effectiveness of a test suite in detecting faults introduced by mutations in the code.</w:t>
      </w:r>
    </w:p>
    <w:p>
      <w:pPr>
        <w:pStyle w:val="BodyText"/>
        <w:spacing w:before="45"/>
      </w:pPr>
    </w:p>
    <w:p>
      <w:pPr>
        <w:pStyle w:val="BodyText"/>
      </w:pPr>
      <w:r>
        <w:rPr/>
        <w:t>Mutation</w:t>
      </w:r>
      <w:r>
        <w:rPr>
          <w:spacing w:val="-12"/>
        </w:rPr>
        <w:t> </w:t>
      </w:r>
      <w:r>
        <w:rPr/>
        <w:t>Score=</w:t>
      </w:r>
      <w:r>
        <w:rPr>
          <w:spacing w:val="-9"/>
        </w:rPr>
        <w:t> </w:t>
      </w:r>
      <w:r>
        <w:rPr/>
        <w:t>(Destroyed</w:t>
      </w:r>
      <w:r>
        <w:rPr>
          <w:spacing w:val="-9"/>
        </w:rPr>
        <w:t> </w:t>
      </w:r>
      <w:r>
        <w:rPr/>
        <w:t>Mutants)</w:t>
      </w:r>
      <w:r>
        <w:rPr>
          <w:spacing w:val="-9"/>
        </w:rPr>
        <w:t> </w:t>
      </w:r>
      <w:r>
        <w:rPr/>
        <w:t>/</w:t>
      </w:r>
      <w:r>
        <w:rPr>
          <w:spacing w:val="-10"/>
        </w:rPr>
        <w:t> </w:t>
      </w:r>
      <w:r>
        <w:rPr/>
        <w:t>(Total</w:t>
      </w:r>
      <w:r>
        <w:rPr>
          <w:spacing w:val="-9"/>
        </w:rPr>
        <w:t> </w:t>
      </w:r>
      <w:r>
        <w:rPr/>
        <w:t>Number</w:t>
      </w:r>
      <w:r>
        <w:rPr>
          <w:spacing w:val="-9"/>
        </w:rPr>
        <w:t> </w:t>
      </w:r>
      <w:r>
        <w:rPr/>
        <w:t>of</w:t>
      </w:r>
      <w:r>
        <w:rPr>
          <w:spacing w:val="-9"/>
        </w:rPr>
        <w:t> </w:t>
      </w:r>
      <w:r>
        <w:rPr/>
        <w:t>Mutants)</w:t>
      </w:r>
      <w:r>
        <w:rPr>
          <w:spacing w:val="-9"/>
        </w:rPr>
        <w:t> </w:t>
      </w:r>
      <w:r>
        <w:rPr>
          <w:spacing w:val="-2"/>
        </w:rPr>
        <w:t>*100.</w:t>
      </w:r>
    </w:p>
    <w:p>
      <w:pPr>
        <w:pStyle w:val="BodyText"/>
        <w:rPr>
          <w:sz w:val="20"/>
        </w:rPr>
      </w:pPr>
    </w:p>
    <w:p>
      <w:pPr>
        <w:pStyle w:val="BodyText"/>
        <w:rPr>
          <w:sz w:val="20"/>
        </w:rPr>
      </w:pPr>
    </w:p>
    <w:p>
      <w:pPr>
        <w:pStyle w:val="BodyText"/>
        <w:rPr>
          <w:sz w:val="20"/>
        </w:rPr>
      </w:pPr>
    </w:p>
    <w:p>
      <w:pPr>
        <w:pStyle w:val="BodyText"/>
        <w:spacing w:before="162"/>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264417</wp:posOffset>
            </wp:positionV>
            <wp:extent cx="3766040" cy="423329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766040" cy="4233291"/>
                    </a:xfrm>
                    <a:prstGeom prst="rect">
                      <a:avLst/>
                    </a:prstGeom>
                  </pic:spPr>
                </pic:pic>
              </a:graphicData>
            </a:graphic>
          </wp:anchor>
        </w:drawing>
      </w:r>
    </w:p>
    <w:p>
      <w:pPr>
        <w:pStyle w:val="BodyText"/>
        <w:spacing w:after="0"/>
        <w:rPr>
          <w:sz w:val="20"/>
        </w:rPr>
        <w:sectPr>
          <w:pgSz w:w="12240" w:h="15840"/>
          <w:pgMar w:top="1380" w:bottom="280" w:left="1440" w:right="1080"/>
        </w:sectPr>
      </w:pPr>
    </w:p>
    <w:p>
      <w:pPr>
        <w:pStyle w:val="Heading1"/>
        <w:numPr>
          <w:ilvl w:val="0"/>
          <w:numId w:val="1"/>
        </w:numPr>
        <w:tabs>
          <w:tab w:pos="400" w:val="left" w:leader="none"/>
        </w:tabs>
        <w:spacing w:line="240" w:lineRule="auto" w:before="96" w:after="0"/>
        <w:ind w:left="400" w:right="0" w:hanging="400"/>
        <w:jc w:val="left"/>
      </w:pPr>
      <w:r>
        <w:rPr/>
        <w:t>Source </w:t>
      </w:r>
      <w:r>
        <w:rPr>
          <w:spacing w:val="-4"/>
        </w:rPr>
        <w:t>Code</w:t>
      </w:r>
    </w:p>
    <w:p>
      <w:pPr>
        <w:pStyle w:val="BodyText"/>
        <w:spacing w:before="124"/>
        <w:rPr>
          <w:sz w:val="36"/>
        </w:rPr>
      </w:pPr>
    </w:p>
    <w:p>
      <w:pPr>
        <w:spacing w:line="276" w:lineRule="auto" w:before="0"/>
        <w:ind w:left="0" w:right="418" w:firstLine="0"/>
        <w:jc w:val="left"/>
        <w:rPr>
          <w:sz w:val="28"/>
        </w:rPr>
      </w:pPr>
      <w:r>
        <w:rPr>
          <w:sz w:val="28"/>
        </w:rPr>
        <w:t>Our code is a collection of functions. We have used different kinds of functionality</w:t>
      </w:r>
      <w:r>
        <w:rPr>
          <w:spacing w:val="-13"/>
          <w:sz w:val="28"/>
        </w:rPr>
        <w:t> </w:t>
      </w:r>
      <w:r>
        <w:rPr>
          <w:sz w:val="28"/>
        </w:rPr>
        <w:t>like</w:t>
      </w:r>
      <w:r>
        <w:rPr>
          <w:spacing w:val="-13"/>
          <w:sz w:val="28"/>
        </w:rPr>
        <w:t> </w:t>
      </w:r>
      <w:r>
        <w:rPr>
          <w:sz w:val="28"/>
        </w:rPr>
        <w:t>MathUtility,</w:t>
      </w:r>
      <w:r>
        <w:rPr>
          <w:spacing w:val="-13"/>
          <w:sz w:val="28"/>
        </w:rPr>
        <w:t> </w:t>
      </w:r>
      <w:r>
        <w:rPr>
          <w:sz w:val="28"/>
        </w:rPr>
        <w:t>Employee,</w:t>
      </w:r>
      <w:r>
        <w:rPr>
          <w:spacing w:val="-13"/>
          <w:sz w:val="28"/>
        </w:rPr>
        <w:t> </w:t>
      </w:r>
      <w:r>
        <w:rPr>
          <w:sz w:val="28"/>
        </w:rPr>
        <w:t>Bank</w:t>
      </w:r>
      <w:r>
        <w:rPr>
          <w:spacing w:val="-13"/>
          <w:sz w:val="28"/>
        </w:rPr>
        <w:t> </w:t>
      </w:r>
      <w:r>
        <w:rPr>
          <w:sz w:val="28"/>
        </w:rPr>
        <w:t>Management,E-commerce </w:t>
      </w:r>
      <w:r>
        <w:rPr>
          <w:spacing w:val="-2"/>
          <w:sz w:val="28"/>
        </w:rPr>
        <w:t>services.</w:t>
      </w:r>
    </w:p>
    <w:p>
      <w:pPr>
        <w:spacing w:before="0"/>
        <w:ind w:left="0" w:right="0" w:firstLine="0"/>
        <w:jc w:val="left"/>
        <w:rPr>
          <w:sz w:val="28"/>
        </w:rPr>
      </w:pPr>
      <w:r>
        <w:rPr>
          <w:sz w:val="28"/>
        </w:rPr>
        <w:t>Total</w:t>
      </w:r>
      <w:r>
        <w:rPr>
          <w:spacing w:val="-17"/>
          <w:sz w:val="28"/>
        </w:rPr>
        <w:t> </w:t>
      </w:r>
      <w:r>
        <w:rPr>
          <w:sz w:val="28"/>
        </w:rPr>
        <w:t>Lines</w:t>
      </w:r>
      <w:r>
        <w:rPr>
          <w:spacing w:val="-16"/>
          <w:sz w:val="28"/>
        </w:rPr>
        <w:t> </w:t>
      </w:r>
      <w:r>
        <w:rPr>
          <w:sz w:val="28"/>
        </w:rPr>
        <w:t>~</w:t>
      </w:r>
      <w:r>
        <w:rPr>
          <w:spacing w:val="-17"/>
          <w:sz w:val="28"/>
        </w:rPr>
        <w:t> </w:t>
      </w:r>
      <w:r>
        <w:rPr>
          <w:sz w:val="28"/>
        </w:rPr>
        <w:t>1100</w:t>
      </w:r>
      <w:r>
        <w:rPr>
          <w:spacing w:val="-16"/>
          <w:sz w:val="28"/>
        </w:rPr>
        <w:t> </w:t>
      </w:r>
      <w:r>
        <w:rPr>
          <w:spacing w:val="-2"/>
          <w:sz w:val="28"/>
        </w:rPr>
        <w:t>lines.</w:t>
      </w:r>
    </w:p>
    <w:p>
      <w:pPr>
        <w:pStyle w:val="BodyText"/>
        <w:spacing w:before="96"/>
        <w:rPr>
          <w:sz w:val="28"/>
        </w:rPr>
      </w:pPr>
    </w:p>
    <w:p>
      <w:pPr>
        <w:spacing w:line="276" w:lineRule="auto" w:before="1"/>
        <w:ind w:left="0" w:right="250" w:firstLine="0"/>
        <w:jc w:val="left"/>
        <w:rPr>
          <w:sz w:val="28"/>
        </w:rPr>
      </w:pPr>
      <w:r>
        <w:rPr>
          <w:sz w:val="28"/>
        </w:rPr>
        <w:t>We have write manual unit test cases for MathUtility,Employee and Bank Management</w:t>
      </w:r>
      <w:r>
        <w:rPr>
          <w:spacing w:val="-6"/>
          <w:sz w:val="28"/>
        </w:rPr>
        <w:t> </w:t>
      </w:r>
      <w:r>
        <w:rPr>
          <w:sz w:val="28"/>
        </w:rPr>
        <w:t>functions</w:t>
      </w:r>
      <w:r>
        <w:rPr>
          <w:spacing w:val="-6"/>
          <w:sz w:val="28"/>
        </w:rPr>
        <w:t> </w:t>
      </w:r>
      <w:r>
        <w:rPr>
          <w:sz w:val="28"/>
        </w:rPr>
        <w:t>and</w:t>
      </w:r>
      <w:r>
        <w:rPr>
          <w:spacing w:val="-6"/>
          <w:sz w:val="28"/>
        </w:rPr>
        <w:t> </w:t>
      </w:r>
      <w:r>
        <w:rPr>
          <w:sz w:val="28"/>
        </w:rPr>
        <w:t>integration</w:t>
      </w:r>
      <w:r>
        <w:rPr>
          <w:spacing w:val="-6"/>
          <w:sz w:val="28"/>
        </w:rPr>
        <w:t> </w:t>
      </w:r>
      <w:r>
        <w:rPr>
          <w:sz w:val="28"/>
        </w:rPr>
        <w:t>test</w:t>
      </w:r>
      <w:r>
        <w:rPr>
          <w:spacing w:val="-6"/>
          <w:sz w:val="28"/>
        </w:rPr>
        <w:t> </w:t>
      </w:r>
      <w:r>
        <w:rPr>
          <w:sz w:val="28"/>
        </w:rPr>
        <w:t>cases</w:t>
      </w:r>
      <w:r>
        <w:rPr>
          <w:spacing w:val="-6"/>
          <w:sz w:val="28"/>
        </w:rPr>
        <w:t> </w:t>
      </w:r>
      <w:r>
        <w:rPr>
          <w:sz w:val="28"/>
        </w:rPr>
        <w:t>for</w:t>
      </w:r>
      <w:r>
        <w:rPr>
          <w:spacing w:val="-6"/>
          <w:sz w:val="28"/>
        </w:rPr>
        <w:t> </w:t>
      </w:r>
      <w:r>
        <w:rPr>
          <w:sz w:val="28"/>
        </w:rPr>
        <w:t>E-commerce</w:t>
      </w:r>
      <w:r>
        <w:rPr>
          <w:spacing w:val="-6"/>
          <w:sz w:val="28"/>
        </w:rPr>
        <w:t> </w:t>
      </w:r>
      <w:r>
        <w:rPr>
          <w:sz w:val="28"/>
        </w:rPr>
        <w:t>services.</w:t>
      </w:r>
    </w:p>
    <w:p>
      <w:pPr>
        <w:pStyle w:val="BodyText"/>
        <w:spacing w:before="146"/>
        <w:rPr>
          <w:sz w:val="20"/>
        </w:rPr>
      </w:pPr>
      <w:r>
        <w:rPr>
          <w:sz w:val="20"/>
        </w:rPr>
        <w:drawing>
          <wp:anchor distT="0" distB="0" distL="0" distR="0" allowOverlap="1" layoutInCell="1" locked="0" behindDoc="1" simplePos="0" relativeHeight="487588864">
            <wp:simplePos x="0" y="0"/>
            <wp:positionH relativeFrom="page">
              <wp:posOffset>974408</wp:posOffset>
            </wp:positionH>
            <wp:positionV relativeFrom="paragraph">
              <wp:posOffset>254072</wp:posOffset>
            </wp:positionV>
            <wp:extent cx="4158253" cy="380638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158253" cy="3806380"/>
                    </a:xfrm>
                    <a:prstGeom prst="rect">
                      <a:avLst/>
                    </a:prstGeom>
                  </pic:spPr>
                </pic:pic>
              </a:graphicData>
            </a:graphic>
          </wp:anchor>
        </w:drawing>
      </w:r>
    </w:p>
    <w:p>
      <w:pPr>
        <w:pStyle w:val="BodyText"/>
        <w:spacing w:before="116"/>
        <w:rPr>
          <w:sz w:val="28"/>
        </w:rPr>
      </w:pPr>
    </w:p>
    <w:p>
      <w:pPr>
        <w:spacing w:before="0"/>
        <w:ind w:left="0" w:right="0" w:firstLine="0"/>
        <w:jc w:val="left"/>
        <w:rPr>
          <w:sz w:val="28"/>
        </w:rPr>
      </w:pPr>
      <w:r>
        <w:rPr>
          <w:sz w:val="28"/>
        </w:rPr>
        <w:t>Fig</w:t>
      </w:r>
      <w:r>
        <w:rPr>
          <w:spacing w:val="-3"/>
          <w:sz w:val="28"/>
        </w:rPr>
        <w:t> </w:t>
      </w:r>
      <w:r>
        <w:rPr>
          <w:sz w:val="28"/>
        </w:rPr>
        <w:t>1</w:t>
      </w:r>
      <w:r>
        <w:rPr>
          <w:spacing w:val="-3"/>
          <w:sz w:val="28"/>
        </w:rPr>
        <w:t> </w:t>
      </w:r>
      <w:r>
        <w:rPr>
          <w:sz w:val="28"/>
        </w:rPr>
        <w:t>Our</w:t>
      </w:r>
      <w:r>
        <w:rPr>
          <w:spacing w:val="-3"/>
          <w:sz w:val="28"/>
        </w:rPr>
        <w:t> </w:t>
      </w:r>
      <w:r>
        <w:rPr>
          <w:sz w:val="28"/>
        </w:rPr>
        <w:t>code</w:t>
      </w:r>
      <w:r>
        <w:rPr>
          <w:spacing w:val="-2"/>
          <w:sz w:val="28"/>
        </w:rPr>
        <w:t> snippet</w:t>
      </w:r>
    </w:p>
    <w:p>
      <w:pPr>
        <w:spacing w:after="0"/>
        <w:jc w:val="left"/>
        <w:rPr>
          <w:sz w:val="28"/>
        </w:rPr>
        <w:sectPr>
          <w:pgSz w:w="12240" w:h="15840"/>
          <w:pgMar w:top="1820" w:bottom="280" w:left="1440" w:right="1080"/>
        </w:sectPr>
      </w:pPr>
    </w:p>
    <w:p>
      <w:pPr>
        <w:pStyle w:val="BodyText"/>
        <w:spacing w:before="160"/>
        <w:rPr>
          <w:sz w:val="20"/>
        </w:rPr>
      </w:pPr>
    </w:p>
    <w:p>
      <w:pPr>
        <w:pStyle w:val="BodyText"/>
        <w:ind w:left="110"/>
        <w:rPr>
          <w:sz w:val="20"/>
        </w:rPr>
      </w:pPr>
      <w:r>
        <w:rPr>
          <w:sz w:val="20"/>
        </w:rPr>
        <w:drawing>
          <wp:inline distT="0" distB="0" distL="0" distR="0">
            <wp:extent cx="5859186" cy="2477738"/>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5859186" cy="2477738"/>
                    </a:xfrm>
                    <a:prstGeom prst="rect">
                      <a:avLst/>
                    </a:prstGeom>
                  </pic:spPr>
                </pic:pic>
              </a:graphicData>
            </a:graphic>
          </wp:inline>
        </w:drawing>
      </w:r>
      <w:r>
        <w:rPr>
          <w:sz w:val="20"/>
        </w:rPr>
      </w:r>
    </w:p>
    <w:p>
      <w:pPr>
        <w:pStyle w:val="BodyText"/>
        <w:rPr>
          <w:sz w:val="28"/>
        </w:rPr>
      </w:pPr>
    </w:p>
    <w:p>
      <w:pPr>
        <w:pStyle w:val="BodyText"/>
        <w:rPr>
          <w:sz w:val="28"/>
        </w:rPr>
      </w:pPr>
    </w:p>
    <w:p>
      <w:pPr>
        <w:pStyle w:val="BodyText"/>
        <w:spacing w:before="95"/>
        <w:rPr>
          <w:sz w:val="28"/>
        </w:rPr>
      </w:pPr>
    </w:p>
    <w:p>
      <w:pPr>
        <w:spacing w:before="0"/>
        <w:ind w:left="1710" w:right="0" w:firstLine="0"/>
        <w:jc w:val="left"/>
        <w:rPr>
          <w:sz w:val="28"/>
        </w:rPr>
      </w:pPr>
      <w:r>
        <w:rPr>
          <w:sz w:val="28"/>
        </w:rPr>
        <w:t>Fig</w:t>
      </w:r>
      <w:r>
        <w:rPr>
          <w:spacing w:val="-4"/>
          <w:sz w:val="28"/>
        </w:rPr>
        <w:t> </w:t>
      </w:r>
      <w:r>
        <w:rPr>
          <w:sz w:val="28"/>
        </w:rPr>
        <w:t>2</w:t>
      </w:r>
      <w:r>
        <w:rPr>
          <w:spacing w:val="-4"/>
          <w:sz w:val="28"/>
        </w:rPr>
        <w:t> </w:t>
      </w:r>
      <w:r>
        <w:rPr>
          <w:sz w:val="28"/>
        </w:rPr>
        <w:t>Mutation</w:t>
      </w:r>
      <w:r>
        <w:rPr>
          <w:spacing w:val="-4"/>
          <w:sz w:val="28"/>
        </w:rPr>
        <w:t> </w:t>
      </w:r>
      <w:r>
        <w:rPr>
          <w:spacing w:val="-2"/>
          <w:sz w:val="28"/>
        </w:rPr>
        <w:t>Testing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589376">
            <wp:simplePos x="0" y="0"/>
            <wp:positionH relativeFrom="page">
              <wp:posOffset>946354</wp:posOffset>
            </wp:positionH>
            <wp:positionV relativeFrom="paragraph">
              <wp:posOffset>173889</wp:posOffset>
            </wp:positionV>
            <wp:extent cx="3272523" cy="276329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3272523" cy="2763297"/>
                    </a:xfrm>
                    <a:prstGeom prst="rect">
                      <a:avLst/>
                    </a:prstGeom>
                  </pic:spPr>
                </pic:pic>
              </a:graphicData>
            </a:graphic>
          </wp:anchor>
        </w:drawing>
      </w:r>
    </w:p>
    <w:p>
      <w:pPr>
        <w:pStyle w:val="BodyText"/>
        <w:spacing w:after="0"/>
        <w:rPr>
          <w:sz w:val="20"/>
        </w:rPr>
        <w:sectPr>
          <w:pgSz w:w="12240" w:h="15840"/>
          <w:pgMar w:top="1820" w:bottom="280" w:left="1440" w:right="1080"/>
        </w:sectPr>
      </w:pPr>
    </w:p>
    <w:p>
      <w:pPr>
        <w:pStyle w:val="ListParagraph"/>
        <w:numPr>
          <w:ilvl w:val="0"/>
          <w:numId w:val="1"/>
        </w:numPr>
        <w:tabs>
          <w:tab w:pos="300" w:val="left" w:leader="none"/>
        </w:tabs>
        <w:spacing w:line="240" w:lineRule="auto" w:before="60" w:after="0"/>
        <w:ind w:left="300" w:right="0" w:hanging="300"/>
        <w:jc w:val="left"/>
        <w:rPr>
          <w:sz w:val="36"/>
        </w:rPr>
      </w:pPr>
      <w:r>
        <w:rPr>
          <w:spacing w:val="-2"/>
          <w:sz w:val="36"/>
        </w:rPr>
        <w:t>Result</w:t>
      </w:r>
    </w:p>
    <w:p>
      <w:pPr>
        <w:pStyle w:val="BodyText"/>
        <w:rPr>
          <w:sz w:val="20"/>
        </w:rPr>
      </w:pPr>
    </w:p>
    <w:p>
      <w:pPr>
        <w:pStyle w:val="BodyText"/>
        <w:spacing w:before="166"/>
        <w:rPr>
          <w:sz w:val="20"/>
        </w:rPr>
      </w:pPr>
      <w:r>
        <w:rPr>
          <w:sz w:val="20"/>
        </w:rPr>
        <w:drawing>
          <wp:anchor distT="0" distB="0" distL="0" distR="0" allowOverlap="1" layoutInCell="1" locked="0" behindDoc="1" simplePos="0" relativeHeight="487589888">
            <wp:simplePos x="0" y="0"/>
            <wp:positionH relativeFrom="page">
              <wp:posOffset>1022127</wp:posOffset>
            </wp:positionH>
            <wp:positionV relativeFrom="paragraph">
              <wp:posOffset>267159</wp:posOffset>
            </wp:positionV>
            <wp:extent cx="5306771" cy="220027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5306771" cy="2200275"/>
                    </a:xfrm>
                    <a:prstGeom prst="rect">
                      <a:avLst/>
                    </a:prstGeom>
                  </pic:spPr>
                </pic:pic>
              </a:graphicData>
            </a:graphic>
          </wp:anchor>
        </w:drawing>
      </w:r>
    </w:p>
    <w:sectPr>
      <w:pgSz w:w="12240" w:h="15840"/>
      <w:pgMar w:top="13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6"/>
        <w:szCs w:val="26"/>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301" w:hanging="302"/>
        <w:jc w:val="left"/>
      </w:pPr>
      <w:rPr>
        <w:rFonts w:hint="default" w:ascii="Arial MT" w:hAnsi="Arial MT" w:eastAsia="Arial MT" w:cs="Arial MT"/>
        <w:b w:val="0"/>
        <w:bCs w:val="0"/>
        <w:i w:val="0"/>
        <w:iCs w:val="0"/>
        <w:spacing w:val="0"/>
        <w:w w:val="98"/>
        <w:sz w:val="34"/>
        <w:szCs w:val="34"/>
        <w:lang w:val="en-US" w:eastAsia="en-US" w:bidi="ar-SA"/>
      </w:rPr>
    </w:lvl>
    <w:lvl w:ilvl="1">
      <w:start w:val="1"/>
      <w:numFmt w:val="decimal"/>
      <w:lvlText w:val="%1.%2"/>
      <w:lvlJc w:val="left"/>
      <w:pPr>
        <w:ind w:left="600" w:hanging="601"/>
        <w:jc w:val="left"/>
      </w:pPr>
      <w:rPr>
        <w:rFonts w:hint="default" w:ascii="Arial MT" w:hAnsi="Arial MT" w:eastAsia="Arial MT" w:cs="Arial MT"/>
        <w:b w:val="0"/>
        <w:bCs w:val="0"/>
        <w:i w:val="0"/>
        <w:iCs w:val="0"/>
        <w:spacing w:val="0"/>
        <w:w w:val="100"/>
        <w:sz w:val="36"/>
        <w:szCs w:val="36"/>
        <w:lang w:val="en-US" w:eastAsia="en-US" w:bidi="ar-SA"/>
      </w:rPr>
    </w:lvl>
    <w:lvl w:ilvl="2">
      <w:start w:val="1"/>
      <w:numFmt w:val="decimal"/>
      <w:lvlText w:val="%1.%2.%3"/>
      <w:lvlJc w:val="left"/>
      <w:pPr>
        <w:ind w:left="650" w:hanging="651"/>
        <w:jc w:val="left"/>
      </w:pPr>
      <w:rPr>
        <w:rFonts w:hint="default" w:ascii="Arial MT" w:hAnsi="Arial MT" w:eastAsia="Arial MT" w:cs="Arial MT"/>
        <w:b w:val="0"/>
        <w:bCs w:val="0"/>
        <w:i w:val="0"/>
        <w:iCs w:val="0"/>
        <w:spacing w:val="-1"/>
        <w:w w:val="100"/>
        <w:sz w:val="26"/>
        <w:szCs w:val="26"/>
        <w:lang w:val="en-US" w:eastAsia="en-US" w:bidi="ar-SA"/>
      </w:rPr>
    </w:lvl>
    <w:lvl w:ilvl="3">
      <w:start w:val="0"/>
      <w:numFmt w:val="bullet"/>
      <w:lvlText w:val="•"/>
      <w:lvlJc w:val="left"/>
      <w:pPr>
        <w:ind w:left="1792" w:hanging="651"/>
      </w:pPr>
      <w:rPr>
        <w:rFonts w:hint="default"/>
        <w:lang w:val="en-US" w:eastAsia="en-US" w:bidi="ar-SA"/>
      </w:rPr>
    </w:lvl>
    <w:lvl w:ilvl="4">
      <w:start w:val="0"/>
      <w:numFmt w:val="bullet"/>
      <w:lvlText w:val="•"/>
      <w:lvlJc w:val="left"/>
      <w:pPr>
        <w:ind w:left="2925" w:hanging="651"/>
      </w:pPr>
      <w:rPr>
        <w:rFonts w:hint="default"/>
        <w:lang w:val="en-US" w:eastAsia="en-US" w:bidi="ar-SA"/>
      </w:rPr>
    </w:lvl>
    <w:lvl w:ilvl="5">
      <w:start w:val="0"/>
      <w:numFmt w:val="bullet"/>
      <w:lvlText w:val="•"/>
      <w:lvlJc w:val="left"/>
      <w:pPr>
        <w:ind w:left="4057" w:hanging="651"/>
      </w:pPr>
      <w:rPr>
        <w:rFonts w:hint="default"/>
        <w:lang w:val="en-US" w:eastAsia="en-US" w:bidi="ar-SA"/>
      </w:rPr>
    </w:lvl>
    <w:lvl w:ilvl="6">
      <w:start w:val="0"/>
      <w:numFmt w:val="bullet"/>
      <w:lvlText w:val="•"/>
      <w:lvlJc w:val="left"/>
      <w:pPr>
        <w:ind w:left="5190" w:hanging="651"/>
      </w:pPr>
      <w:rPr>
        <w:rFonts w:hint="default"/>
        <w:lang w:val="en-US" w:eastAsia="en-US" w:bidi="ar-SA"/>
      </w:rPr>
    </w:lvl>
    <w:lvl w:ilvl="7">
      <w:start w:val="0"/>
      <w:numFmt w:val="bullet"/>
      <w:lvlText w:val="•"/>
      <w:lvlJc w:val="left"/>
      <w:pPr>
        <w:ind w:left="6322" w:hanging="651"/>
      </w:pPr>
      <w:rPr>
        <w:rFonts w:hint="default"/>
        <w:lang w:val="en-US" w:eastAsia="en-US" w:bidi="ar-SA"/>
      </w:rPr>
    </w:lvl>
    <w:lvl w:ilvl="8">
      <w:start w:val="0"/>
      <w:numFmt w:val="bullet"/>
      <w:lvlText w:val="•"/>
      <w:lvlJc w:val="left"/>
      <w:pPr>
        <w:ind w:left="7455" w:hanging="65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6"/>
      <w:szCs w:val="26"/>
      <w:lang w:val="en-US" w:eastAsia="en-US" w:bidi="ar-SA"/>
    </w:rPr>
  </w:style>
  <w:style w:styleId="Heading1" w:type="paragraph">
    <w:name w:val="Heading 1"/>
    <w:basedOn w:val="Normal"/>
    <w:uiPriority w:val="1"/>
    <w:qFormat/>
    <w:pPr>
      <w:spacing w:before="60"/>
      <w:ind w:left="600" w:hanging="600"/>
      <w:outlineLvl w:val="1"/>
    </w:pPr>
    <w:rPr>
      <w:rFonts w:ascii="Arial MT" w:hAnsi="Arial MT" w:eastAsia="Arial MT" w:cs="Arial MT"/>
      <w:sz w:val="36"/>
      <w:szCs w:val="36"/>
      <w:lang w:val="en-US" w:eastAsia="en-US" w:bidi="ar-SA"/>
    </w:rPr>
  </w:style>
  <w:style w:styleId="Title" w:type="paragraph">
    <w:name w:val="Title"/>
    <w:basedOn w:val="Normal"/>
    <w:uiPriority w:val="1"/>
    <w:qFormat/>
    <w:pPr>
      <w:spacing w:before="519"/>
      <w:ind w:right="357"/>
      <w:jc w:val="center"/>
    </w:pPr>
    <w:rPr>
      <w:rFonts w:ascii="Arial" w:hAnsi="Arial" w:eastAsia="Arial" w:cs="Arial"/>
      <w:b/>
      <w:bCs/>
      <w:sz w:val="68"/>
      <w:szCs w:val="68"/>
      <w:lang w:val="en-US" w:eastAsia="en-US" w:bidi="ar-SA"/>
    </w:rPr>
  </w:style>
  <w:style w:styleId="ListParagraph" w:type="paragraph">
    <w:name w:val="List Paragraph"/>
    <w:basedOn w:val="Normal"/>
    <w:uiPriority w:val="1"/>
    <w:qFormat/>
    <w:pPr>
      <w:spacing w:before="60"/>
      <w:ind w:left="600" w:hanging="60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AbhishekRauthan909/Mutation-Testing" TargetMode="Externa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terms:created xsi:type="dcterms:W3CDTF">2025-11-26T10:23:53Z</dcterms:created>
  <dcterms:modified xsi:type="dcterms:W3CDTF">2025-11-26T10:23:53Z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Producer">
    <vt:lpwstr>Skia/PDF m133 Google Docs Renderer</vt:lpwstr>
  </property>
  <property fmtid="{D5CDD505-2E9C-101B-9397-08002B2CF9AE}" pid="4" name="LastSaved">
    <vt:filetime>2025-11-26T00:00:00Z</vt:filetime>
  </property>
</Properties>
</file>