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43DD" w14:textId="77777777" w:rsidR="00AC008E" w:rsidRDefault="00000000">
      <w:pPr>
        <w:pStyle w:val="Title"/>
        <w:spacing w:before="92"/>
        <w:ind w:right="278"/>
      </w:pPr>
      <w:r>
        <w:t>Project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48B33679" w14:textId="77777777" w:rsidR="00AC008E" w:rsidRDefault="00000000">
      <w:pPr>
        <w:pStyle w:val="Title"/>
      </w:pP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Stories</w:t>
      </w:r>
    </w:p>
    <w:p w14:paraId="1E3D9AD9" w14:textId="77777777" w:rsidR="00AC008E" w:rsidRDefault="00AC008E">
      <w:pPr>
        <w:pStyle w:val="BodyText"/>
        <w:spacing w:before="67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2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AC008E" w14:paraId="0ED8FF6D" w14:textId="77777777">
        <w:trPr>
          <w:trHeight w:val="253"/>
        </w:trPr>
        <w:tc>
          <w:tcPr>
            <w:tcW w:w="4508" w:type="dxa"/>
          </w:tcPr>
          <w:p w14:paraId="3C6A36F9" w14:textId="77777777" w:rsidR="00AC008E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1CBB484" w14:textId="1944C2DC" w:rsidR="00AC008E" w:rsidRDefault="0035193F">
            <w:pPr>
              <w:pStyle w:val="TableParagraph"/>
              <w:spacing w:line="234" w:lineRule="exact"/>
              <w:ind w:left="108"/>
            </w:pPr>
            <w:r>
              <w:t>12 March 2026</w:t>
            </w:r>
          </w:p>
        </w:tc>
      </w:tr>
      <w:tr w:rsidR="00AC008E" w14:paraId="5EEB4F54" w14:textId="77777777">
        <w:trPr>
          <w:trHeight w:val="251"/>
        </w:trPr>
        <w:tc>
          <w:tcPr>
            <w:tcW w:w="4508" w:type="dxa"/>
          </w:tcPr>
          <w:p w14:paraId="35CBB969" w14:textId="77777777" w:rsidR="00AC008E" w:rsidRDefault="00000000">
            <w:pPr>
              <w:pStyle w:val="TableParagraph"/>
              <w:spacing w:line="232" w:lineRule="exact"/>
              <w:ind w:left="105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6394CF8D" w14:textId="7C4BE535" w:rsidR="00AC008E" w:rsidRDefault="0035193F">
            <w:pPr>
              <w:pStyle w:val="TableParagraph"/>
              <w:spacing w:line="232" w:lineRule="exact"/>
              <w:ind w:left="108"/>
            </w:pPr>
            <w:r w:rsidRPr="0035193F">
              <w:t>6997f7cc05fb21b07dca82fd</w:t>
            </w:r>
          </w:p>
        </w:tc>
      </w:tr>
      <w:tr w:rsidR="00AC008E" w14:paraId="06D2E199" w14:textId="77777777">
        <w:trPr>
          <w:trHeight w:val="758"/>
        </w:trPr>
        <w:tc>
          <w:tcPr>
            <w:tcW w:w="4508" w:type="dxa"/>
          </w:tcPr>
          <w:p w14:paraId="044F3411" w14:textId="77777777" w:rsidR="00AC008E" w:rsidRDefault="00000000">
            <w:pPr>
              <w:pStyle w:val="TableParagraph"/>
              <w:spacing w:line="250" w:lineRule="exact"/>
              <w:ind w:left="10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D8D2EE3" w14:textId="77777777" w:rsidR="00AC008E" w:rsidRDefault="00000000">
            <w:pPr>
              <w:pStyle w:val="TableParagraph"/>
              <w:spacing w:line="250" w:lineRule="exact"/>
              <w:ind w:left="108"/>
            </w:pPr>
            <w:r>
              <w:t>Visualizing</w:t>
            </w:r>
            <w:r>
              <w:rPr>
                <w:spacing w:val="-9"/>
              </w:rPr>
              <w:t xml:space="preserve"> </w:t>
            </w:r>
            <w:r>
              <w:t>Housing</w:t>
            </w:r>
            <w:r>
              <w:rPr>
                <w:spacing w:val="-6"/>
              </w:rPr>
              <w:t xml:space="preserve"> </w:t>
            </w:r>
            <w:r>
              <w:t>Market</w:t>
            </w:r>
            <w:r>
              <w:rPr>
                <w:spacing w:val="-9"/>
              </w:rPr>
              <w:t xml:space="preserve"> </w:t>
            </w:r>
            <w:r>
              <w:t>Trends: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An</w:t>
            </w:r>
          </w:p>
          <w:p w14:paraId="5C4CBBF1" w14:textId="77777777" w:rsidR="00AC008E" w:rsidRDefault="00000000">
            <w:pPr>
              <w:pStyle w:val="TableParagraph"/>
              <w:spacing w:line="252" w:lineRule="exact"/>
              <w:ind w:left="108"/>
            </w:pP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Sale</w:t>
            </w:r>
            <w:r>
              <w:rPr>
                <w:spacing w:val="-8"/>
              </w:rPr>
              <w:t xml:space="preserve"> </w:t>
            </w:r>
            <w:r>
              <w:t>Prices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Tableau</w:t>
            </w:r>
          </w:p>
        </w:tc>
      </w:tr>
      <w:tr w:rsidR="00AC008E" w14:paraId="7DA1CE93" w14:textId="77777777">
        <w:trPr>
          <w:trHeight w:val="253"/>
        </w:trPr>
        <w:tc>
          <w:tcPr>
            <w:tcW w:w="4508" w:type="dxa"/>
          </w:tcPr>
          <w:p w14:paraId="63256446" w14:textId="77777777" w:rsidR="00AC008E" w:rsidRDefault="00000000">
            <w:pPr>
              <w:pStyle w:val="TableParagraph"/>
              <w:spacing w:line="234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4" w:type="dxa"/>
          </w:tcPr>
          <w:p w14:paraId="2C84CC63" w14:textId="77777777" w:rsidR="00AC008E" w:rsidRDefault="00000000">
            <w:pPr>
              <w:pStyle w:val="TableParagraph"/>
              <w:spacing w:line="234" w:lineRule="exact"/>
              <w:ind w:left="10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37ECAB9" w14:textId="77777777" w:rsidR="00AC008E" w:rsidRDefault="00AC008E">
      <w:pPr>
        <w:pStyle w:val="BodyText"/>
        <w:spacing w:before="156"/>
        <w:ind w:left="0" w:firstLine="0"/>
        <w:rPr>
          <w:rFonts w:ascii="Arial"/>
          <w:b/>
          <w:sz w:val="24"/>
        </w:rPr>
      </w:pPr>
    </w:p>
    <w:p w14:paraId="7233F5A5" w14:textId="77777777" w:rsidR="00AC008E" w:rsidRDefault="00000000">
      <w:pPr>
        <w:pStyle w:val="Heading1"/>
        <w:spacing w:before="0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rPr>
          <w:spacing w:val="-2"/>
        </w:rPr>
        <w:t>Diagrams:</w:t>
      </w:r>
    </w:p>
    <w:p w14:paraId="4E639DFF" w14:textId="77777777" w:rsidR="00AC008E" w:rsidRDefault="00000000">
      <w:pPr>
        <w:pStyle w:val="BodyText"/>
        <w:spacing w:before="182" w:line="259" w:lineRule="auto"/>
        <w:ind w:left="165" w:firstLine="0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4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 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 system.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5EB11E92" w14:textId="77777777" w:rsidR="00AC008E" w:rsidRDefault="00AC008E">
      <w:pPr>
        <w:pStyle w:val="BodyText"/>
        <w:spacing w:before="0"/>
        <w:ind w:left="0" w:firstLine="0"/>
        <w:rPr>
          <w:sz w:val="20"/>
        </w:rPr>
      </w:pPr>
    </w:p>
    <w:p w14:paraId="4BEEA633" w14:textId="77777777" w:rsidR="00AC008E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D0D298" wp14:editId="052BE943">
            <wp:simplePos x="0" y="0"/>
            <wp:positionH relativeFrom="page">
              <wp:posOffset>2286000</wp:posOffset>
            </wp:positionH>
            <wp:positionV relativeFrom="paragraph">
              <wp:posOffset>241287</wp:posOffset>
            </wp:positionV>
            <wp:extent cx="5555889" cy="22736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89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AC03B" w14:textId="77777777" w:rsidR="00AC008E" w:rsidRDefault="00AC008E">
      <w:pPr>
        <w:pStyle w:val="BodyText"/>
        <w:rPr>
          <w:sz w:val="20"/>
        </w:rPr>
        <w:sectPr w:rsidR="00AC008E">
          <w:type w:val="continuous"/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235D58C6" w14:textId="77777777" w:rsidR="00AC008E" w:rsidRDefault="00000000">
      <w:pPr>
        <w:pStyle w:val="Heading1"/>
      </w:pPr>
      <w:r>
        <w:lastRenderedPageBreak/>
        <w:t>DFD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4F236664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1"/>
      </w:pPr>
      <w:r>
        <w:t>User/Analyst</w:t>
      </w:r>
      <w:r>
        <w:rPr>
          <w:spacing w:val="-9"/>
        </w:rPr>
        <w:t xml:space="preserve"> </w:t>
      </w:r>
      <w:r>
        <w:t>uploads</w:t>
      </w:r>
      <w:r>
        <w:rPr>
          <w:spacing w:val="-8"/>
        </w:rPr>
        <w:t xml:space="preserve"> </w:t>
      </w:r>
      <w:r>
        <w:t>housing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(CSV/Excel)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1C1BE897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System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rPr>
          <w:spacing w:val="-2"/>
        </w:rPr>
        <w:t>visualizations.</w:t>
      </w:r>
    </w:p>
    <w:p w14:paraId="75B6AFA9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r>
        <w:t>End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(executives,</w:t>
      </w:r>
      <w:r>
        <w:rPr>
          <w:spacing w:val="-4"/>
        </w:rPr>
        <w:t xml:space="preserve"> </w:t>
      </w:r>
      <w:r>
        <w:t>analysts)</w:t>
      </w:r>
      <w:r>
        <w:rPr>
          <w:spacing w:val="-5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7C7DD92E" w14:textId="77777777" w:rsidR="00AC008E" w:rsidRDefault="00AC008E">
      <w:pPr>
        <w:pStyle w:val="BodyText"/>
        <w:spacing w:before="0"/>
        <w:ind w:left="0" w:firstLine="0"/>
        <w:rPr>
          <w:sz w:val="20"/>
        </w:rPr>
      </w:pPr>
    </w:p>
    <w:p w14:paraId="0301C468" w14:textId="77777777" w:rsidR="00AC008E" w:rsidRDefault="00000000">
      <w:pPr>
        <w:pStyle w:val="BodyText"/>
        <w:spacing w:before="130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0A0733B" wp14:editId="26714147">
            <wp:simplePos x="0" y="0"/>
            <wp:positionH relativeFrom="page">
              <wp:posOffset>2286000</wp:posOffset>
            </wp:positionH>
            <wp:positionV relativeFrom="paragraph">
              <wp:posOffset>244206</wp:posOffset>
            </wp:positionV>
            <wp:extent cx="5744605" cy="42420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05" cy="424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885A5" w14:textId="77777777" w:rsidR="00AC008E" w:rsidRDefault="00AC008E">
      <w:pPr>
        <w:pStyle w:val="BodyText"/>
        <w:rPr>
          <w:sz w:val="20"/>
        </w:rPr>
        <w:sectPr w:rsidR="00AC008E"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0E8C102B" w14:textId="77777777" w:rsidR="00AC008E" w:rsidRDefault="00000000">
      <w:pPr>
        <w:pStyle w:val="Heading1"/>
      </w:pPr>
      <w:r>
        <w:lastRenderedPageBreak/>
        <w:t>DFD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2E550A87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1"/>
      </w:pPr>
      <w:r>
        <w:t>File</w:t>
      </w:r>
      <w:r>
        <w:rPr>
          <w:spacing w:val="-6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(check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rPr>
          <w:spacing w:val="-2"/>
        </w:rPr>
        <w:t>structure).</w:t>
      </w:r>
    </w:p>
    <w:p w14:paraId="0F81ACC5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Handle</w:t>
      </w:r>
      <w:r>
        <w:rPr>
          <w:spacing w:val="-7"/>
        </w:rPr>
        <w:t xml:space="preserve"> </w:t>
      </w:r>
      <w:r>
        <w:t>missing/null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present.</w:t>
      </w:r>
    </w:p>
    <w:p w14:paraId="7CCDBF3B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r>
        <w:t>Clean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rPr>
          <w:spacing w:val="-2"/>
        </w:rPr>
        <w:t>dates).</w:t>
      </w:r>
    </w:p>
    <w:p w14:paraId="7C2E2714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Create</w:t>
      </w:r>
      <w:r>
        <w:rPr>
          <w:spacing w:val="-10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rPr>
          <w:spacing w:val="-2"/>
        </w:rPr>
        <w:t>fields:</w:t>
      </w:r>
    </w:p>
    <w:p w14:paraId="119E12CB" w14:textId="77777777" w:rsidR="00AC008E" w:rsidRDefault="00000000">
      <w:pPr>
        <w:pStyle w:val="BodyText"/>
        <w:spacing w:before="19"/>
        <w:ind w:left="947" w:firstLine="0"/>
      </w:pPr>
      <w:r>
        <w:t>e.g.,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Renovation,</w:t>
      </w:r>
      <w:r>
        <w:rPr>
          <w:spacing w:val="-4"/>
        </w:rPr>
        <w:t xml:space="preserve"> </w:t>
      </w:r>
      <w:r>
        <w:rPr>
          <w:spacing w:val="-2"/>
        </w:rPr>
        <w:t>Price/</w:t>
      </w:r>
      <w:proofErr w:type="spellStart"/>
      <w:r>
        <w:rPr>
          <w:spacing w:val="-2"/>
        </w:rPr>
        <w:t>Sqft</w:t>
      </w:r>
      <w:proofErr w:type="spellEnd"/>
      <w:r>
        <w:rPr>
          <w:spacing w:val="-2"/>
        </w:rPr>
        <w:t>.</w:t>
      </w:r>
    </w:p>
    <w:p w14:paraId="7843B834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/>
      </w:pPr>
      <w:r>
        <w:t>Create</w:t>
      </w:r>
      <w:r>
        <w:rPr>
          <w:spacing w:val="-8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Tableau:</w:t>
      </w:r>
      <w:r>
        <w:rPr>
          <w:spacing w:val="48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Sales,</w:t>
      </w:r>
      <w:r>
        <w:rPr>
          <w:spacing w:val="-4"/>
        </w:rPr>
        <w:t xml:space="preserve"> </w:t>
      </w:r>
      <w:r>
        <w:t>House</w:t>
      </w:r>
      <w:r>
        <w:rPr>
          <w:spacing w:val="-8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Bedrooms/Floors</w:t>
      </w:r>
      <w:r>
        <w:rPr>
          <w:spacing w:val="-8"/>
        </w:rPr>
        <w:t xml:space="preserve"> </w:t>
      </w:r>
      <w:r>
        <w:t>comparison,</w:t>
      </w:r>
      <w:r>
        <w:rPr>
          <w:spacing w:val="-4"/>
        </w:rPr>
        <w:t xml:space="preserve"> etc.</w:t>
      </w:r>
    </w:p>
    <w:p w14:paraId="58FEA783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/>
      </w:pPr>
      <w:r>
        <w:t>Combine</w:t>
      </w:r>
      <w:r>
        <w:rPr>
          <w:spacing w:val="-7"/>
        </w:rPr>
        <w:t xml:space="preserve"> </w:t>
      </w:r>
      <w:r>
        <w:t>visuals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rPr>
          <w:spacing w:val="-2"/>
        </w:rPr>
        <w:t>dropdowns/sliders).</w:t>
      </w:r>
    </w:p>
    <w:p w14:paraId="3C6D39E9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Load</w:t>
      </w:r>
      <w:r>
        <w:rPr>
          <w:spacing w:val="-8"/>
        </w:rPr>
        <w:t xml:space="preserve"> </w:t>
      </w:r>
      <w:r>
        <w:t>performance,</w:t>
      </w:r>
      <w:r>
        <w:rPr>
          <w:spacing w:val="-10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rPr>
          <w:spacing w:val="-2"/>
        </w:rPr>
        <w:t>checks.</w:t>
      </w:r>
    </w:p>
    <w:p w14:paraId="45537A02" w14:textId="77777777" w:rsidR="00AC008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r>
        <w:t>Publish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rPr>
          <w:spacing w:val="-2"/>
        </w:rPr>
        <w:t>Public</w:t>
      </w:r>
    </w:p>
    <w:p w14:paraId="2E7C7AD1" w14:textId="77777777" w:rsidR="00AC008E" w:rsidRDefault="00000000">
      <w:pPr>
        <w:pStyle w:val="BodyText"/>
        <w:ind w:firstLine="0"/>
      </w:pPr>
      <w:r>
        <w:t>Embed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stakeholders</w:t>
      </w:r>
    </w:p>
    <w:p w14:paraId="78806077" w14:textId="77777777" w:rsidR="00AC008E" w:rsidRDefault="00000000">
      <w:pPr>
        <w:pStyle w:val="Heading1"/>
        <w:spacing w:before="177"/>
      </w:pPr>
      <w:r>
        <w:t>User</w:t>
      </w:r>
      <w:r>
        <w:rPr>
          <w:spacing w:val="-2"/>
        </w:rPr>
        <w:t xml:space="preserve"> Stories</w:t>
      </w:r>
    </w:p>
    <w:p w14:paraId="7001AC70" w14:textId="77777777" w:rsidR="00AC008E" w:rsidRDefault="00000000">
      <w:pPr>
        <w:pStyle w:val="BodyText"/>
        <w:spacing w:before="181"/>
        <w:ind w:left="165" w:firstLine="0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0B414498" w14:textId="77777777" w:rsidR="00AC008E" w:rsidRDefault="00AC008E">
      <w:pPr>
        <w:pStyle w:val="BodyText"/>
        <w:spacing w:before="0"/>
        <w:ind w:left="0" w:firstLine="0"/>
        <w:rPr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48"/>
        <w:gridCol w:w="1310"/>
        <w:gridCol w:w="4327"/>
        <w:gridCol w:w="2722"/>
        <w:gridCol w:w="1248"/>
        <w:gridCol w:w="1375"/>
      </w:tblGrid>
      <w:tr w:rsidR="00AC008E" w14:paraId="24044ECF" w14:textId="77777777">
        <w:trPr>
          <w:trHeight w:val="691"/>
        </w:trPr>
        <w:tc>
          <w:tcPr>
            <w:tcW w:w="1668" w:type="dxa"/>
          </w:tcPr>
          <w:p w14:paraId="61F13117" w14:textId="77777777" w:rsidR="00AC008E" w:rsidRDefault="00000000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48" w:type="dxa"/>
          </w:tcPr>
          <w:p w14:paraId="7CF53032" w14:textId="77777777" w:rsidR="00AC008E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6546DD22" w14:textId="77777777" w:rsidR="00AC008E" w:rsidRDefault="00000000">
            <w:pPr>
              <w:pStyle w:val="TableParagraph"/>
              <w:spacing w:line="21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10" w:type="dxa"/>
          </w:tcPr>
          <w:p w14:paraId="6A9E3BA3" w14:textId="77777777" w:rsidR="00AC008E" w:rsidRDefault="00000000">
            <w:pPr>
              <w:pStyle w:val="TableParagraph"/>
              <w:spacing w:line="240" w:lineRule="auto"/>
              <w:ind w:left="108" w:righ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5362D7B2" w14:textId="77777777" w:rsidR="00AC008E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722" w:type="dxa"/>
          </w:tcPr>
          <w:p w14:paraId="11F9AEB2" w14:textId="77777777" w:rsidR="00AC008E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8" w:type="dxa"/>
          </w:tcPr>
          <w:p w14:paraId="32AF8CC6" w14:textId="77777777" w:rsidR="00AC008E" w:rsidRDefault="00000000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13B864EB" w14:textId="77777777" w:rsidR="00AC008E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AC008E" w14:paraId="4675FDE5" w14:textId="77777777">
        <w:trPr>
          <w:trHeight w:val="688"/>
        </w:trPr>
        <w:tc>
          <w:tcPr>
            <w:tcW w:w="1668" w:type="dxa"/>
          </w:tcPr>
          <w:p w14:paraId="545020F5" w14:textId="77777777" w:rsidR="00AC008E" w:rsidRDefault="00000000">
            <w:pPr>
              <w:pStyle w:val="TableParagraph"/>
              <w:spacing w:before="40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210D34F7" w14:textId="77777777" w:rsidR="00AC008E" w:rsidRDefault="00000000">
            <w:pPr>
              <w:pStyle w:val="TableParagraph"/>
              <w:spacing w:before="40" w:line="240" w:lineRule="auto"/>
              <w:ind w:left="0" w:right="208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310" w:type="dxa"/>
          </w:tcPr>
          <w:p w14:paraId="12B5B908" w14:textId="77777777" w:rsidR="00AC008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60881E74" w14:textId="77777777" w:rsidR="00AC008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housing dataset to begin the visualization process.</w:t>
            </w:r>
          </w:p>
        </w:tc>
        <w:tc>
          <w:tcPr>
            <w:tcW w:w="2722" w:type="dxa"/>
          </w:tcPr>
          <w:p w14:paraId="61052AF8" w14:textId="77777777" w:rsidR="00AC00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</w:t>
            </w:r>
          </w:p>
          <w:p w14:paraId="1E4E5C57" w14:textId="77777777" w:rsidR="00AC008E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uploaded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Tableau.</w:t>
            </w:r>
          </w:p>
        </w:tc>
        <w:tc>
          <w:tcPr>
            <w:tcW w:w="1248" w:type="dxa"/>
          </w:tcPr>
          <w:p w14:paraId="3F392CD4" w14:textId="77777777" w:rsidR="00AC008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0F7995D6" w14:textId="77777777" w:rsidR="00AC008E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C008E" w14:paraId="1C9375C3" w14:textId="77777777">
        <w:trPr>
          <w:trHeight w:val="690"/>
        </w:trPr>
        <w:tc>
          <w:tcPr>
            <w:tcW w:w="1668" w:type="dxa"/>
          </w:tcPr>
          <w:p w14:paraId="379A1B26" w14:textId="77777777" w:rsidR="00AC008E" w:rsidRDefault="00000000">
            <w:pPr>
              <w:pStyle w:val="TableParagraph"/>
              <w:spacing w:before="42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2E105C4B" w14:textId="77777777" w:rsidR="00AC008E" w:rsidRDefault="00000000">
            <w:pPr>
              <w:pStyle w:val="TableParagraph"/>
              <w:ind w:left="98" w:right="208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310" w:type="dxa"/>
          </w:tcPr>
          <w:p w14:paraId="44B17AC5" w14:textId="77777777" w:rsidR="00AC008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67BFA304" w14:textId="77777777" w:rsidR="00AC008E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transform the dataset in Tableau.</w:t>
            </w:r>
          </w:p>
        </w:tc>
        <w:tc>
          <w:tcPr>
            <w:tcW w:w="2722" w:type="dxa"/>
          </w:tcPr>
          <w:p w14:paraId="3DDDCD49" w14:textId="77777777" w:rsidR="00AC008E" w:rsidRDefault="00000000">
            <w:pPr>
              <w:pStyle w:val="TableParagraph"/>
              <w:spacing w:line="230" w:lineRule="exact"/>
              <w:ind w:right="160"/>
              <w:rPr>
                <w:sz w:val="20"/>
              </w:rPr>
            </w:pPr>
            <w:r>
              <w:rPr>
                <w:sz w:val="20"/>
              </w:rPr>
              <w:t>Null values removed, calculated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added (e.g., House Age).</w:t>
            </w:r>
          </w:p>
        </w:tc>
        <w:tc>
          <w:tcPr>
            <w:tcW w:w="1248" w:type="dxa"/>
          </w:tcPr>
          <w:p w14:paraId="01193487" w14:textId="77777777" w:rsidR="00AC008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F00CBB3" w14:textId="77777777" w:rsidR="00AC008E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C008E" w14:paraId="2E0D75D8" w14:textId="77777777">
        <w:trPr>
          <w:trHeight w:val="689"/>
        </w:trPr>
        <w:tc>
          <w:tcPr>
            <w:tcW w:w="1668" w:type="dxa"/>
          </w:tcPr>
          <w:p w14:paraId="60196FB6" w14:textId="77777777" w:rsidR="00AC008E" w:rsidRDefault="00000000">
            <w:pPr>
              <w:pStyle w:val="TableParagraph"/>
              <w:spacing w:before="42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4ADF89F5" w14:textId="77777777" w:rsidR="00AC008E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Visualization Creation</w:t>
            </w:r>
          </w:p>
        </w:tc>
        <w:tc>
          <w:tcPr>
            <w:tcW w:w="1310" w:type="dxa"/>
          </w:tcPr>
          <w:p w14:paraId="7CBC6AF8" w14:textId="77777777" w:rsidR="00AC008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6360ACAB" w14:textId="77777777" w:rsidR="00AC008E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 on renovation, house age, and features.</w:t>
            </w:r>
          </w:p>
        </w:tc>
        <w:tc>
          <w:tcPr>
            <w:tcW w:w="2722" w:type="dxa"/>
          </w:tcPr>
          <w:p w14:paraId="0ECD10A3" w14:textId="77777777" w:rsidR="00AC00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bar/pie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charts</w:t>
            </w:r>
          </w:p>
          <w:p w14:paraId="6C0401FF" w14:textId="77777777" w:rsidR="00AC008E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reflect accurate data.</w:t>
            </w:r>
          </w:p>
        </w:tc>
        <w:tc>
          <w:tcPr>
            <w:tcW w:w="1248" w:type="dxa"/>
          </w:tcPr>
          <w:p w14:paraId="70CD8A18" w14:textId="77777777" w:rsidR="00AC008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837C1AB" w14:textId="77777777" w:rsidR="00AC008E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C008E" w14:paraId="4DF610A9" w14:textId="77777777">
        <w:trPr>
          <w:trHeight w:val="690"/>
        </w:trPr>
        <w:tc>
          <w:tcPr>
            <w:tcW w:w="1668" w:type="dxa"/>
          </w:tcPr>
          <w:p w14:paraId="556EA633" w14:textId="77777777" w:rsidR="00AC008E" w:rsidRDefault="00000000">
            <w:pPr>
              <w:pStyle w:val="TableParagraph"/>
              <w:spacing w:line="229" w:lineRule="exact"/>
              <w:ind w:left="273"/>
              <w:rPr>
                <w:sz w:val="20"/>
              </w:rPr>
            </w:pPr>
            <w:r>
              <w:rPr>
                <w:spacing w:val="-2"/>
                <w:sz w:val="20"/>
              </w:rPr>
              <w:t>Viewer</w:t>
            </w:r>
          </w:p>
        </w:tc>
        <w:tc>
          <w:tcPr>
            <w:tcW w:w="1848" w:type="dxa"/>
          </w:tcPr>
          <w:p w14:paraId="10EADE5A" w14:textId="77777777" w:rsidR="00AC008E" w:rsidRDefault="00000000">
            <w:pPr>
              <w:pStyle w:val="TableParagraph"/>
              <w:spacing w:line="229" w:lineRule="exact"/>
              <w:ind w:left="52" w:right="208"/>
              <w:jc w:val="center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10" w:type="dxa"/>
          </w:tcPr>
          <w:p w14:paraId="1D60E4C9" w14:textId="77777777" w:rsidR="00AC008E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2935AE70" w14:textId="77777777" w:rsidR="00AC008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dashboard using filters.</w:t>
            </w:r>
          </w:p>
        </w:tc>
        <w:tc>
          <w:tcPr>
            <w:tcW w:w="2722" w:type="dxa"/>
          </w:tcPr>
          <w:p w14:paraId="0B71DA1B" w14:textId="77777777" w:rsidR="00AC008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Filters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Region, Bedrooms) function</w:t>
            </w:r>
          </w:p>
          <w:p w14:paraId="29C8E200" w14:textId="77777777" w:rsidR="00AC008E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248" w:type="dxa"/>
          </w:tcPr>
          <w:p w14:paraId="1A92E994" w14:textId="77777777" w:rsidR="00AC008E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1178280" w14:textId="77777777" w:rsidR="00AC008E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AC008E" w14:paraId="594B2E4E" w14:textId="77777777">
        <w:trPr>
          <w:trHeight w:val="690"/>
        </w:trPr>
        <w:tc>
          <w:tcPr>
            <w:tcW w:w="1668" w:type="dxa"/>
          </w:tcPr>
          <w:p w14:paraId="73EA0B04" w14:textId="77777777" w:rsidR="00AC008E" w:rsidRDefault="00000000">
            <w:pPr>
              <w:pStyle w:val="TableParagraph"/>
              <w:ind w:left="273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48" w:type="dxa"/>
          </w:tcPr>
          <w:p w14:paraId="74B5A0AB" w14:textId="77777777" w:rsidR="00AC008E" w:rsidRDefault="00000000">
            <w:pPr>
              <w:pStyle w:val="TableParagraph"/>
              <w:ind w:left="0" w:right="10"/>
              <w:jc w:val="center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Export</w:t>
            </w:r>
          </w:p>
        </w:tc>
        <w:tc>
          <w:tcPr>
            <w:tcW w:w="1310" w:type="dxa"/>
          </w:tcPr>
          <w:p w14:paraId="76E1C903" w14:textId="77777777" w:rsidR="00AC008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4EE972E6" w14:textId="77777777" w:rsidR="00AC008E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 visuals for reports.</w:t>
            </w:r>
          </w:p>
        </w:tc>
        <w:tc>
          <w:tcPr>
            <w:tcW w:w="2722" w:type="dxa"/>
          </w:tcPr>
          <w:p w14:paraId="6CE9B04D" w14:textId="77777777" w:rsidR="00AC008E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PDF/image exports are generated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Tableau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248" w:type="dxa"/>
          </w:tcPr>
          <w:p w14:paraId="5C1D7681" w14:textId="77777777" w:rsidR="00AC008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71580881" w14:textId="77777777" w:rsidR="00AC008E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AC008E" w14:paraId="33C06A03" w14:textId="77777777">
        <w:trPr>
          <w:trHeight w:val="691"/>
        </w:trPr>
        <w:tc>
          <w:tcPr>
            <w:tcW w:w="1668" w:type="dxa"/>
          </w:tcPr>
          <w:p w14:paraId="343C407A" w14:textId="77777777" w:rsidR="00AC008E" w:rsidRDefault="00000000">
            <w:pPr>
              <w:pStyle w:val="TableParagraph"/>
              <w:ind w:left="329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48" w:type="dxa"/>
          </w:tcPr>
          <w:p w14:paraId="06824F82" w14:textId="77777777" w:rsidR="00AC008E" w:rsidRDefault="00000000">
            <w:pPr>
              <w:pStyle w:val="TableParagraph"/>
              <w:spacing w:before="42" w:line="240" w:lineRule="auto"/>
              <w:ind w:left="206" w:right="707" w:hanging="56"/>
              <w:rPr>
                <w:sz w:val="20"/>
              </w:rPr>
            </w:pPr>
            <w:r>
              <w:rPr>
                <w:spacing w:val="-2"/>
                <w:sz w:val="20"/>
              </w:rPr>
              <w:t>Dashboard Sharing</w:t>
            </w:r>
          </w:p>
        </w:tc>
        <w:tc>
          <w:tcPr>
            <w:tcW w:w="1310" w:type="dxa"/>
          </w:tcPr>
          <w:p w14:paraId="5030D0C5" w14:textId="77777777" w:rsidR="00AC008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7BC5E549" w14:textId="77777777" w:rsidR="00AC008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dashboard on a website.</w:t>
            </w:r>
          </w:p>
        </w:tc>
        <w:tc>
          <w:tcPr>
            <w:tcW w:w="2722" w:type="dxa"/>
          </w:tcPr>
          <w:p w14:paraId="71FA2BE9" w14:textId="77777777" w:rsidR="00AC008E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Dashboard appears embedded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</w:p>
          <w:p w14:paraId="2573765E" w14:textId="77777777" w:rsidR="00AC008E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stakeholders.</w:t>
            </w:r>
          </w:p>
        </w:tc>
        <w:tc>
          <w:tcPr>
            <w:tcW w:w="1248" w:type="dxa"/>
          </w:tcPr>
          <w:p w14:paraId="5990BD34" w14:textId="77777777" w:rsidR="00AC008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0B7518E" w14:textId="77777777" w:rsidR="00AC008E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77AFBC1E" w14:textId="77777777" w:rsidR="00B55A5E" w:rsidRDefault="00B55A5E"/>
    <w:sectPr w:rsidR="00B55A5E">
      <w:pgSz w:w="16840" w:h="11910" w:orient="landscape"/>
      <w:pgMar w:top="13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226B0"/>
    <w:multiLevelType w:val="hybridMultilevel"/>
    <w:tmpl w:val="89203842"/>
    <w:lvl w:ilvl="0" w:tplc="9E244AA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94CC66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2" w:tplc="22C66640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3" w:tplc="13C4BAD4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4" w:tplc="E6CEEC2C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5" w:tplc="09C06810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6" w:tplc="AFFAA9E2">
      <w:numFmt w:val="bullet"/>
      <w:lvlText w:val="•"/>
      <w:lvlJc w:val="left"/>
      <w:pPr>
        <w:ind w:left="9094" w:hanging="360"/>
      </w:pPr>
      <w:rPr>
        <w:rFonts w:hint="default"/>
        <w:lang w:val="en-US" w:eastAsia="en-US" w:bidi="ar-SA"/>
      </w:rPr>
    </w:lvl>
    <w:lvl w:ilvl="7" w:tplc="B7A020EA">
      <w:numFmt w:val="bullet"/>
      <w:lvlText w:val="•"/>
      <w:lvlJc w:val="left"/>
      <w:pPr>
        <w:ind w:left="10463" w:hanging="360"/>
      </w:pPr>
      <w:rPr>
        <w:rFonts w:hint="default"/>
        <w:lang w:val="en-US" w:eastAsia="en-US" w:bidi="ar-SA"/>
      </w:rPr>
    </w:lvl>
    <w:lvl w:ilvl="8" w:tplc="2B385AFC">
      <w:numFmt w:val="bullet"/>
      <w:lvlText w:val="•"/>
      <w:lvlJc w:val="left"/>
      <w:pPr>
        <w:ind w:left="11833" w:hanging="360"/>
      </w:pPr>
      <w:rPr>
        <w:rFonts w:hint="default"/>
        <w:lang w:val="en-US" w:eastAsia="en-US" w:bidi="ar-SA"/>
      </w:rPr>
    </w:lvl>
  </w:abstractNum>
  <w:num w:numId="1" w16cid:durableId="64501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8E"/>
    <w:rsid w:val="0035193F"/>
    <w:rsid w:val="00443944"/>
    <w:rsid w:val="00AC008E"/>
    <w:rsid w:val="00B5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1729"/>
  <w15:docId w15:val="{9F42F93F-8E4E-4BC4-83D9-BF099244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9"/>
      <w:ind w:left="16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85" w:hanging="360"/>
    </w:pPr>
  </w:style>
  <w:style w:type="paragraph" w:styleId="Title">
    <w:name w:val="Title"/>
    <w:basedOn w:val="Normal"/>
    <w:uiPriority w:val="10"/>
    <w:qFormat/>
    <w:pPr>
      <w:spacing w:before="21"/>
      <w:ind w:left="30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2026-03-12T08:28:00Z</dcterms:created>
  <dcterms:modified xsi:type="dcterms:W3CDTF">2026-03-12T08:28:00Z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2025-07-01T00:00:00Z</vt:filetime>
  </property>
  <property fmtid="{D5CDD505-2E9C-101B-9397-08002B2CF9AE}" pid="6" name="GrammarlyDocumentId">
    <vt:lpwstr>b25e979d-c562-4429-98e9-c8f38a2a0831</vt:lpwstr>
  </property>
</Properties>
</file>