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828C" w14:textId="77777777" w:rsidR="004A06FA" w:rsidRDefault="004A06FA" w:rsidP="004A06FA">
      <w:pPr>
        <w:jc w:val="center"/>
        <w:rPr>
          <w:b/>
          <w:color w:val="000000" w:themeColor="text1"/>
          <w:sz w:val="44"/>
          <w:szCs w:val="44"/>
        </w:rPr>
      </w:pPr>
    </w:p>
    <w:p w14:paraId="6E7EA2E7" w14:textId="77777777" w:rsidR="004A06FA" w:rsidRDefault="004A06FA" w:rsidP="004A06FA">
      <w:pPr>
        <w:jc w:val="center"/>
        <w:rPr>
          <w:b/>
          <w:color w:val="000000" w:themeColor="text1"/>
          <w:sz w:val="44"/>
          <w:szCs w:val="44"/>
        </w:rPr>
      </w:pPr>
    </w:p>
    <w:p w14:paraId="2561027B" w14:textId="6385F5B8" w:rsidR="004A06FA" w:rsidRDefault="004A06FA" w:rsidP="004A06FA">
      <w:pPr>
        <w:jc w:val="center"/>
        <w:rPr>
          <w:b/>
          <w:color w:val="000000" w:themeColor="text1"/>
          <w:sz w:val="44"/>
          <w:szCs w:val="44"/>
        </w:rPr>
      </w:pPr>
    </w:p>
    <w:p w14:paraId="253084EA" w14:textId="5167BC28" w:rsidR="004A06FA" w:rsidRDefault="004A06FA" w:rsidP="004A06FA">
      <w:pPr>
        <w:jc w:val="center"/>
        <w:rPr>
          <w:b/>
          <w:color w:val="000000" w:themeColor="text1"/>
          <w:sz w:val="44"/>
          <w:szCs w:val="44"/>
        </w:rPr>
      </w:pPr>
    </w:p>
    <w:p w14:paraId="0AC7E086" w14:textId="0B3C5A4D" w:rsidR="00015A44" w:rsidRPr="004A06FA" w:rsidRDefault="004A06FA" w:rsidP="004A06FA">
      <w:pPr>
        <w:jc w:val="center"/>
        <w:rPr>
          <w:b/>
          <w:color w:val="1F4E79" w:themeColor="accent5" w:themeShade="80"/>
          <w:sz w:val="56"/>
          <w:szCs w:val="56"/>
        </w:rPr>
      </w:pPr>
      <w:hyperlink r:id="rId4" w:tgtFrame="_top" w:history="1">
        <w:r w:rsidRPr="004A06FA">
          <w:rPr>
            <w:b/>
            <w:color w:val="1F4E79" w:themeColor="accent5" w:themeShade="80"/>
            <w:sz w:val="56"/>
            <w:szCs w:val="56"/>
          </w:rPr>
          <w:t>MIS 6345.0W1 - High Performance Analytics - F18</w:t>
        </w:r>
      </w:hyperlink>
    </w:p>
    <w:p w14:paraId="520DE9B0" w14:textId="0D7FBE34" w:rsidR="004A06FA" w:rsidRDefault="004A06FA" w:rsidP="004A06FA">
      <w:pPr>
        <w:jc w:val="center"/>
        <w:rPr>
          <w:b/>
          <w:color w:val="1F4E79" w:themeColor="accent5" w:themeShade="80"/>
          <w:sz w:val="56"/>
          <w:szCs w:val="56"/>
        </w:rPr>
      </w:pPr>
      <w:r w:rsidRPr="004A06FA">
        <w:rPr>
          <w:b/>
          <w:color w:val="1F4E79" w:themeColor="accent5" w:themeShade="80"/>
          <w:sz w:val="56"/>
          <w:szCs w:val="56"/>
        </w:rPr>
        <w:t>Assignment 1</w:t>
      </w:r>
    </w:p>
    <w:p w14:paraId="78B08DA8" w14:textId="340BECE9" w:rsidR="004A06FA" w:rsidRPr="004A06FA" w:rsidRDefault="004A06FA" w:rsidP="004A06FA">
      <w:pPr>
        <w:jc w:val="center"/>
        <w:rPr>
          <w:b/>
          <w:color w:val="1F4E79" w:themeColor="accent5" w:themeShade="80"/>
          <w:sz w:val="56"/>
          <w:szCs w:val="56"/>
        </w:rPr>
      </w:pPr>
      <w:r>
        <w:rPr>
          <w:b/>
          <w:color w:val="1F4E79" w:themeColor="accent5" w:themeShade="80"/>
          <w:sz w:val="56"/>
          <w:szCs w:val="56"/>
        </w:rPr>
        <w:t>By – Priyanshi Khatri(pxk173330)</w:t>
      </w:r>
    </w:p>
    <w:p w14:paraId="5898AC01" w14:textId="7F7636DF" w:rsidR="004A06FA" w:rsidRDefault="004A06FA"/>
    <w:p w14:paraId="75240FF4" w14:textId="03850918" w:rsidR="004A06FA" w:rsidRDefault="004A06FA"/>
    <w:p w14:paraId="21BA7E2A" w14:textId="0A86DDB0" w:rsidR="004A06FA" w:rsidRDefault="004A06FA"/>
    <w:p w14:paraId="72F366E7" w14:textId="7EBF8E12" w:rsidR="004A06FA" w:rsidRDefault="004A06FA"/>
    <w:p w14:paraId="15BA46F2" w14:textId="264075E0" w:rsidR="004A06FA" w:rsidRDefault="004A06FA"/>
    <w:p w14:paraId="11F6E28D" w14:textId="475DFC56" w:rsidR="004A06FA" w:rsidRDefault="004A06FA"/>
    <w:p w14:paraId="7BA64329" w14:textId="346B6685" w:rsidR="004A06FA" w:rsidRDefault="004A06FA"/>
    <w:p w14:paraId="1748C214" w14:textId="5D4A30DC" w:rsidR="004A06FA" w:rsidRDefault="004A06FA"/>
    <w:p w14:paraId="1993C678" w14:textId="488C6FB3" w:rsidR="004A06FA" w:rsidRDefault="004A06FA"/>
    <w:p w14:paraId="4EA603B0" w14:textId="51E852B9" w:rsidR="004A06FA" w:rsidRDefault="004A06FA"/>
    <w:p w14:paraId="58BA709A" w14:textId="037EA548" w:rsidR="004A06FA" w:rsidRDefault="004A06FA"/>
    <w:p w14:paraId="2C976CC3" w14:textId="483431C2" w:rsidR="004A06FA" w:rsidRDefault="004A06FA"/>
    <w:p w14:paraId="1565ACCE" w14:textId="78A31FB1" w:rsidR="004A06FA" w:rsidRDefault="004A06FA"/>
    <w:p w14:paraId="2503C6BC" w14:textId="1CEBD079" w:rsidR="004A06FA" w:rsidRDefault="004A06FA"/>
    <w:p w14:paraId="1DA971F3" w14:textId="08852F67" w:rsidR="004A06FA" w:rsidRDefault="004A06FA"/>
    <w:p w14:paraId="787837C4" w14:textId="4585B0BB" w:rsidR="004A06FA" w:rsidRDefault="004A06FA" w:rsidP="004A06FA">
      <w:pPr>
        <w:jc w:val="center"/>
        <w:rPr>
          <w:b/>
          <w:color w:val="1F4E79" w:themeColor="accent5" w:themeShade="80"/>
          <w:sz w:val="36"/>
          <w:szCs w:val="36"/>
          <w:u w:val="single"/>
        </w:rPr>
      </w:pPr>
      <w:r w:rsidRPr="009F64AF">
        <w:rPr>
          <w:b/>
          <w:color w:val="1F4E79" w:themeColor="accent5" w:themeShade="80"/>
          <w:sz w:val="36"/>
          <w:szCs w:val="36"/>
          <w:u w:val="single"/>
        </w:rPr>
        <w:lastRenderedPageBreak/>
        <w:t>ERD Script and Data Model</w:t>
      </w:r>
    </w:p>
    <w:p w14:paraId="34D9CEA6" w14:textId="5F7A476D" w:rsidR="00D4129F" w:rsidRDefault="00D4129F" w:rsidP="004A06FA">
      <w:pPr>
        <w:jc w:val="center"/>
        <w:rPr>
          <w:b/>
          <w:color w:val="1F4E79" w:themeColor="accent5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12FACF" wp14:editId="29008142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A02BC" w14:textId="77777777" w:rsidR="009F64AF" w:rsidRDefault="004A06FA" w:rsidP="004A0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='$#,##0.00;($#,##0.00)';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TimestampFormat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 h:mm:ss[.fff]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MonthNames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Jan;Feb;Mar;Apr;May;Jun;Jul;Aug;Sep;Oct;Nov;Dec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DayNames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Mon;Tue;Wed;Thu;Fri;Sat;Sun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LongMonthNames</w:t>
      </w:r>
      <w:r>
        <w:rPr>
          <w:rFonts w:ascii="Courier New" w:hAnsi="Courier New" w:cs="Courier New"/>
          <w:color w:val="000000"/>
          <w:sz w:val="18"/>
          <w:szCs w:val="18"/>
        </w:rPr>
        <w:t>='January;February;March;April;May;June;July;August;September;October;November;December';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LongDayNames</w:t>
      </w:r>
      <w:r>
        <w:rPr>
          <w:rFonts w:ascii="Courier New" w:hAnsi="Courier New" w:cs="Courier New"/>
          <w:color w:val="000000"/>
          <w:sz w:val="18"/>
          <w:szCs w:val="18"/>
        </w:rPr>
        <w:t>='Monday;Tuesday;Wednesday;Thursday;Friday;Saturday;Sunday';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FirstWeekDay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=6;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BrokenWeeks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ReferenceDay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FirstMonthOfYear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CollationLocale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-US';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OLEDB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CONNECT32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[Provider=SQLOLEDB.1;Integrated Security=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SSPI;Persist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Security Info=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False;Initial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Catalog=Airbnb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database;Data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Source=DESKTOP-DM14P0H\SQLEXPRESS01;Use Procedure for Prepare=1;Auto Translate=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True;Packet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Size=4096;Workstation ID=DESKTOP-DM14P0H;Use Encryption for Data=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False;Tag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with column collation when possible=False]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D6FA3E6" w14:textId="77777777" w:rsidR="009F64AF" w:rsidRDefault="009F64AF" w:rsidP="004A0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6841A09" w14:textId="1813A02D" w:rsidR="009F64AF" w:rsidRDefault="009F64AF" w:rsidP="009F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//Multiple Select Statements//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BackgroundCheck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Host_SSN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Status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Host_DrivingL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dbo.BackgroundCheck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BookingDetails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Booking_ID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Booking_Host_ID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Total_Price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dbo.BookingDetails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Guest: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Guest_Login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Guest_Password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dbo.Guest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GuestRequirements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NoOfGuests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Num_Guests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Guest_Checkin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Guest_Checkout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Prop_zipcode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MinPriceRange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MaxPriceRange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Req_ID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dbo.GuestRequirements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Host: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Host_LoginID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Host_Password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Property: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NoOfGuests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ZipCode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PricePerDay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PopertyDescription: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Description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NoOfPhotos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HouseRules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dbo.PropDesc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PropertyAmenities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Wifi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Heater_AC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Workspace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WasherDryer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Parking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Pool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Gym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dbo.PropAmenities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PropertyLocation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AptSuiteNo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dbo.PropLocation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PropertySpace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Space_Details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Guest_Bedrooms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Guest_Bathrooms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Review: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dbo.Reviews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User: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//"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",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//"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",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User_SSN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User_DrivingL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."User";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Host_user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//"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",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//"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",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User_SSN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User_DrivingL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Resident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User;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//Ending Select Statements//</w:t>
      </w:r>
      <w:r>
        <w:rPr>
          <w:rFonts w:ascii="Courier New" w:hAnsi="Courier New" w:cs="Courier New"/>
          <w:color w:val="008000"/>
          <w:sz w:val="18"/>
          <w:szCs w:val="18"/>
        </w:rPr>
        <w:br/>
        <w:t xml:space="preserve"> </w:t>
      </w:r>
    </w:p>
    <w:p w14:paraId="43C990B2" w14:textId="0A01BDF3" w:rsidR="004A06FA" w:rsidRDefault="00FA7674" w:rsidP="007B10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8"/>
          <w:szCs w:val="18"/>
        </w:rPr>
      </w:pPr>
      <w:r w:rsidRPr="007B104C">
        <w:rPr>
          <w:b/>
          <w:color w:val="1F4E79" w:themeColor="accent5" w:themeShade="80"/>
          <w:sz w:val="36"/>
          <w:szCs w:val="36"/>
          <w:u w:val="single"/>
        </w:rPr>
        <w:lastRenderedPageBreak/>
        <w:t>Dimensional Model Script and Model</w:t>
      </w:r>
      <w:r w:rsidR="004A06FA">
        <w:rPr>
          <w:rFonts w:ascii="Courier New" w:hAnsi="Courier New" w:cs="Courier New"/>
          <w:color w:val="000000"/>
          <w:sz w:val="18"/>
          <w:szCs w:val="18"/>
        </w:rPr>
        <w:br/>
      </w:r>
      <w:r w:rsidR="004A06FA">
        <w:rPr>
          <w:rFonts w:ascii="Courier New" w:hAnsi="Courier New" w:cs="Courier New"/>
          <w:color w:val="000000"/>
          <w:sz w:val="18"/>
          <w:szCs w:val="18"/>
        </w:rPr>
        <w:br/>
      </w:r>
      <w:r w:rsidR="00604AF8">
        <w:rPr>
          <w:noProof/>
        </w:rPr>
        <w:drawing>
          <wp:inline distT="0" distB="0" distL="0" distR="0" wp14:anchorId="5B0AD0B2" wp14:editId="54361E53">
            <wp:extent cx="5943600" cy="3343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E0DAAE" w14:textId="77777777" w:rsidR="00604AF8" w:rsidRDefault="00604AF8" w:rsidP="007B10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14:paraId="4A479CD0" w14:textId="77777777" w:rsidR="00F778DA" w:rsidRDefault="00F778DA" w:rsidP="00F7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='$#,##0.00;($#,##0.00)';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TimestampFormat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 h:mm:ss[.fff]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MonthNames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Jan;Feb;Mar;Apr;May;Jun;Jul;Aug;Sep;Oct;Nov;Dec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DayNames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Mon;Tue;Wed;Thu;Fri;Sat;Sun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LongMonthNames</w:t>
      </w:r>
      <w:r>
        <w:rPr>
          <w:rFonts w:ascii="Courier New" w:hAnsi="Courier New" w:cs="Courier New"/>
          <w:color w:val="000000"/>
          <w:sz w:val="18"/>
          <w:szCs w:val="18"/>
        </w:rPr>
        <w:t>='January;February;March;April;May;June;July;August;September;October;November;December';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LongDayNames</w:t>
      </w:r>
      <w:r>
        <w:rPr>
          <w:rFonts w:ascii="Courier New" w:hAnsi="Courier New" w:cs="Courier New"/>
          <w:color w:val="000000"/>
          <w:sz w:val="18"/>
          <w:szCs w:val="18"/>
        </w:rPr>
        <w:t>='Monday;Tuesday;Wednesday;Thursday;Friday;Saturday;Sunday';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FirstWeekDay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=6;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BrokenWeeks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ReferenceDay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FirstMonthOfYear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CollationLocale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-US';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OLEDB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CONNECT32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[Provider=SQLOLEDB.1;Integrated Security=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SSPI;Persist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Security Info=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False;Initial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Catalog=Airbnb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database;Data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Source=DESKTOP-DM14P0H\SQLEXPRESS01;Use Procedure for Prepare=1;Auto Translate=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True;Packet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Size=4096;Workstation ID=DESKTOP-DM14P0H;Use Encryption for Data=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False;Tag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with column collation when possible=False]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</w:p>
    <w:p w14:paraId="2E3903DD" w14:textId="77777777" w:rsidR="00255AB9" w:rsidRDefault="00255AB9" w:rsidP="00255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//Dimensions and Fact Tables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Property_No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Property_State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AvailabilityStartDate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PerDayCost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NoofBedrooms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NoofBathrooms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AC_Heater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Workspace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Pool_Gym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Parking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AvailabilityEndDate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CheckIn_Date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Calender_Date"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CheckIn_DayofWeek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CheckIn_FiscalMonth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Resident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CheckOut_Date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ChkOut_DayofWeek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Chkout_FiscalMonth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Resident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Review_Date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lastRenderedPageBreak/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Review_DayofWeek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Review_weekoftheYear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Review_WeekoftheMonth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Resident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Resident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Dim_Guest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Resident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"Property_SK"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"CheckInDate_SK"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"CheckOutDate_SK"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"User_SK_Guest"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"User_SK_Host"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Fact_Transaction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TotalNoOfDays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PerDayCost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TotalCost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Fact_Transaction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"Count"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800000"/>
          <w:sz w:val="18"/>
          <w:szCs w:val="18"/>
        </w:rPr>
        <w:t>Review_Date_SK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Concatenate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"Count"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</w:p>
    <w:p w14:paraId="1397DB25" w14:textId="77777777" w:rsidR="004A06FA" w:rsidRPr="004A06FA" w:rsidRDefault="004A06FA" w:rsidP="004A06FA">
      <w:pPr>
        <w:rPr>
          <w:b/>
          <w:color w:val="1F4E79" w:themeColor="accent5" w:themeShade="80"/>
          <w:sz w:val="36"/>
          <w:szCs w:val="36"/>
        </w:rPr>
      </w:pPr>
    </w:p>
    <w:p w14:paraId="1FBC4605" w14:textId="77777777" w:rsidR="004A06FA" w:rsidRDefault="004A06FA"/>
    <w:sectPr w:rsidR="004A06FA" w:rsidSect="00A315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FA"/>
    <w:rsid w:val="00015A44"/>
    <w:rsid w:val="00255AB9"/>
    <w:rsid w:val="004A06FA"/>
    <w:rsid w:val="00604AF8"/>
    <w:rsid w:val="007B104C"/>
    <w:rsid w:val="007D1BAE"/>
    <w:rsid w:val="009F64AF"/>
    <w:rsid w:val="00A315F6"/>
    <w:rsid w:val="00D4129F"/>
    <w:rsid w:val="00F74547"/>
    <w:rsid w:val="00F778DA"/>
    <w:rsid w:val="00F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EB57"/>
  <w15:chartTrackingRefBased/>
  <w15:docId w15:val="{F47A4225-2B55-4300-8D4A-B47A9BE6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learning.utdallas.edu/webapps/blackboard/execute/launcher?type=Course&amp;id=_141999_1&amp;ur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Priyanshi</dc:creator>
  <cp:keywords/>
  <dc:description/>
  <cp:lastModifiedBy>Khatri, Priyanshi</cp:lastModifiedBy>
  <cp:revision>8</cp:revision>
  <dcterms:created xsi:type="dcterms:W3CDTF">2018-09-22T19:42:00Z</dcterms:created>
  <dcterms:modified xsi:type="dcterms:W3CDTF">2018-09-22T20:40:00Z</dcterms:modified>
</cp:coreProperties>
</file>