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Arial" w:cs="Arial" w:eastAsia="Arial" w:hAnsi="Arial"/>
          <w:b/>
          <w:bCs/>
          <w:color w:val="C9A84C"/>
          <w:sz w:val="80"/>
          <w:szCs w:val="80"/>
        </w:rPr>
        <w:t xml:space="preserve">SalonPing</w:t>
      </w:r>
    </w:p>
    <w:p>
      <w:pPr>
        <w:spacing w:after="80" w:before="0"/>
        <w:jc w:val="center"/>
      </w:pPr>
      <w:r>
        <w:rPr>
          <w:rFonts w:ascii="Arial" w:cs="Arial" w:eastAsia="Arial" w:hAnsi="Arial"/>
          <w:b/>
          <w:bCs/>
          <w:color w:val="111111"/>
          <w:sz w:val="44"/>
          <w:szCs w:val="44"/>
        </w:rPr>
        <w:t xml:space="preserve">Complete Platform Guide</w:t>
      </w:r>
    </w:p>
    <w:p>
      <w:pPr>
        <w:pBdr>
          <w:top w:val="single" w:color="C9A84C" w:sz="6" w:space="1"/>
          <w:bottom w:val="single" w:color="C9A84C" w:sz="6" w:space="1"/>
        </w:pBdr>
        <w:spacing w:after="0" w:before="100"/>
        <w:jc w:val="center"/>
      </w:pPr>
      <w:r>
        <w:rPr>
          <w:rFonts w:ascii="Arial" w:cs="Arial" w:eastAsia="Arial" w:hAnsi="Arial"/>
          <w:color w:val="777777"/>
          <w:sz w:val="22"/>
          <w:szCs w:val="22"/>
        </w:rPr>
        <w:t xml:space="preserve">  Features  |  Every Button  |  Costs  |  Earnings  |  Setup  </w:t>
      </w:r>
    </w:p>
    <w:p>
      <w:pPr>
        <w:spacing w:after="60" w:before="400"/>
        <w:jc w:val="center"/>
      </w:pPr>
      <w:r>
        <w:rPr>
          <w:rFonts w:ascii="Arial" w:cs="Arial" w:eastAsia="Arial" w:hAnsi="Arial"/>
          <w:b/>
          <w:bCs/>
          <w:color w:val="444444"/>
          <w:sz w:val="22"/>
          <w:szCs w:val="22"/>
        </w:rPr>
        <w:t xml:space="preserve">Prepared for: Priyanshi Patel</w:t>
      </w:r>
    </w:p>
    <w:p>
      <w:pPr>
        <w:spacing w:after="40" w:before="0"/>
        <w:jc w:val="center"/>
      </w:pPr>
      <w:r>
        <w:rPr>
          <w:rFonts w:ascii="Arial" w:cs="Arial" w:eastAsia="Arial" w:hAnsi="Arial"/>
          <w:color w:val="2563EB"/>
          <w:sz w:val="22"/>
          <w:szCs w:val="22"/>
        </w:rPr>
        <w:t xml:space="preserve">Website: https://salonping-app.vercel.app</w:t>
      </w:r>
    </w:p>
    <w:p>
      <w:pPr>
        <w:spacing w:after="0" w:before="0"/>
        <w:jc w:val="center"/>
      </w:pPr>
      <w:r>
        <w:rPr>
          <w:rFonts w:ascii="Arial" w:cs="Arial" w:eastAsia="Arial" w:hAnsi="Arial"/>
          <w:color w:val="AAAAAA"/>
          <w:sz w:val="20"/>
          <w:szCs w:val="20"/>
        </w:rPr>
        <w:t xml:space="preserve">Prepared: June 10, 2026</w:t>
      </w:r>
    </w:p>
    <w:p>
      <w:r>
        <w:br w:type="page"/>
      </w:r>
    </w:p>
    <w:p>
      <w:pPr>
        <w:pBdr>
          <w:bottom w:val="single" w:color="C9A84C" w:sz="8" w:space="1"/>
        </w:pBdr>
        <w:spacing w:after="300" w:before="200"/>
      </w:pPr>
      <w:r>
        <w:rPr>
          <w:rFonts w:ascii="Arial" w:cs="Arial" w:eastAsia="Arial" w:hAnsi="Arial"/>
          <w:b/>
          <w:bCs/>
          <w:color w:val="111111"/>
          <w:sz w:val="36"/>
          <w:szCs w:val="36"/>
        </w:rPr>
        <w:t xml:space="preserve">Table of Contents</w:t>
      </w:r>
    </w:p>
    <w:p>
      <w:pPr>
        <w:spacing w:after="0" w:before="0"/>
      </w:pPr>
      <w:r>
        <w:rPr>
          <w:rFonts w:ascii="Arial" w:cs="Arial" w:eastAsia="Arial" w:hAnsi="Arial"/>
          <w:b w:val="false"/>
          <w:bCs w:val="false"/>
          <w:i w:val="false"/>
          <w:iCs w:val="false"/>
          <w:color w:val="444444"/>
          <w:sz w:val="22"/>
          <w:szCs w:val="22"/>
        </w:rPr>
        <w:t xml:space="preserve"> </w:t>
      </w:r>
    </w:p>
    <w:p>
      <w:pPr>
        <w:spacing w:after="60" w:before="60"/>
        <w:ind w:left="360"/>
      </w:pPr>
      <w:hyperlink w:history="1" w:anchor="sec1">
        <w:r>
          <w:rPr>
            <w:rFonts w:ascii="Arial" w:cs="Arial" w:eastAsia="Arial" w:hAnsi="Arial"/>
            <w:color w:val="2563EB"/>
            <w:sz w:val="24"/>
            <w:szCs w:val="24"/>
            <w:u w:val="single" w:color="2563EB"/>
          </w:rPr>
          <w:t xml:space="preserve">1.   What Is SalonPing?</w:t>
        </w:r>
        <w:r>
          <w:rPr>
            <w:rFonts w:ascii="Arial" w:cs="Arial" w:eastAsia="Arial" w:hAnsi="Arial"/>
            <w:color w:val="444444"/>
            <w:sz w:val="24"/>
            <w:szCs w:val="24"/>
          </w:rPr>
          <w:ptab w:alignment="right" w:relativeTo="margin" w:leader="dot"/>
        </w:r>
      </w:hyperlink>
    </w:p>
    <w:p>
      <w:pPr>
        <w:spacing w:after="0" w:before="0"/>
      </w:pPr>
      <w:r>
        <w:rPr>
          <w:rFonts w:ascii="Arial" w:cs="Arial" w:eastAsia="Arial" w:hAnsi="Arial"/>
          <w:b w:val="false"/>
          <w:bCs w:val="false"/>
          <w:i w:val="false"/>
          <w:iCs w:val="false"/>
          <w:color w:val="444444"/>
          <w:sz w:val="22"/>
          <w:szCs w:val="22"/>
        </w:rPr>
        <w:t xml:space="preserve"> </w:t>
      </w:r>
    </w:p>
    <w:p>
      <w:pPr>
        <w:spacing w:after="60" w:before="60"/>
        <w:ind w:left="360"/>
      </w:pPr>
      <w:hyperlink w:history="1" w:anchor="sec2">
        <w:r>
          <w:rPr>
            <w:rFonts w:ascii="Arial" w:cs="Arial" w:eastAsia="Arial" w:hAnsi="Arial"/>
            <w:color w:val="2563EB"/>
            <w:sz w:val="24"/>
            <w:szCs w:val="24"/>
            <w:u w:val="single" w:color="2563EB"/>
          </w:rPr>
          <w:t xml:space="preserve">2.   Business Model — How You Make Money</w:t>
        </w:r>
        <w:r>
          <w:rPr>
            <w:rFonts w:ascii="Arial" w:cs="Arial" w:eastAsia="Arial" w:hAnsi="Arial"/>
            <w:color w:val="444444"/>
            <w:sz w:val="24"/>
            <w:szCs w:val="24"/>
          </w:rPr>
          <w:ptab w:alignment="right" w:relativeTo="margin" w:leader="dot"/>
        </w:r>
      </w:hyperlink>
    </w:p>
    <w:p>
      <w:pPr>
        <w:spacing w:after="60" w:before="60"/>
        <w:ind w:left="840"/>
      </w:pPr>
      <w:hyperlink w:history="1" w:anchor="sec21">
        <w:r>
          <w:rPr>
            <w:rFonts w:ascii="Arial" w:cs="Arial" w:eastAsia="Arial" w:hAnsi="Arial"/>
            <w:color w:val="2563EB"/>
            <w:sz w:val="22"/>
            <w:szCs w:val="22"/>
            <w:u w:val="single" w:color="2563EB"/>
          </w:rPr>
          <w:t xml:space="preserve">2.1    Monthly Revenue Projections</w:t>
        </w:r>
        <w:r>
          <w:rPr>
            <w:rFonts w:ascii="Arial" w:cs="Arial" w:eastAsia="Arial" w:hAnsi="Arial"/>
            <w:color w:val="444444"/>
            <w:sz w:val="22"/>
            <w:szCs w:val="22"/>
          </w:rPr>
          <w:ptab w:alignment="right" w:relativeTo="margin" w:leader="dot"/>
        </w:r>
      </w:hyperlink>
    </w:p>
    <w:p>
      <w:pPr>
        <w:spacing w:after="60" w:before="60"/>
        <w:ind w:left="840"/>
      </w:pPr>
      <w:hyperlink w:history="1" w:anchor="sec22">
        <w:r>
          <w:rPr>
            <w:rFonts w:ascii="Arial" w:cs="Arial" w:eastAsia="Arial" w:hAnsi="Arial"/>
            <w:color w:val="2563EB"/>
            <w:sz w:val="22"/>
            <w:szCs w:val="22"/>
            <w:u w:val="single" w:color="2563EB"/>
          </w:rPr>
          <w:t xml:space="preserve">2.2    Monthly Infrastructure Costs</w:t>
        </w:r>
        <w:r>
          <w:rPr>
            <w:rFonts w:ascii="Arial" w:cs="Arial" w:eastAsia="Arial" w:hAnsi="Arial"/>
            <w:color w:val="444444"/>
            <w:sz w:val="22"/>
            <w:szCs w:val="22"/>
          </w:rPr>
          <w:ptab w:alignment="right" w:relativeTo="margin" w:leader="dot"/>
        </w:r>
      </w:hyperlink>
    </w:p>
    <w:p>
      <w:pPr>
        <w:spacing w:after="60" w:before="60"/>
        <w:ind w:left="840"/>
      </w:pPr>
      <w:hyperlink w:history="1" w:anchor="sec23">
        <w:r>
          <w:rPr>
            <w:rFonts w:ascii="Arial" w:cs="Arial" w:eastAsia="Arial" w:hAnsi="Arial"/>
            <w:color w:val="2563EB"/>
            <w:sz w:val="22"/>
            <w:szCs w:val="22"/>
            <w:u w:val="single" w:color="2563EB"/>
          </w:rPr>
          <w:t xml:space="preserve">2.3    Stripe Deposit Revenue</w:t>
        </w:r>
        <w:r>
          <w:rPr>
            <w:rFonts w:ascii="Arial" w:cs="Arial" w:eastAsia="Arial" w:hAnsi="Arial"/>
            <w:color w:val="444444"/>
            <w:sz w:val="22"/>
            <w:szCs w:val="22"/>
          </w:rPr>
          <w:ptab w:alignment="right" w:relativeTo="margin" w:leader="dot"/>
        </w:r>
      </w:hyperlink>
    </w:p>
    <w:p>
      <w:pPr>
        <w:spacing w:after="60" w:before="60"/>
        <w:ind w:left="840"/>
      </w:pPr>
      <w:hyperlink w:history="1" w:anchor="sec24">
        <w:r>
          <w:rPr>
            <w:rFonts w:ascii="Arial" w:cs="Arial" w:eastAsia="Arial" w:hAnsi="Arial"/>
            <w:color w:val="2563EB"/>
            <w:sz w:val="22"/>
            <w:szCs w:val="22"/>
            <w:u w:val="single" w:color="2563EB"/>
          </w:rPr>
          <w:t xml:space="preserve">2.4    Net Profit Example</w:t>
        </w:r>
        <w:r>
          <w:rPr>
            <w:rFonts w:ascii="Arial" w:cs="Arial" w:eastAsia="Arial" w:hAnsi="Arial"/>
            <w:color w:val="444444"/>
            <w:sz w:val="22"/>
            <w:szCs w:val="22"/>
          </w:rPr>
          <w:ptab w:alignment="right" w:relativeTo="margin" w:leader="dot"/>
        </w:r>
      </w:hyperlink>
    </w:p>
    <w:p>
      <w:pPr>
        <w:spacing w:after="0" w:before="0"/>
      </w:pPr>
      <w:r>
        <w:rPr>
          <w:rFonts w:ascii="Arial" w:cs="Arial" w:eastAsia="Arial" w:hAnsi="Arial"/>
          <w:b w:val="false"/>
          <w:bCs w:val="false"/>
          <w:i w:val="false"/>
          <w:iCs w:val="false"/>
          <w:color w:val="444444"/>
          <w:sz w:val="22"/>
          <w:szCs w:val="22"/>
        </w:rPr>
        <w:t xml:space="preserve"> </w:t>
      </w:r>
    </w:p>
    <w:p>
      <w:pPr>
        <w:spacing w:after="60" w:before="60"/>
        <w:ind w:left="360"/>
      </w:pPr>
      <w:hyperlink w:history="1" w:anchor="sec3">
        <w:r>
          <w:rPr>
            <w:rFonts w:ascii="Arial" w:cs="Arial" w:eastAsia="Arial" w:hAnsi="Arial"/>
            <w:color w:val="2563EB"/>
            <w:sz w:val="24"/>
            <w:szCs w:val="24"/>
            <w:u w:val="single" w:color="2563EB"/>
          </w:rPr>
          <w:t xml:space="preserve">3.   What Salon Owners Get</w:t>
        </w:r>
        <w:r>
          <w:rPr>
            <w:rFonts w:ascii="Arial" w:cs="Arial" w:eastAsia="Arial" w:hAnsi="Arial"/>
            <w:color w:val="444444"/>
            <w:sz w:val="24"/>
            <w:szCs w:val="24"/>
          </w:rPr>
          <w:ptab w:alignment="right" w:relativeTo="margin" w:leader="dot"/>
        </w:r>
      </w:hyperlink>
    </w:p>
    <w:p>
      <w:pPr>
        <w:spacing w:after="0" w:before="0"/>
      </w:pPr>
      <w:r>
        <w:rPr>
          <w:rFonts w:ascii="Arial" w:cs="Arial" w:eastAsia="Arial" w:hAnsi="Arial"/>
          <w:b w:val="false"/>
          <w:bCs w:val="false"/>
          <w:i w:val="false"/>
          <w:iCs w:val="false"/>
          <w:color w:val="444444"/>
          <w:sz w:val="22"/>
          <w:szCs w:val="22"/>
        </w:rPr>
        <w:t xml:space="preserve"> </w:t>
      </w:r>
    </w:p>
    <w:p>
      <w:pPr>
        <w:spacing w:after="60" w:before="60"/>
        <w:ind w:left="360"/>
      </w:pPr>
      <w:hyperlink w:history="1" w:anchor="sec4">
        <w:r>
          <w:rPr>
            <w:rFonts w:ascii="Arial" w:cs="Arial" w:eastAsia="Arial" w:hAnsi="Arial"/>
            <w:color w:val="2563EB"/>
            <w:sz w:val="24"/>
            <w:szCs w:val="24"/>
            <w:u w:val="single" w:color="2563EB"/>
          </w:rPr>
          <w:t xml:space="preserve">4.   Every Page — Features &amp; Buttons Explained</w:t>
        </w:r>
        <w:r>
          <w:rPr>
            <w:rFonts w:ascii="Arial" w:cs="Arial" w:eastAsia="Arial" w:hAnsi="Arial"/>
            <w:color w:val="444444"/>
            <w:sz w:val="24"/>
            <w:szCs w:val="24"/>
          </w:rPr>
          <w:ptab w:alignment="right" w:relativeTo="margin" w:leader="dot"/>
        </w:r>
      </w:hyperlink>
    </w:p>
    <w:p>
      <w:pPr>
        <w:spacing w:after="60" w:before="60"/>
        <w:ind w:left="840"/>
      </w:pPr>
      <w:hyperlink w:history="1" w:anchor="sec41">
        <w:r>
          <w:rPr>
            <w:rFonts w:ascii="Arial" w:cs="Arial" w:eastAsia="Arial" w:hAnsi="Arial"/>
            <w:color w:val="2563EB"/>
            <w:sz w:val="22"/>
            <w:szCs w:val="22"/>
            <w:u w:val="single" w:color="2563EB"/>
          </w:rPr>
          <w:t xml:space="preserve">4.1    Landing Page  ( / )</w:t>
        </w:r>
        <w:r>
          <w:rPr>
            <w:rFonts w:ascii="Arial" w:cs="Arial" w:eastAsia="Arial" w:hAnsi="Arial"/>
            <w:color w:val="444444"/>
            <w:sz w:val="22"/>
            <w:szCs w:val="22"/>
          </w:rPr>
          <w:ptab w:alignment="right" w:relativeTo="margin" w:leader="dot"/>
        </w:r>
      </w:hyperlink>
    </w:p>
    <w:p>
      <w:pPr>
        <w:spacing w:after="60" w:before="60"/>
        <w:ind w:left="840"/>
      </w:pPr>
      <w:hyperlink w:history="1" w:anchor="sec42">
        <w:r>
          <w:rPr>
            <w:rFonts w:ascii="Arial" w:cs="Arial" w:eastAsia="Arial" w:hAnsi="Arial"/>
            <w:color w:val="2563EB"/>
            <w:sz w:val="22"/>
            <w:szCs w:val="22"/>
            <w:u w:val="single" w:color="2563EB"/>
          </w:rPr>
          <w:t xml:space="preserve">4.2    Pricing Page  ( /pricing )</w:t>
        </w:r>
        <w:r>
          <w:rPr>
            <w:rFonts w:ascii="Arial" w:cs="Arial" w:eastAsia="Arial" w:hAnsi="Arial"/>
            <w:color w:val="444444"/>
            <w:sz w:val="22"/>
            <w:szCs w:val="22"/>
          </w:rPr>
          <w:ptab w:alignment="right" w:relativeTo="margin" w:leader="dot"/>
        </w:r>
      </w:hyperlink>
    </w:p>
    <w:p>
      <w:pPr>
        <w:spacing w:after="60" w:before="60"/>
        <w:ind w:left="840"/>
      </w:pPr>
      <w:hyperlink w:history="1" w:anchor="sec43">
        <w:r>
          <w:rPr>
            <w:rFonts w:ascii="Arial" w:cs="Arial" w:eastAsia="Arial" w:hAnsi="Arial"/>
            <w:color w:val="2563EB"/>
            <w:sz w:val="22"/>
            <w:szCs w:val="22"/>
            <w:u w:val="single" w:color="2563EB"/>
          </w:rPr>
          <w:t xml:space="preserve">4.3    Login Page  ( /login )</w:t>
        </w:r>
        <w:r>
          <w:rPr>
            <w:rFonts w:ascii="Arial" w:cs="Arial" w:eastAsia="Arial" w:hAnsi="Arial"/>
            <w:color w:val="444444"/>
            <w:sz w:val="22"/>
            <w:szCs w:val="22"/>
          </w:rPr>
          <w:ptab w:alignment="right" w:relativeTo="margin" w:leader="dot"/>
        </w:r>
      </w:hyperlink>
    </w:p>
    <w:p>
      <w:pPr>
        <w:spacing w:after="60" w:before="60"/>
        <w:ind w:left="840"/>
      </w:pPr>
      <w:hyperlink w:history="1" w:anchor="sec44">
        <w:r>
          <w:rPr>
            <w:rFonts w:ascii="Arial" w:cs="Arial" w:eastAsia="Arial" w:hAnsi="Arial"/>
            <w:color w:val="2563EB"/>
            <w:sz w:val="22"/>
            <w:szCs w:val="22"/>
            <w:u w:val="single" w:color="2563EB"/>
          </w:rPr>
          <w:t xml:space="preserve">4.4    Dashboard  ( /dashboard )</w:t>
        </w:r>
        <w:r>
          <w:rPr>
            <w:rFonts w:ascii="Arial" w:cs="Arial" w:eastAsia="Arial" w:hAnsi="Arial"/>
            <w:color w:val="444444"/>
            <w:sz w:val="22"/>
            <w:szCs w:val="22"/>
          </w:rPr>
          <w:ptab w:alignment="right" w:relativeTo="margin" w:leader="dot"/>
        </w:r>
      </w:hyperlink>
    </w:p>
    <w:p>
      <w:pPr>
        <w:spacing w:after="60" w:before="60"/>
        <w:ind w:left="840"/>
      </w:pPr>
      <w:hyperlink w:history="1" w:anchor="sec45">
        <w:r>
          <w:rPr>
            <w:rFonts w:ascii="Arial" w:cs="Arial" w:eastAsia="Arial" w:hAnsi="Arial"/>
            <w:color w:val="2563EB"/>
            <w:sz w:val="22"/>
            <w:szCs w:val="22"/>
            <w:u w:val="single" w:color="2563EB"/>
          </w:rPr>
          <w:t xml:space="preserve">4.5    Appointments  ( /appointments )</w:t>
        </w:r>
        <w:r>
          <w:rPr>
            <w:rFonts w:ascii="Arial" w:cs="Arial" w:eastAsia="Arial" w:hAnsi="Arial"/>
            <w:color w:val="444444"/>
            <w:sz w:val="22"/>
            <w:szCs w:val="22"/>
          </w:rPr>
          <w:ptab w:alignment="right" w:relativeTo="margin" w:leader="dot"/>
        </w:r>
      </w:hyperlink>
    </w:p>
    <w:p>
      <w:pPr>
        <w:spacing w:after="60" w:before="60"/>
        <w:ind w:left="840"/>
      </w:pPr>
      <w:hyperlink w:history="1" w:anchor="sec46">
        <w:r>
          <w:rPr>
            <w:rFonts w:ascii="Arial" w:cs="Arial" w:eastAsia="Arial" w:hAnsi="Arial"/>
            <w:color w:val="2563EB"/>
            <w:sz w:val="22"/>
            <w:szCs w:val="22"/>
            <w:u w:val="single" w:color="2563EB"/>
          </w:rPr>
          <w:t xml:space="preserve">4.6    New Appointment  ( /appointments/new )</w:t>
        </w:r>
        <w:r>
          <w:rPr>
            <w:rFonts w:ascii="Arial" w:cs="Arial" w:eastAsia="Arial" w:hAnsi="Arial"/>
            <w:color w:val="444444"/>
            <w:sz w:val="22"/>
            <w:szCs w:val="22"/>
          </w:rPr>
          <w:ptab w:alignment="right" w:relativeTo="margin" w:leader="dot"/>
        </w:r>
      </w:hyperlink>
    </w:p>
    <w:p>
      <w:pPr>
        <w:spacing w:after="60" w:before="60"/>
        <w:ind w:left="840"/>
      </w:pPr>
      <w:hyperlink w:history="1" w:anchor="sec47">
        <w:r>
          <w:rPr>
            <w:rFonts w:ascii="Arial" w:cs="Arial" w:eastAsia="Arial" w:hAnsi="Arial"/>
            <w:color w:val="2563EB"/>
            <w:sz w:val="22"/>
            <w:szCs w:val="22"/>
            <w:u w:val="single" w:color="2563EB"/>
          </w:rPr>
          <w:t xml:space="preserve">4.7    Reschedule  ( /appointments/reschedule/[id] )</w:t>
        </w:r>
        <w:r>
          <w:rPr>
            <w:rFonts w:ascii="Arial" w:cs="Arial" w:eastAsia="Arial" w:hAnsi="Arial"/>
            <w:color w:val="444444"/>
            <w:sz w:val="22"/>
            <w:szCs w:val="22"/>
          </w:rPr>
          <w:ptab w:alignment="right" w:relativeTo="margin" w:leader="dot"/>
        </w:r>
      </w:hyperlink>
    </w:p>
    <w:p>
      <w:pPr>
        <w:spacing w:after="60" w:before="60"/>
        <w:ind w:left="840"/>
      </w:pPr>
      <w:hyperlink w:history="1" w:anchor="sec48">
        <w:r>
          <w:rPr>
            <w:rFonts w:ascii="Arial" w:cs="Arial" w:eastAsia="Arial" w:hAnsi="Arial"/>
            <w:color w:val="2563EB"/>
            <w:sz w:val="22"/>
            <w:szCs w:val="22"/>
            <w:u w:val="single" w:color="2563EB"/>
          </w:rPr>
          <w:t xml:space="preserve">4.8    Calendar  ( /calendar )</w:t>
        </w:r>
        <w:r>
          <w:rPr>
            <w:rFonts w:ascii="Arial" w:cs="Arial" w:eastAsia="Arial" w:hAnsi="Arial"/>
            <w:color w:val="444444"/>
            <w:sz w:val="22"/>
            <w:szCs w:val="22"/>
          </w:rPr>
          <w:ptab w:alignment="right" w:relativeTo="margin" w:leader="dot"/>
        </w:r>
      </w:hyperlink>
    </w:p>
    <w:p>
      <w:pPr>
        <w:spacing w:after="60" w:before="60"/>
        <w:ind w:left="840"/>
      </w:pPr>
      <w:hyperlink w:history="1" w:anchor="sec49">
        <w:r>
          <w:rPr>
            <w:rFonts w:ascii="Arial" w:cs="Arial" w:eastAsia="Arial" w:hAnsi="Arial"/>
            <w:color w:val="2563EB"/>
            <w:sz w:val="22"/>
            <w:szCs w:val="22"/>
            <w:u w:val="single" w:color="2563EB"/>
          </w:rPr>
          <w:t xml:space="preserve">4.9    Clients  ( /clients )</w:t>
        </w:r>
        <w:r>
          <w:rPr>
            <w:rFonts w:ascii="Arial" w:cs="Arial" w:eastAsia="Arial" w:hAnsi="Arial"/>
            <w:color w:val="444444"/>
            <w:sz w:val="22"/>
            <w:szCs w:val="22"/>
          </w:rPr>
          <w:ptab w:alignment="right" w:relativeTo="margin" w:leader="dot"/>
        </w:r>
      </w:hyperlink>
    </w:p>
    <w:p>
      <w:pPr>
        <w:spacing w:after="60" w:before="60"/>
        <w:ind w:left="840"/>
      </w:pPr>
      <w:hyperlink w:history="1" w:anchor="sec410">
        <w:r>
          <w:rPr>
            <w:rFonts w:ascii="Arial" w:cs="Arial" w:eastAsia="Arial" w:hAnsi="Arial"/>
            <w:color w:val="2563EB"/>
            <w:sz w:val="22"/>
            <w:szCs w:val="22"/>
            <w:u w:val="single" w:color="2563EB"/>
          </w:rPr>
          <w:t xml:space="preserve">4.10  Client Profile  ( /clients/[phone] )</w:t>
        </w:r>
        <w:r>
          <w:rPr>
            <w:rFonts w:ascii="Arial" w:cs="Arial" w:eastAsia="Arial" w:hAnsi="Arial"/>
            <w:color w:val="444444"/>
            <w:sz w:val="22"/>
            <w:szCs w:val="22"/>
          </w:rPr>
          <w:ptab w:alignment="right" w:relativeTo="margin" w:leader="dot"/>
        </w:r>
      </w:hyperlink>
    </w:p>
    <w:p>
      <w:pPr>
        <w:spacing w:after="60" w:before="60"/>
        <w:ind w:left="840"/>
      </w:pPr>
      <w:hyperlink w:history="1" w:anchor="sec411">
        <w:r>
          <w:rPr>
            <w:rFonts w:ascii="Arial" w:cs="Arial" w:eastAsia="Arial" w:hAnsi="Arial"/>
            <w:color w:val="2563EB"/>
            <w:sz w:val="22"/>
            <w:szCs w:val="22"/>
            <w:u w:val="single" w:color="2563EB"/>
          </w:rPr>
          <w:t xml:space="preserve">4.11  Analytics  ( /analytics )</w:t>
        </w:r>
        <w:r>
          <w:rPr>
            <w:rFonts w:ascii="Arial" w:cs="Arial" w:eastAsia="Arial" w:hAnsi="Arial"/>
            <w:color w:val="444444"/>
            <w:sz w:val="22"/>
            <w:szCs w:val="22"/>
          </w:rPr>
          <w:ptab w:alignment="right" w:relativeTo="margin" w:leader="dot"/>
        </w:r>
      </w:hyperlink>
    </w:p>
    <w:p>
      <w:pPr>
        <w:spacing w:after="60" w:before="60"/>
        <w:ind w:left="840"/>
      </w:pPr>
      <w:hyperlink w:history="1" w:anchor="sec412">
        <w:r>
          <w:rPr>
            <w:rFonts w:ascii="Arial" w:cs="Arial" w:eastAsia="Arial" w:hAnsi="Arial"/>
            <w:color w:val="2563EB"/>
            <w:sz w:val="22"/>
            <w:szCs w:val="22"/>
            <w:u w:val="single" w:color="2563EB"/>
          </w:rPr>
          <w:t xml:space="preserve">4.12  Services  ( /services )</w:t>
        </w:r>
        <w:r>
          <w:rPr>
            <w:rFonts w:ascii="Arial" w:cs="Arial" w:eastAsia="Arial" w:hAnsi="Arial"/>
            <w:color w:val="444444"/>
            <w:sz w:val="22"/>
            <w:szCs w:val="22"/>
          </w:rPr>
          <w:ptab w:alignment="right" w:relativeTo="margin" w:leader="dot"/>
        </w:r>
      </w:hyperlink>
    </w:p>
    <w:p>
      <w:pPr>
        <w:spacing w:after="60" w:before="60"/>
        <w:ind w:left="840"/>
      </w:pPr>
      <w:hyperlink w:history="1" w:anchor="sec413">
        <w:r>
          <w:rPr>
            <w:rFonts w:ascii="Arial" w:cs="Arial" w:eastAsia="Arial" w:hAnsi="Arial"/>
            <w:color w:val="2563EB"/>
            <w:sz w:val="22"/>
            <w:szCs w:val="22"/>
            <w:u w:val="single" w:color="2563EB"/>
          </w:rPr>
          <w:t xml:space="preserve">4.13  Staff  ( /staff )</w:t>
        </w:r>
        <w:r>
          <w:rPr>
            <w:rFonts w:ascii="Arial" w:cs="Arial" w:eastAsia="Arial" w:hAnsi="Arial"/>
            <w:color w:val="444444"/>
            <w:sz w:val="22"/>
            <w:szCs w:val="22"/>
          </w:rPr>
          <w:ptab w:alignment="right" w:relativeTo="margin" w:leader="dot"/>
        </w:r>
      </w:hyperlink>
    </w:p>
    <w:p>
      <w:pPr>
        <w:spacing w:after="60" w:before="60"/>
        <w:ind w:left="840"/>
      </w:pPr>
      <w:hyperlink w:history="1" w:anchor="sec414">
        <w:r>
          <w:rPr>
            <w:rFonts w:ascii="Arial" w:cs="Arial" w:eastAsia="Arial" w:hAnsi="Arial"/>
            <w:color w:val="2563EB"/>
            <w:sz w:val="22"/>
            <w:szCs w:val="22"/>
            <w:u w:val="single" w:color="2563EB"/>
          </w:rPr>
          <w:t xml:space="preserve">4.14  Working Hours  ( /hours )</w:t>
        </w:r>
        <w:r>
          <w:rPr>
            <w:rFonts w:ascii="Arial" w:cs="Arial" w:eastAsia="Arial" w:hAnsi="Arial"/>
            <w:color w:val="444444"/>
            <w:sz w:val="22"/>
            <w:szCs w:val="22"/>
          </w:rPr>
          <w:ptab w:alignment="right" w:relativeTo="margin" w:leader="dot"/>
        </w:r>
      </w:hyperlink>
    </w:p>
    <w:p>
      <w:pPr>
        <w:spacing w:after="60" w:before="60"/>
        <w:ind w:left="840"/>
      </w:pPr>
      <w:hyperlink w:history="1" w:anchor="sec415">
        <w:r>
          <w:rPr>
            <w:rFonts w:ascii="Arial" w:cs="Arial" w:eastAsia="Arial" w:hAnsi="Arial"/>
            <w:color w:val="2563EB"/>
            <w:sz w:val="22"/>
            <w:szCs w:val="22"/>
            <w:u w:val="single" w:color="2563EB"/>
          </w:rPr>
          <w:t xml:space="preserve">4.15  Block-out Times  ( /blocked )</w:t>
        </w:r>
        <w:r>
          <w:rPr>
            <w:rFonts w:ascii="Arial" w:cs="Arial" w:eastAsia="Arial" w:hAnsi="Arial"/>
            <w:color w:val="444444"/>
            <w:sz w:val="22"/>
            <w:szCs w:val="22"/>
          </w:rPr>
          <w:ptab w:alignment="right" w:relativeTo="margin" w:leader="dot"/>
        </w:r>
      </w:hyperlink>
    </w:p>
    <w:p>
      <w:pPr>
        <w:spacing w:after="60" w:before="60"/>
        <w:ind w:left="840"/>
      </w:pPr>
      <w:hyperlink w:history="1" w:anchor="sec416">
        <w:r>
          <w:rPr>
            <w:rFonts w:ascii="Arial" w:cs="Arial" w:eastAsia="Arial" w:hAnsi="Arial"/>
            <w:color w:val="2563EB"/>
            <w:sz w:val="22"/>
            <w:szCs w:val="22"/>
            <w:u w:val="single" w:color="2563EB"/>
          </w:rPr>
          <w:t xml:space="preserve">4.16  Intake Forms  ( /intake )</w:t>
        </w:r>
        <w:r>
          <w:rPr>
            <w:rFonts w:ascii="Arial" w:cs="Arial" w:eastAsia="Arial" w:hAnsi="Arial"/>
            <w:color w:val="444444"/>
            <w:sz w:val="22"/>
            <w:szCs w:val="22"/>
          </w:rPr>
          <w:ptab w:alignment="right" w:relativeTo="margin" w:leader="dot"/>
        </w:r>
      </w:hyperlink>
    </w:p>
    <w:p>
      <w:pPr>
        <w:spacing w:after="60" w:before="60"/>
        <w:ind w:left="840"/>
      </w:pPr>
      <w:hyperlink w:history="1" w:anchor="sec417">
        <w:r>
          <w:rPr>
            <w:rFonts w:ascii="Arial" w:cs="Arial" w:eastAsia="Arial" w:hAnsi="Arial"/>
            <w:color w:val="2563EB"/>
            <w:sz w:val="22"/>
            <w:szCs w:val="22"/>
            <w:u w:val="single" w:color="2563EB"/>
          </w:rPr>
          <w:t xml:space="preserve">4.17  Waitlist  ( /waitlist )</w:t>
        </w:r>
        <w:r>
          <w:rPr>
            <w:rFonts w:ascii="Arial" w:cs="Arial" w:eastAsia="Arial" w:hAnsi="Arial"/>
            <w:color w:val="444444"/>
            <w:sz w:val="22"/>
            <w:szCs w:val="22"/>
          </w:rPr>
          <w:ptab w:alignment="right" w:relativeTo="margin" w:leader="dot"/>
        </w:r>
      </w:hyperlink>
    </w:p>
    <w:p>
      <w:pPr>
        <w:spacing w:after="60" w:before="60"/>
        <w:ind w:left="840"/>
      </w:pPr>
      <w:hyperlink w:history="1" w:anchor="sec418">
        <w:r>
          <w:rPr>
            <w:rFonts w:ascii="Arial" w:cs="Arial" w:eastAsia="Arial" w:hAnsi="Arial"/>
            <w:color w:val="2563EB"/>
            <w:sz w:val="22"/>
            <w:szCs w:val="22"/>
            <w:u w:val="single" w:color="2563EB"/>
          </w:rPr>
          <w:t xml:space="preserve">4.18  Loyalty Points  ( /loyalty )</w:t>
        </w:r>
        <w:r>
          <w:rPr>
            <w:rFonts w:ascii="Arial" w:cs="Arial" w:eastAsia="Arial" w:hAnsi="Arial"/>
            <w:color w:val="444444"/>
            <w:sz w:val="22"/>
            <w:szCs w:val="22"/>
          </w:rPr>
          <w:ptab w:alignment="right" w:relativeTo="margin" w:leader="dot"/>
        </w:r>
      </w:hyperlink>
    </w:p>
    <w:p>
      <w:pPr>
        <w:spacing w:after="60" w:before="60"/>
        <w:ind w:left="840"/>
      </w:pPr>
      <w:hyperlink w:history="1" w:anchor="sec419">
        <w:r>
          <w:rPr>
            <w:rFonts w:ascii="Arial" w:cs="Arial" w:eastAsia="Arial" w:hAnsi="Arial"/>
            <w:color w:val="2563EB"/>
            <w:sz w:val="22"/>
            <w:szCs w:val="22"/>
            <w:u w:val="single" w:color="2563EB"/>
          </w:rPr>
          <w:t xml:space="preserve">4.19  Customise Booking Page  ( /customise )</w:t>
        </w:r>
        <w:r>
          <w:rPr>
            <w:rFonts w:ascii="Arial" w:cs="Arial" w:eastAsia="Arial" w:hAnsi="Arial"/>
            <w:color w:val="444444"/>
            <w:sz w:val="22"/>
            <w:szCs w:val="22"/>
          </w:rPr>
          <w:ptab w:alignment="right" w:relativeTo="margin" w:leader="dot"/>
        </w:r>
      </w:hyperlink>
    </w:p>
    <w:p>
      <w:pPr>
        <w:spacing w:after="60" w:before="60"/>
        <w:ind w:left="840"/>
      </w:pPr>
      <w:hyperlink w:history="1" w:anchor="sec420">
        <w:r>
          <w:rPr>
            <w:rFonts w:ascii="Arial" w:cs="Arial" w:eastAsia="Arial" w:hAnsi="Arial"/>
            <w:color w:val="2563EB"/>
            <w:sz w:val="22"/>
            <w:szCs w:val="22"/>
            <w:u w:val="single" w:color="2563EB"/>
          </w:rPr>
          <w:t xml:space="preserve">4.20  Settings  ( /settings )</w:t>
        </w:r>
        <w:r>
          <w:rPr>
            <w:rFonts w:ascii="Arial" w:cs="Arial" w:eastAsia="Arial" w:hAnsi="Arial"/>
            <w:color w:val="444444"/>
            <w:sz w:val="22"/>
            <w:szCs w:val="22"/>
          </w:rPr>
          <w:ptab w:alignment="right" w:relativeTo="margin" w:leader="dot"/>
        </w:r>
      </w:hyperlink>
    </w:p>
    <w:p>
      <w:pPr>
        <w:spacing w:after="60" w:before="60"/>
        <w:ind w:left="840"/>
      </w:pPr>
      <w:hyperlink w:history="1" w:anchor="sec421">
        <w:r>
          <w:rPr>
            <w:rFonts w:ascii="Arial" w:cs="Arial" w:eastAsia="Arial" w:hAnsi="Arial"/>
            <w:color w:val="2563EB"/>
            <w:sz w:val="22"/>
            <w:szCs w:val="22"/>
            <w:u w:val="single" w:color="2563EB"/>
          </w:rPr>
          <w:t xml:space="preserve">4.21  Public Booking Page  ( /book/[slug] )</w:t>
        </w:r>
        <w:r>
          <w:rPr>
            <w:rFonts w:ascii="Arial" w:cs="Arial" w:eastAsia="Arial" w:hAnsi="Arial"/>
            <w:color w:val="444444"/>
            <w:sz w:val="22"/>
            <w:szCs w:val="22"/>
          </w:rPr>
          <w:ptab w:alignment="right" w:relativeTo="margin" w:leader="dot"/>
        </w:r>
      </w:hyperlink>
    </w:p>
    <w:p>
      <w:pPr>
        <w:spacing w:after="0" w:before="0"/>
      </w:pPr>
      <w:r>
        <w:rPr>
          <w:rFonts w:ascii="Arial" w:cs="Arial" w:eastAsia="Arial" w:hAnsi="Arial"/>
          <w:b w:val="false"/>
          <w:bCs w:val="false"/>
          <w:i w:val="false"/>
          <w:iCs w:val="false"/>
          <w:color w:val="444444"/>
          <w:sz w:val="22"/>
          <w:szCs w:val="22"/>
        </w:rPr>
        <w:t xml:space="preserve"> </w:t>
      </w:r>
    </w:p>
    <w:p>
      <w:pPr>
        <w:spacing w:after="60" w:before="60"/>
        <w:ind w:left="360"/>
      </w:pPr>
      <w:hyperlink w:history="1" w:anchor="sec5">
        <w:r>
          <w:rPr>
            <w:rFonts w:ascii="Arial" w:cs="Arial" w:eastAsia="Arial" w:hAnsi="Arial"/>
            <w:color w:val="2563EB"/>
            <w:sz w:val="24"/>
            <w:szCs w:val="24"/>
            <w:u w:val="single" w:color="2563EB"/>
          </w:rPr>
          <w:t xml:space="preserve">5.   How Automatic Reminders Work</w:t>
        </w:r>
        <w:r>
          <w:rPr>
            <w:rFonts w:ascii="Arial" w:cs="Arial" w:eastAsia="Arial" w:hAnsi="Arial"/>
            <w:color w:val="444444"/>
            <w:sz w:val="24"/>
            <w:szCs w:val="24"/>
          </w:rPr>
          <w:ptab w:alignment="right" w:relativeTo="margin" w:leader="dot"/>
        </w:r>
      </w:hyperlink>
    </w:p>
    <w:p>
      <w:pPr>
        <w:spacing w:after="60" w:before="60"/>
        <w:ind w:left="360"/>
      </w:pPr>
      <w:hyperlink w:history="1" w:anchor="sec6">
        <w:r>
          <w:rPr>
            <w:rFonts w:ascii="Arial" w:cs="Arial" w:eastAsia="Arial" w:hAnsi="Arial"/>
            <w:color w:val="2563EB"/>
            <w:sz w:val="24"/>
            <w:szCs w:val="24"/>
            <w:u w:val="single" w:color="2563EB"/>
          </w:rPr>
          <w:t xml:space="preserve">6.   How Stripe Deposit Collection Works</w:t>
        </w:r>
        <w:r>
          <w:rPr>
            <w:rFonts w:ascii="Arial" w:cs="Arial" w:eastAsia="Arial" w:hAnsi="Arial"/>
            <w:color w:val="444444"/>
            <w:sz w:val="24"/>
            <w:szCs w:val="24"/>
          </w:rPr>
          <w:ptab w:alignment="right" w:relativeTo="margin" w:leader="dot"/>
        </w:r>
      </w:hyperlink>
    </w:p>
    <w:p>
      <w:pPr>
        <w:spacing w:after="60" w:before="60"/>
        <w:ind w:left="360"/>
      </w:pPr>
      <w:hyperlink w:history="1" w:anchor="sec7">
        <w:r>
          <w:rPr>
            <w:rFonts w:ascii="Arial" w:cs="Arial" w:eastAsia="Arial" w:hAnsi="Arial"/>
            <w:color w:val="2563EB"/>
            <w:sz w:val="24"/>
            <w:szCs w:val="24"/>
            <w:u w:val="single" w:color="2563EB"/>
          </w:rPr>
          <w:t xml:space="preserve">7.   Environment Variables Checklist</w:t>
        </w:r>
        <w:r>
          <w:rPr>
            <w:rFonts w:ascii="Arial" w:cs="Arial" w:eastAsia="Arial" w:hAnsi="Arial"/>
            <w:color w:val="444444"/>
            <w:sz w:val="24"/>
            <w:szCs w:val="24"/>
          </w:rPr>
          <w:ptab w:alignment="right" w:relativeTo="margin" w:leader="dot"/>
        </w:r>
      </w:hyperlink>
    </w:p>
    <w:p>
      <w:pPr>
        <w:spacing w:after="60" w:before="60"/>
        <w:ind w:left="360"/>
      </w:pPr>
      <w:hyperlink w:history="1" w:anchor="sec8">
        <w:r>
          <w:rPr>
            <w:rFonts w:ascii="Arial" w:cs="Arial" w:eastAsia="Arial" w:hAnsi="Arial"/>
            <w:color w:val="2563EB"/>
            <w:sz w:val="24"/>
            <w:szCs w:val="24"/>
            <w:u w:val="single" w:color="2563EB"/>
          </w:rPr>
          <w:t xml:space="preserve">8.   Common Questions</w:t>
        </w:r>
        <w:r>
          <w:rPr>
            <w:rFonts w:ascii="Arial" w:cs="Arial" w:eastAsia="Arial" w:hAnsi="Arial"/>
            <w:color w:val="444444"/>
            <w:sz w:val="24"/>
            <w:szCs w:val="24"/>
          </w:rPr>
          <w:ptab w:alignment="right" w:relativeTo="margin" w:leader="dot"/>
        </w:r>
      </w:hyperlink>
    </w:p>
    <w:p>
      <w:pPr>
        <w:spacing w:after="60" w:before="60"/>
        <w:ind w:left="360"/>
      </w:pPr>
      <w:hyperlink w:history="1" w:anchor="sec9">
        <w:r>
          <w:rPr>
            <w:rFonts w:ascii="Arial" w:cs="Arial" w:eastAsia="Arial" w:hAnsi="Arial"/>
            <w:color w:val="2563EB"/>
            <w:sz w:val="24"/>
            <w:szCs w:val="24"/>
            <w:u w:val="single" w:color="2563EB"/>
          </w:rPr>
          <w:t xml:space="preserve">9.   Technology Stack</w:t>
        </w:r>
        <w:r>
          <w:rPr>
            <w:rFonts w:ascii="Arial" w:cs="Arial" w:eastAsia="Arial" w:hAnsi="Arial"/>
            <w:color w:val="444444"/>
            <w:sz w:val="24"/>
            <w:szCs w:val="24"/>
          </w:rPr>
          <w:ptab w:alignment="right" w:relativeTo="margin" w:leader="dot"/>
        </w:r>
      </w:hyperlink>
    </w:p>
    <w:p>
      <w:pPr>
        <w:spacing w:after="60" w:before="60"/>
        <w:ind w:left="360"/>
      </w:pPr>
      <w:hyperlink w:history="1" w:anchor="sec10">
        <w:r>
          <w:rPr>
            <w:rFonts w:ascii="Arial" w:cs="Arial" w:eastAsia="Arial" w:hAnsi="Arial"/>
            <w:color w:val="2563EB"/>
            <w:sz w:val="24"/>
            <w:szCs w:val="24"/>
            <w:u w:val="single" w:color="2563EB"/>
          </w:rPr>
          <w:t xml:space="preserve">10. Growth Roadmap</w:t>
        </w:r>
        <w:r>
          <w:rPr>
            <w:rFonts w:ascii="Arial" w:cs="Arial" w:eastAsia="Arial" w:hAnsi="Arial"/>
            <w:color w:val="444444"/>
            <w:sz w:val="24"/>
            <w:szCs w:val="24"/>
          </w:rPr>
          <w:ptab w:alignment="right" w:relativeTo="margin" w:leader="dot"/>
        </w:r>
      </w:hyperlink>
    </w:p>
    <w:p>
      <w:pPr>
        <w:spacing w:after="0" w:before="0"/>
      </w:pPr>
      <w:r>
        <w:rPr>
          <w:rFonts w:ascii="Arial" w:cs="Arial" w:eastAsia="Arial" w:hAnsi="Arial"/>
          <w:b w:val="false"/>
          <w:bCs w:val="false"/>
          <w:i w:val="false"/>
          <w:iCs w:val="false"/>
          <w:color w:val="444444"/>
          <w:sz w:val="22"/>
          <w:szCs w:val="22"/>
        </w:rPr>
        <w:t xml:space="preserve"> </w:t>
      </w:r>
    </w:p>
    <w:p>
      <w:pPr>
        <w:spacing w:after="0" w:before="40"/>
      </w:pPr>
      <w:r>
        <w:rPr>
          <w:rFonts w:ascii="Arial" w:cs="Arial" w:eastAsia="Arial" w:hAnsi="Arial"/>
          <w:i/>
          <w:iCs/>
          <w:color w:val="AAAAAA"/>
          <w:sz w:val="18"/>
          <w:szCs w:val="18"/>
        </w:rPr>
        <w:t xml:space="preserve">Click any entry to jump to that section.</w:t>
      </w:r>
    </w:p>
    <w:p>
      <w:r>
        <w:br w:type="page"/>
      </w:r>
    </w:p>
    <w:p>
      <w:pPr>
        <w:pStyle w:val="Heading1"/>
        <w:spacing w:after="200" w:before="500"/>
      </w:pPr>
      <w:bookmarkStart w:name="sec1" w:id="1"/>
      <w:r>
        <w:rPr>
          <w:rFonts w:ascii="Arial" w:cs="Arial" w:eastAsia="Arial" w:hAnsi="Arial"/>
          <w:b/>
          <w:bCs/>
          <w:color w:val="111111"/>
          <w:sz w:val="36"/>
          <w:szCs w:val="36"/>
        </w:rPr>
        <w:t xml:space="preserve">1.  What Is SalonPing?</w:t>
      </w:r>
      <w:bookmarkEnd w:id="1"/>
    </w:p>
    <w:p>
      <w:pPr>
        <w:spacing w:after="80" w:before="80"/>
        <w:jc w:val="left"/>
      </w:pPr>
      <w:r>
        <w:rPr>
          <w:rFonts w:ascii="Arial" w:cs="Arial" w:eastAsia="Arial" w:hAnsi="Arial"/>
          <w:b w:val="false"/>
          <w:bCs w:val="false"/>
          <w:i w:val="false"/>
          <w:iCs w:val="false"/>
          <w:color w:val="444444"/>
          <w:sz w:val="22"/>
          <w:szCs w:val="22"/>
        </w:rPr>
        <w:t xml:space="preserve">SalonPing is a SaaS (Software as a Service) platform built specifically for salon and beauty business owners. It handles online booking, automated appointment reminders, client management, analytics, loyalty programs, and more — all in one dashboard.</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Who uses SalonPing:</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You (Priyanshi) — the platform owner and developer. You earn money from monthly subscription fees paid by salon owners.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Salon Owners — your paying customers. They subscribe to SalonPing to run their salon business more efficiently.</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Clients — the end-customers of each salon. They book appointments through the salon's public booking page without needing a login.</w:t>
      </w:r>
    </w:p>
    <w:p>
      <w:pPr>
        <w:pBdr>
          <w:bottom w:val="single" w:color="C9A84C" w:sz="8" w:space="1"/>
        </w:pBdr>
        <w:spacing w:after="240" w:before="240"/>
      </w:pPr>
    </w:p>
    <w:p>
      <w:pPr>
        <w:pStyle w:val="Heading1"/>
        <w:spacing w:after="200" w:before="500"/>
      </w:pPr>
      <w:bookmarkStart w:name="sec2" w:id="1"/>
      <w:r>
        <w:rPr>
          <w:rFonts w:ascii="Arial" w:cs="Arial" w:eastAsia="Arial" w:hAnsi="Arial"/>
          <w:b/>
          <w:bCs/>
          <w:color w:val="111111"/>
          <w:sz w:val="36"/>
          <w:szCs w:val="36"/>
        </w:rPr>
        <w:t xml:space="preserve">2.  Business Model — How You Make Money</w:t>
      </w:r>
      <w:bookmarkEnd w:id="1"/>
    </w:p>
    <w:p>
      <w:pPr>
        <w:spacing w:after="80" w:before="80"/>
        <w:jc w:val="left"/>
      </w:pPr>
      <w:r>
        <w:rPr>
          <w:rFonts w:ascii="Arial" w:cs="Arial" w:eastAsia="Arial" w:hAnsi="Arial"/>
          <w:b w:val="false"/>
          <w:bCs w:val="false"/>
          <w:i w:val="false"/>
          <w:iCs w:val="false"/>
          <w:color w:val="444444"/>
          <w:sz w:val="22"/>
          <w:szCs w:val="22"/>
        </w:rPr>
        <w:t xml:space="preserve">SalonPing charges salon owners a monthly subscription. There are three pricing tiers:</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c>
          <w:tcPr>
            <w:tcW w:type="dxa" w:w="2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Plan</w:t>
            </w:r>
          </w:p>
        </w:tc>
        <w:tc>
          <w:tcPr>
            <w:tcW w:type="dxa" w:w="2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Price / Month</w:t>
            </w:r>
          </w:p>
        </w:tc>
        <w:tc>
          <w:tcPr>
            <w:tcW w:type="dxa" w:w="5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Who It Is For</w:t>
            </w:r>
          </w:p>
        </w:tc>
      </w:tr>
      <w:tr>
        <w:tc>
          <w:tcPr>
            <w:tcW w:type="dxa" w:w="2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FREE</w:t>
            </w:r>
          </w:p>
        </w:tc>
        <w:tc>
          <w:tcPr>
            <w:tcW w:type="dxa" w:w="2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$0</w:t>
            </w:r>
          </w:p>
        </w:tc>
        <w:tc>
          <w:tcPr>
            <w:tcW w:type="dxa" w:w="5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New salons testing the platform. Limited features. No charge.</w:t>
            </w:r>
          </w:p>
        </w:tc>
      </w:tr>
      <w:tr>
        <w:tc>
          <w:tcPr>
            <w:tcW w:type="dxa" w:w="2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PRO</w:t>
            </w:r>
          </w:p>
        </w:tc>
        <w:tc>
          <w:tcPr>
            <w:tcW w:type="dxa" w:w="2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$49 / month</w:t>
            </w:r>
          </w:p>
        </w:tc>
        <w:tc>
          <w:tcPr>
            <w:tcW w:type="dxa" w:w="5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Serious salon owners who want zero no-shows. Full features.</w:t>
            </w:r>
          </w:p>
        </w:tc>
      </w:tr>
      <w:tr>
        <w:tc>
          <w:tcPr>
            <w:tcW w:type="dxa" w:w="2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PREMIUM</w:t>
            </w:r>
          </w:p>
        </w:tc>
        <w:tc>
          <w:tcPr>
            <w:tcW w:type="dxa" w:w="2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$99 / month</w:t>
            </w:r>
          </w:p>
        </w:tc>
        <w:tc>
          <w:tcPr>
            <w:tcW w:type="dxa" w:w="5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Growing salons that want full automation and AI voice booking.</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21" w:id="1"/>
      <w:r>
        <w:rPr>
          <w:rFonts w:ascii="Arial" w:cs="Arial" w:eastAsia="Arial" w:hAnsi="Arial"/>
          <w:b/>
          <w:bCs/>
          <w:color w:val="111111"/>
          <w:sz w:val="28"/>
          <w:szCs w:val="28"/>
        </w:rPr>
        <w:t xml:space="preserve">2.1  Monthly Revenue Projections</w:t>
      </w:r>
      <w:bookmarkEnd w:id="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c>
          <w:tcPr>
            <w:tcW w:type="dxa" w:w="2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Number of Paying Salons</w:t>
            </w:r>
          </w:p>
        </w:tc>
        <w:tc>
          <w:tcPr>
            <w:tcW w:type="dxa" w:w="2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All on PRO ($49)</w:t>
            </w:r>
          </w:p>
        </w:tc>
        <w:tc>
          <w:tcPr>
            <w:tcW w:type="dxa" w:w="36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Mixed PRO + PREMIUM avg</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 salons</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$245 / month</w:t>
            </w:r>
          </w:p>
        </w:tc>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$295 / month</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10 salons</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$490 / month</w:t>
            </w:r>
          </w:p>
        </w:tc>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$590 / month</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25 salons</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$1,225 / month</w:t>
            </w:r>
          </w:p>
        </w:tc>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$1,475 / month</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50 salons</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$2,450 / month</w:t>
            </w:r>
          </w:p>
        </w:tc>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$2,950 / month</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100 salons</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$4,900 / month</w:t>
            </w:r>
          </w:p>
        </w:tc>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$5,900 / month</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22" w:id="1"/>
      <w:r>
        <w:rPr>
          <w:rFonts w:ascii="Arial" w:cs="Arial" w:eastAsia="Arial" w:hAnsi="Arial"/>
          <w:b/>
          <w:bCs/>
          <w:color w:val="111111"/>
          <w:sz w:val="28"/>
          <w:szCs w:val="28"/>
        </w:rPr>
        <w:t xml:space="preserve">2.2  Monthly Infrastructure Costs</w:t>
      </w:r>
      <w:bookmarkEnd w:id="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Service</w:t>
            </w:r>
          </w:p>
        </w:tc>
        <w:tc>
          <w:tcPr>
            <w:tcW w:type="dxa" w:w="56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Cost</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Vercel hosting (Free tier)</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$0 / month — up to 100 GB bandwidth</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Vercel Pro (after scaling)</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$20 / month</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 Free</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$0 / month (pauses after 1 week of inactivity — fine at launch)</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 Pro</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$25 / month (no pausing, 8 GB database, backups)</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 SMS</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 / month for phone number + $0.0079 per SMS sent</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Resend email</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$0 / month for first 3,000 emails, then $20 / month</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Groq API (AI chat)</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Free tier available; ~$0.01 per chat session after that</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Domain name (optional)</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~$12 / year (~$1 / month)</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at launch</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~$0 – $5 / month using all free tiers</w:t>
            </w:r>
          </w:p>
        </w:tc>
      </w:tr>
      <w:tr>
        <w:tc>
          <w:tcPr>
            <w:tcW w:type="dxa" w:w="3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at 50+ salons</w:t>
            </w:r>
          </w:p>
        </w:tc>
        <w:tc>
          <w:tcPr>
            <w:tcW w:type="dxa" w:w="56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~$60 – $80 / month</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23" w:id="1"/>
      <w:r>
        <w:rPr>
          <w:rFonts w:ascii="Arial" w:cs="Arial" w:eastAsia="Arial" w:hAnsi="Arial"/>
          <w:b/>
          <w:bCs/>
          <w:color w:val="111111"/>
          <w:sz w:val="28"/>
          <w:szCs w:val="28"/>
        </w:rPr>
        <w:t xml:space="preserve">2.3  Stripe Deposit Revenue</w:t>
      </w:r>
      <w:bookmarkEnd w:id="1"/>
    </w:p>
    <w:p>
      <w:pPr>
        <w:spacing w:after="80" w:before="80"/>
        <w:jc w:val="left"/>
      </w:pPr>
      <w:r>
        <w:rPr>
          <w:rFonts w:ascii="Arial" w:cs="Arial" w:eastAsia="Arial" w:hAnsi="Arial"/>
          <w:b w:val="false"/>
          <w:bCs w:val="false"/>
          <w:i w:val="false"/>
          <w:iCs w:val="false"/>
          <w:color w:val="444444"/>
          <w:sz w:val="22"/>
          <w:szCs w:val="22"/>
        </w:rPr>
        <w:t xml:space="preserve">When salon owners enable deposit collection, clients pay a deposit when booking. Stripe processes the payment and takes its fee: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2.9% + $0.30 per successful transaction — Stripe's fee, deducted automatically from the deposit amount.</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The remaining deposit goes directly to the salon owner's Stripe account. You (SalonPing) do not hold or touch any client money.</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Optional future feature: You could add a small platform fee (e.g. 0.5%) on top of deposits — this would be extra revenue for you. Consult a lawyer before implementing any fee on money passing through your platform.</w:t>
      </w:r>
    </w:p>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24" w:id="1"/>
      <w:r>
        <w:rPr>
          <w:rFonts w:ascii="Arial" w:cs="Arial" w:eastAsia="Arial" w:hAnsi="Arial"/>
          <w:b/>
          <w:bCs/>
          <w:color w:val="111111"/>
          <w:sz w:val="28"/>
          <w:szCs w:val="28"/>
        </w:rPr>
        <w:t xml:space="preserve">2.4  Net Profit Example</w:t>
      </w:r>
      <w:bookmarkEnd w:id="1"/>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c>
          <w:tcPr>
            <w:tcW w:type="dxa" w:w="2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Scenario</w:t>
            </w:r>
          </w:p>
        </w:tc>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Monthly Revenue</w:t>
            </w:r>
          </w:p>
        </w:tc>
        <w:tc>
          <w:tcPr>
            <w:tcW w:type="dxa" w:w="34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Monthly Cost / Net Profit</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Just launched — 0 paying salons</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$0</w:t>
            </w:r>
          </w:p>
        </w:tc>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Cost: ~$0  |  Net: $0</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 PRO subscribers</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$245</w:t>
            </w:r>
          </w:p>
        </w:tc>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Cost: ~$5  |  Net: ~$240</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20 PRO subscribers</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$980</w:t>
            </w:r>
          </w:p>
        </w:tc>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Cost: ~$50  |  Net: ~$930</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50 mixed subscribers</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$2,700</w:t>
            </w:r>
          </w:p>
        </w:tc>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Cost: ~$75  |  Net: ~$2,625</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100 mixed subscribers</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$5,400</w:t>
            </w:r>
          </w:p>
        </w:tc>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Cost: ~$100  |  Net: ~$5,300</w:t>
            </w:r>
          </w:p>
        </w:tc>
      </w:tr>
    </w:tbl>
    <w:p>
      <w:pPr>
        <w:pBdr>
          <w:bottom w:val="single" w:color="C9A84C" w:sz="8" w:space="1"/>
        </w:pBdr>
        <w:spacing w:after="240" w:before="240"/>
      </w:pPr>
    </w:p>
    <w:p>
      <w:r>
        <w:br w:type="page"/>
      </w:r>
    </w:p>
    <w:p>
      <w:pPr>
        <w:pStyle w:val="Heading1"/>
        <w:spacing w:after="200" w:before="500"/>
      </w:pPr>
      <w:bookmarkStart w:name="sec3" w:id="1"/>
      <w:r>
        <w:rPr>
          <w:rFonts w:ascii="Arial" w:cs="Arial" w:eastAsia="Arial" w:hAnsi="Arial"/>
          <w:b/>
          <w:bCs/>
          <w:color w:val="111111"/>
          <w:sz w:val="36"/>
          <w:szCs w:val="36"/>
        </w:rPr>
        <w:t xml:space="preserve">3.  What Salon Owners Get</w:t>
      </w:r>
      <w:bookmarkEnd w:id="1"/>
    </w:p>
    <w:p>
      <w:pPr>
        <w:spacing w:after="80" w:before="80"/>
        <w:jc w:val="left"/>
      </w:pPr>
      <w:r>
        <w:rPr>
          <w:rFonts w:ascii="Arial" w:cs="Arial" w:eastAsia="Arial" w:hAnsi="Arial"/>
          <w:b w:val="false"/>
          <w:bCs w:val="false"/>
          <w:i w:val="false"/>
          <w:iCs w:val="false"/>
          <w:color w:val="444444"/>
          <w:sz w:val="22"/>
          <w:szCs w:val="22"/>
        </w:rPr>
        <w:t xml:space="preserve">A salon owner pays $49/month on the PRO plan and receives the following tools:</w:t>
      </w:r>
    </w:p>
    <w:p>
      <w:pPr>
        <w:spacing w:after="0" w:before="0"/>
      </w:pPr>
      <w:r>
        <w:rPr>
          <w:rFonts w:ascii="Arial" w:cs="Arial" w:eastAsia="Arial" w:hAnsi="Arial"/>
          <w:b w:val="false"/>
          <w:bCs w:val="false"/>
          <w:i w:val="false"/>
          <w:iCs w:val="false"/>
          <w:color w:val="444444"/>
          <w:sz w:val="22"/>
          <w:szCs w:val="22"/>
        </w:rPr>
        <w:t xml:space="preserve"> </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Online 24/7 booking page — clients can book any time without calling the salon</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Automatic SMS + email appointment reminders — proven to reduce no-shows by up to 27%</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Full appointment management dashboard — view, reschedule, cancel, mark no-shows, record tips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Client database — track visit history, total spending, VIP status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Analytics dashboard — see revenue trends, top services booked, no-show rates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Deposit collection via Stripe — charge clients upfront to guarantee attendance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Loyalty points program — reward repeat clients to increase long-term retention</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Waitlist management — capture clients even when all slots are full</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Intake forms — collect allergy info, hair history, preferences before appointments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AI chat widget — let clients ask questions on the booking page and get instant answers</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Return on investment example: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 typical salon appointment is worth $60–$150. Preventing just 2 no-shows per month more than pays for the $49 subscription.</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 typical salon without reminders loses 5–15 appointments per month to no-shows. At $80 average value, that is $400–$1,200 in lost revenue. SalonPing at $49/month pays back 8x to 24x its own cost.</w:t>
      </w:r>
    </w:p>
    <w:p>
      <w:pPr>
        <w:pBdr>
          <w:bottom w:val="single" w:color="C9A84C" w:sz="8" w:space="1"/>
        </w:pBdr>
        <w:spacing w:after="240" w:before="240"/>
      </w:pPr>
    </w:p>
    <w:p>
      <w:r>
        <w:br w:type="page"/>
      </w:r>
    </w:p>
    <w:p>
      <w:pPr>
        <w:pStyle w:val="Heading1"/>
        <w:spacing w:after="200" w:before="500"/>
      </w:pPr>
      <w:bookmarkStart w:name="sec4" w:id="1"/>
      <w:r>
        <w:rPr>
          <w:rFonts w:ascii="Arial" w:cs="Arial" w:eastAsia="Arial" w:hAnsi="Arial"/>
          <w:b/>
          <w:bCs/>
          <w:color w:val="111111"/>
          <w:sz w:val="36"/>
          <w:szCs w:val="36"/>
        </w:rPr>
        <w:t xml:space="preserve">4.  Every Page — Features &amp; Buttons Explained</w:t>
      </w:r>
      <w:bookmarkEnd w:id="1"/>
    </w:p>
    <w:p>
      <w:pPr>
        <w:spacing w:after="80" w:before="80"/>
        <w:jc w:val="left"/>
      </w:pPr>
      <w:r>
        <w:rPr>
          <w:rFonts w:ascii="Arial" w:cs="Arial" w:eastAsia="Arial" w:hAnsi="Arial"/>
          <w:b w:val="false"/>
          <w:bCs w:val="false"/>
          <w:i w:val="false"/>
          <w:iCs w:val="false"/>
          <w:color w:val="444444"/>
          <w:sz w:val="22"/>
          <w:szCs w:val="22"/>
        </w:rPr>
        <w:t xml:space="preserve">The following section explains all 21 pages in SalonPing, what each page does, and what every button on it does.</w:t>
      </w:r>
    </w:p>
    <w:p>
      <w:pPr>
        <w:pBdr>
          <w:bottom w:val="single" w:color="C9A84C" w:sz="8" w:space="1"/>
        </w:pBdr>
        <w:spacing w:after="240" w:before="240"/>
      </w:pPr>
    </w:p>
    <w:p>
      <w:pPr>
        <w:pStyle w:val="Heading2"/>
        <w:spacing w:after="140" w:before="320"/>
      </w:pPr>
      <w:bookmarkStart w:name="sec41" w:id="1"/>
      <w:r>
        <w:rPr>
          <w:rFonts w:ascii="Arial" w:cs="Arial" w:eastAsia="Arial" w:hAnsi="Arial"/>
          <w:b/>
          <w:bCs/>
          <w:color w:val="111111"/>
          <w:sz w:val="28"/>
          <w:szCs w:val="28"/>
        </w:rPr>
        <w:t xml:space="preserve">4.1  Landing Page  ( / )</w:t>
      </w:r>
      <w:bookmarkEnd w:id="1"/>
    </w:p>
    <w:p>
      <w:pPr>
        <w:spacing w:after="80" w:before="80"/>
        <w:jc w:val="left"/>
      </w:pPr>
      <w:r>
        <w:rPr>
          <w:rFonts w:ascii="Arial" w:cs="Arial" w:eastAsia="Arial" w:hAnsi="Arial"/>
          <w:b w:val="false"/>
          <w:bCs w:val="false"/>
          <w:i w:val="false"/>
          <w:iCs w:val="false"/>
          <w:color w:val="444444"/>
          <w:sz w:val="22"/>
          <w:szCs w:val="22"/>
        </w:rPr>
        <w:t xml:space="preserve">URL: https://salonping-app.vercel.app</w:t>
      </w:r>
    </w:p>
    <w:p>
      <w:pPr>
        <w:spacing w:after="80" w:before="80"/>
        <w:jc w:val="left"/>
      </w:pPr>
      <w:r>
        <w:rPr>
          <w:rFonts w:ascii="Arial" w:cs="Arial" w:eastAsia="Arial" w:hAnsi="Arial"/>
          <w:b w:val="false"/>
          <w:bCs w:val="false"/>
          <w:i w:val="false"/>
          <w:iCs w:val="false"/>
          <w:color w:val="444444"/>
          <w:sz w:val="22"/>
          <w:szCs w:val="22"/>
        </w:rPr>
        <w:t xml:space="preserve">Who sees it: Anyone visiting the website. This is your marketing page — it convinces salon owners to sign up.</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Navigation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Link</w:t>
            </w:r>
          </w:p>
        </w:tc>
        <w:tc>
          <w:tcPr>
            <w:tcW w:type="dxa" w:w="6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SalonPing logo (top left)</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Stays on the landing page — acts as homepage link</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Features (nav link)</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Scrolls the page down to the Features section</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How it works (nav link)</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Scrolls the page down to the How It Works section</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Pricing (nav link)</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the /pricing page</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Get started free (button)</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Goes to /signup — starts the account creation flow</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Page sections: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Hero section — headline "Stop losing money to no-shows", two CTA buttons: "Start free trial" and "Get started free" — both go to /signup</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Features section — 6 feature cards explaining the platform's key benefits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How it works section — 3-step visual: Sign up &gt; Customise &gt; Go live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Pricing preview — links to the full /pricing page</w:t>
      </w:r>
    </w:p>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2" w:id="1"/>
      <w:r>
        <w:rPr>
          <w:rFonts w:ascii="Arial" w:cs="Arial" w:eastAsia="Arial" w:hAnsi="Arial"/>
          <w:b/>
          <w:bCs/>
          <w:color w:val="111111"/>
          <w:sz w:val="28"/>
          <w:szCs w:val="28"/>
        </w:rPr>
        <w:t xml:space="preserve">4.2  Pricing Page  ( /pricing )</w:t>
      </w:r>
      <w:bookmarkEnd w:id="1"/>
    </w:p>
    <w:p>
      <w:pPr>
        <w:spacing w:after="80" w:before="80"/>
        <w:jc w:val="left"/>
      </w:pPr>
      <w:r>
        <w:rPr>
          <w:rFonts w:ascii="Arial" w:cs="Arial" w:eastAsia="Arial" w:hAnsi="Arial"/>
          <w:b w:val="false"/>
          <w:bCs w:val="false"/>
          <w:i w:val="false"/>
          <w:iCs w:val="false"/>
          <w:color w:val="444444"/>
          <w:sz w:val="22"/>
          <w:szCs w:val="22"/>
        </w:rPr>
        <w:t xml:space="preserve">URL: /pricing</w:t>
      </w:r>
    </w:p>
    <w:p>
      <w:pPr>
        <w:spacing w:after="80" w:before="80"/>
        <w:jc w:val="left"/>
      </w:pPr>
      <w:r>
        <w:rPr>
          <w:rFonts w:ascii="Arial" w:cs="Arial" w:eastAsia="Arial" w:hAnsi="Arial"/>
          <w:b w:val="false"/>
          <w:bCs w:val="false"/>
          <w:i w:val="false"/>
          <w:iCs w:val="false"/>
          <w:color w:val="444444"/>
          <w:sz w:val="22"/>
          <w:szCs w:val="22"/>
        </w:rPr>
        <w:t xml:space="preserve">Who sees it: Potential salon owner customers deciding which plan to purchase.</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Link</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Get started free — FREE plan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Goes to /signup — creates a free account with no payment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Start free trial — PRO plan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Goes to /signup — starts account setup on the PRO plan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Get started — PREMIUM plan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Goes to /signup — starts account setup on the PREMIUM plan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FAQ expand (+) / collapse (−) buttons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or closes each individual FAQ answer below the plans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Contact link (footer)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device's default email app addressed to the support email</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Privacy Policy (footer link)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the /privacy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Terms of Service (footer link)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the /terms page</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3" w:id="1"/>
      <w:r>
        <w:rPr>
          <w:rFonts w:ascii="Arial" w:cs="Arial" w:eastAsia="Arial" w:hAnsi="Arial"/>
          <w:b/>
          <w:bCs/>
          <w:color w:val="111111"/>
          <w:sz w:val="28"/>
          <w:szCs w:val="28"/>
        </w:rPr>
        <w:t xml:space="preserve">4.3  Login Page  ( /login )</w:t>
      </w:r>
      <w:bookmarkEnd w:id="1"/>
    </w:p>
    <w:p>
      <w:pPr>
        <w:spacing w:after="80" w:before="80"/>
        <w:jc w:val="left"/>
      </w:pPr>
      <w:r>
        <w:rPr>
          <w:rFonts w:ascii="Arial" w:cs="Arial" w:eastAsia="Arial" w:hAnsi="Arial"/>
          <w:b w:val="false"/>
          <w:bCs w:val="false"/>
          <w:i w:val="false"/>
          <w:iCs w:val="false"/>
          <w:color w:val="444444"/>
          <w:sz w:val="22"/>
          <w:szCs w:val="22"/>
        </w:rPr>
        <w:t xml:space="preserve">URL: /login</w:t>
      </w:r>
    </w:p>
    <w:p>
      <w:pPr>
        <w:spacing w:after="80" w:before="80"/>
        <w:jc w:val="left"/>
      </w:pPr>
      <w:r>
        <w:rPr>
          <w:rFonts w:ascii="Arial" w:cs="Arial" w:eastAsia="Arial" w:hAnsi="Arial"/>
          <w:b w:val="false"/>
          <w:bCs w:val="false"/>
          <w:i w:val="false"/>
          <w:iCs w:val="false"/>
          <w:color w:val="444444"/>
          <w:sz w:val="22"/>
          <w:szCs w:val="22"/>
        </w:rPr>
        <w:t xml:space="preserve">Who sees it: Salon owners who already have an account and need to log in.</w:t>
      </w:r>
    </w:p>
    <w:p>
      <w:pPr>
        <w:spacing w:after="80" w:before="80"/>
        <w:jc w:val="left"/>
      </w:pPr>
      <w:r>
        <w:rPr>
          <w:rFonts w:ascii="Arial" w:cs="Arial" w:eastAsia="Arial" w:hAnsi="Arial"/>
          <w:b w:val="false"/>
          <w:bCs w:val="false"/>
          <w:i w:val="false"/>
          <w:iCs w:val="false"/>
          <w:color w:val="444444"/>
          <w:sz w:val="22"/>
          <w:szCs w:val="22"/>
        </w:rPr>
        <w:t xml:space="preserve">How it works: SalonPing uses "magic link" authentication — there is no password. The salon owner enters their email and receives a one-time login link in their inbox.</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Email address input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salon owner types their registered email address here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 Magic Link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Sends a login email containing a single-use clickable link. Clicking that link in the email logs the user in automatically and redirects them to /dashboard.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Error message (below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Appears in red if the email is invalid or if the sending service (Resend) is not configured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Success message (below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Appears in green after the magic link email is sent successfully — prompts the user to check inbox and spam folder</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4" w:id="1"/>
      <w:r>
        <w:rPr>
          <w:rFonts w:ascii="Arial" w:cs="Arial" w:eastAsia="Arial" w:hAnsi="Arial"/>
          <w:b/>
          <w:bCs/>
          <w:color w:val="111111"/>
          <w:sz w:val="28"/>
          <w:szCs w:val="28"/>
        </w:rPr>
        <w:t xml:space="preserve">4.4  Dashboard  ( /dashboard )</w:t>
      </w:r>
      <w:bookmarkEnd w:id="1"/>
    </w:p>
    <w:p>
      <w:pPr>
        <w:spacing w:after="80" w:before="80"/>
        <w:jc w:val="left"/>
      </w:pPr>
      <w:r>
        <w:rPr>
          <w:rFonts w:ascii="Arial" w:cs="Arial" w:eastAsia="Arial" w:hAnsi="Arial"/>
          <w:b w:val="false"/>
          <w:bCs w:val="false"/>
          <w:i w:val="false"/>
          <w:iCs w:val="false"/>
          <w:color w:val="444444"/>
          <w:sz w:val="22"/>
          <w:szCs w:val="22"/>
        </w:rPr>
        <w:t xml:space="preserve">URL: /dashboard</w:t>
      </w:r>
    </w:p>
    <w:p>
      <w:pPr>
        <w:spacing w:after="80" w:before="80"/>
        <w:jc w:val="left"/>
      </w:pPr>
      <w:r>
        <w:rPr>
          <w:rFonts w:ascii="Arial" w:cs="Arial" w:eastAsia="Arial" w:hAnsi="Arial"/>
          <w:b w:val="false"/>
          <w:bCs w:val="false"/>
          <w:i w:val="false"/>
          <w:iCs w:val="false"/>
          <w:color w:val="444444"/>
          <w:sz w:val="22"/>
          <w:szCs w:val="22"/>
        </w:rPr>
        <w:t xml:space="preserve">Who sees it: Logged-in salon owners. This is the first page displayed after logging in.</w:t>
      </w:r>
    </w:p>
    <w:p>
      <w:pPr>
        <w:spacing w:after="80" w:before="80"/>
        <w:jc w:val="left"/>
      </w:pPr>
      <w:r>
        <w:rPr>
          <w:rFonts w:ascii="Arial" w:cs="Arial" w:eastAsia="Arial" w:hAnsi="Arial"/>
          <w:b w:val="false"/>
          <w:bCs w:val="false"/>
          <w:i w:val="false"/>
          <w:iCs w:val="false"/>
          <w:color w:val="444444"/>
          <w:sz w:val="22"/>
          <w:szCs w:val="22"/>
        </w:rPr>
        <w:t xml:space="preserve">What it shows: A live summary of the salon's activity — today's schedule, monthly revenue, total clients, quick-action links, and the salon's booking page URL.</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Stat cards (top row — read-only display):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Stat Card</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Displays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Today's Appointments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Count of confirmed appointments scheduled for today 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Revenue This Month</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Sum of service prices for all confirmed appointments in the current calendar month</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Appointments This Month</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count of confirmed appointments in the current calendar month</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This Week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Count of confirmed bookings in the current 7-day week (Sunday to Saturday)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Clients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Count of unique client phone numbers ever recorded for this salon</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Onboarding checklist (shown at the top until all 4 steps are completed):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Checklist Step</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Clicking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Add your services (checkbox)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/services so the salon owner can add their service menu</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 working hours (checkbox)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/hours to configure open/close times for each day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Connect Stripe for deposits (checkbox)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/settings where the Stripe Connect button lives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Customise your booking URL (checkbox)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/customise to set a custom booking page slug</w:t>
            </w:r>
          </w:p>
        </w:tc>
      </w:tr>
    </w:tbl>
    <w:p>
      <w:pPr>
        <w:spacing w:after="80" w:before="80"/>
        <w:jc w:val="left"/>
      </w:pPr>
      <w:r>
        <w:rPr>
          <w:rFonts w:ascii="Arial" w:cs="Arial" w:eastAsia="Arial" w:hAnsi="Arial"/>
          <w:b w:val="false"/>
          <w:bCs w:val="false"/>
          <w:i/>
          <w:iCs/>
          <w:color w:val="888888"/>
          <w:sz w:val="22"/>
          <w:szCs w:val="22"/>
        </w:rPr>
        <w:t xml:space="preserve">Note: The checklist disappears automatically once all 4 steps are marked complete (green tick).</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Today's Schedule panel (centre-left):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button (top right of panel)</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/appointments/new to create a new appointment manually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button (next to each appointment)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Immediately marks that specific appointment as "cancelled" in the database. The time slot becomes available again on the booking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appointment link (empty state)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Shown when there are no appointments today. Navigates to /appointments/new — same as the + Add button above.</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Your Booking Page panel (right column):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Booking URL display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the full public booking link for this salon (e.g. .../book/my-salon-xxxx).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View page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salon's public booking page in a new browser tab so the owner can preview how it looks to clients</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Quick Actions panel (right column, below booking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Quick Action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Where It Navigates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View all clients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/clients — opens the full client database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Calendar view</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/calendar — opens the visual week/day calendar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Manage staff</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/staff — manage staff members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Manage services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/services — manage the service menu</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Edit booking page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/customise — edit booking page appearance and URL</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Update hours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/hours — set open and closed days/times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Block-out time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/blocked — block specific unavailable slots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Waitlist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/waitlist — view and notify waitlisted clients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Loyalty points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/loyalty — configure the loyalty program</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Intake forms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/intake — manage pre-appointment questions</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5" w:id="1"/>
      <w:r>
        <w:rPr>
          <w:rFonts w:ascii="Arial" w:cs="Arial" w:eastAsia="Arial" w:hAnsi="Arial"/>
          <w:b/>
          <w:bCs/>
          <w:color w:val="111111"/>
          <w:sz w:val="28"/>
          <w:szCs w:val="28"/>
        </w:rPr>
        <w:t xml:space="preserve">4.5  Appointments  ( /appointments )</w:t>
      </w:r>
      <w:bookmarkEnd w:id="1"/>
    </w:p>
    <w:p>
      <w:pPr>
        <w:spacing w:after="80" w:before="80"/>
        <w:jc w:val="left"/>
      </w:pPr>
      <w:r>
        <w:rPr>
          <w:rFonts w:ascii="Arial" w:cs="Arial" w:eastAsia="Arial" w:hAnsi="Arial"/>
          <w:b w:val="false"/>
          <w:bCs w:val="false"/>
          <w:i w:val="false"/>
          <w:iCs w:val="false"/>
          <w:color w:val="444444"/>
          <w:sz w:val="22"/>
          <w:szCs w:val="22"/>
        </w:rPr>
        <w:t xml:space="preserve">URL: /appointments</w:t>
      </w:r>
    </w:p>
    <w:p>
      <w:pPr>
        <w:spacing w:after="80" w:before="80"/>
        <w:jc w:val="left"/>
      </w:pPr>
      <w:r>
        <w:rPr>
          <w:rFonts w:ascii="Arial" w:cs="Arial" w:eastAsia="Arial" w:hAnsi="Arial"/>
          <w:b w:val="false"/>
          <w:bCs w:val="false"/>
          <w:i w:val="false"/>
          <w:iCs w:val="false"/>
          <w:color w:val="444444"/>
          <w:sz w:val="22"/>
          <w:szCs w:val="22"/>
        </w:rPr>
        <w:t xml:space="preserve">What it does: Shows the complete list of all appointments for this salon. Salon owners can search, filter by status, reschedule, cancel, mark no-shows, and add tip amounts.</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Top toolbar: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Export CSV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Downloads all visible appointment data as a .csv spreadsheet file — useful for accounting, record-keeping, or importing into other software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button (gold, top right)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/appointments/new to manually create a new appointment</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Search and filter 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Search input 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Type any part of a client name, phone number, or service name — the list filters in real time as you type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All tab</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every appointment regardless of its status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Upcoming tab</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only appointments with status "confirmed" that are scheduled in the future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Attended tab</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only appointments marked as confirmed (attended)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Cancelled tab</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only appointments with status "cancelled"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No-show tab</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only appointments with status "no_show"</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Per-appointment action buttons (one row per appointment):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Reschedule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/appointments/reschedule/[id] — opens a form pre-filled with this appointment's details so the date, time, or service can be changed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Sets the appointment status to "cancelled" in the database. The slot is freed up on the public booking page immediately.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No-show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Sets the appointment status to "no_show" in the database. Used to track clients who did not attend without calling.</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Tip amount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number field next to the appointment row. Enter the tip amount in dollars and cents (e.g. type 5.50 for $5.50)</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button (next to tip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the entered tip amount against this appointment record in the database. The tip appears in CSV exports.</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6" w:id="1"/>
      <w:r>
        <w:rPr>
          <w:rFonts w:ascii="Arial" w:cs="Arial" w:eastAsia="Arial" w:hAnsi="Arial"/>
          <w:b/>
          <w:bCs/>
          <w:color w:val="111111"/>
          <w:sz w:val="28"/>
          <w:szCs w:val="28"/>
        </w:rPr>
        <w:t xml:space="preserve">4.6  New Appointment  ( /appointments/new )</w:t>
      </w:r>
      <w:bookmarkEnd w:id="1"/>
    </w:p>
    <w:p>
      <w:pPr>
        <w:spacing w:after="80" w:before="80"/>
        <w:jc w:val="left"/>
      </w:pPr>
      <w:r>
        <w:rPr>
          <w:rFonts w:ascii="Arial" w:cs="Arial" w:eastAsia="Arial" w:hAnsi="Arial"/>
          <w:b w:val="false"/>
          <w:bCs w:val="false"/>
          <w:i w:val="false"/>
          <w:iCs w:val="false"/>
          <w:color w:val="444444"/>
          <w:sz w:val="22"/>
          <w:szCs w:val="22"/>
        </w:rPr>
        <w:t xml:space="preserve">URL: /appointments/new</w:t>
      </w:r>
    </w:p>
    <w:p>
      <w:pPr>
        <w:spacing w:after="80" w:before="80"/>
        <w:jc w:val="left"/>
      </w:pPr>
      <w:r>
        <w:rPr>
          <w:rFonts w:ascii="Arial" w:cs="Arial" w:eastAsia="Arial" w:hAnsi="Arial"/>
          <w:b w:val="false"/>
          <w:bCs w:val="false"/>
          <w:i w:val="false"/>
          <w:iCs w:val="false"/>
          <w:color w:val="444444"/>
          <w:sz w:val="22"/>
          <w:szCs w:val="22"/>
        </w:rPr>
        <w:t xml:space="preserve">What it does: Lets salon owners manually book an appointment on behalf of a client. Used for phone bookings, walk-ins, or entering appointments from another system.</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Field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Name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client's full name — stored with the appointment and shown in the dashboard schedule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Phone Number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client's phone number in full international format (e.g. +1 416 555 0100). Used to send SMS reminders.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Email field (optional)</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client's email address. Used to send email reminders if SMS is not preferred.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Service dropdown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Select the service being booked. The list pulls from services added on the /services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Date picker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Select the appointment date. The calendar only allows future dates.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Time picker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Select the appointment time from available slots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Reminder Channel dropdown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Choose how the client receives their reminder: SMS, Email, or None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Notes / Additional info textarea</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Free-text field for special instructions, colour formulas, allergies, or any notes for the stylist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Book Appointment button (gold)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Validates all fields, saves the appointment to the database, sends a confirmation notification, and redirects to /appointments.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link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Returns to /appointments without saving anything</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7" w:id="1"/>
      <w:r>
        <w:rPr>
          <w:rFonts w:ascii="Arial" w:cs="Arial" w:eastAsia="Arial" w:hAnsi="Arial"/>
          <w:b/>
          <w:bCs/>
          <w:color w:val="111111"/>
          <w:sz w:val="28"/>
          <w:szCs w:val="28"/>
        </w:rPr>
        <w:t xml:space="preserve">4.7  Reschedule  ( /appointments/reschedule/[id] )</w:t>
      </w:r>
      <w:bookmarkEnd w:id="1"/>
    </w:p>
    <w:p>
      <w:pPr>
        <w:spacing w:after="80" w:before="80"/>
        <w:jc w:val="left"/>
      </w:pPr>
      <w:r>
        <w:rPr>
          <w:rFonts w:ascii="Arial" w:cs="Arial" w:eastAsia="Arial" w:hAnsi="Arial"/>
          <w:b w:val="false"/>
          <w:bCs w:val="false"/>
          <w:i w:val="false"/>
          <w:iCs w:val="false"/>
          <w:color w:val="444444"/>
          <w:sz w:val="22"/>
          <w:szCs w:val="22"/>
        </w:rPr>
        <w:t xml:space="preserve">URL: /appointments/reschedule/[id]   where [id] is the appointment's unique database ID</w:t>
      </w:r>
    </w:p>
    <w:p>
      <w:pPr>
        <w:spacing w:after="80" w:before="80"/>
        <w:jc w:val="left"/>
      </w:pPr>
      <w:r>
        <w:rPr>
          <w:rFonts w:ascii="Arial" w:cs="Arial" w:eastAsia="Arial" w:hAnsi="Arial"/>
          <w:b w:val="false"/>
          <w:bCs w:val="false"/>
          <w:i w:val="false"/>
          <w:iCs w:val="false"/>
          <w:color w:val="444444"/>
          <w:sz w:val="22"/>
          <w:szCs w:val="22"/>
        </w:rPr>
        <w:t xml:space="preserve">What it does: Change the date, time, or service for an existing appointment without cancelling and rebooking it from scratch.</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Field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Current appointment summary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Displays the existing service name, date, and time in read-only format — so you can see what you are changing from</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New Date picker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Select the new date for the appointment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New Time picker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Select the new time slot on the chosen date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Service dropdown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Optionally change the service type (e.g. upgrading from cut to cut + colour)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Notes textarea</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Update or add notes explaining the reason for the reschedule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link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Returns to /appointments without saving any changes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Reschedule Appointment button (gold)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the new date, time, and/or service to the database. Sends a reschedule notification to the client via their preferred channel (SMS or email). Redirects back to /appointments.</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8" w:id="1"/>
      <w:r>
        <w:rPr>
          <w:rFonts w:ascii="Arial" w:cs="Arial" w:eastAsia="Arial" w:hAnsi="Arial"/>
          <w:b/>
          <w:bCs/>
          <w:color w:val="111111"/>
          <w:sz w:val="28"/>
          <w:szCs w:val="28"/>
        </w:rPr>
        <w:t xml:space="preserve">4.8  Calendar  ( /calendar )</w:t>
      </w:r>
      <w:bookmarkEnd w:id="1"/>
    </w:p>
    <w:p>
      <w:pPr>
        <w:spacing w:after="80" w:before="80"/>
        <w:jc w:val="left"/>
      </w:pPr>
      <w:r>
        <w:rPr>
          <w:rFonts w:ascii="Arial" w:cs="Arial" w:eastAsia="Arial" w:hAnsi="Arial"/>
          <w:b w:val="false"/>
          <w:bCs w:val="false"/>
          <w:i w:val="false"/>
          <w:iCs w:val="false"/>
          <w:color w:val="444444"/>
          <w:sz w:val="22"/>
          <w:szCs w:val="22"/>
        </w:rPr>
        <w:t xml:space="preserve">URL: /calendar</w:t>
      </w:r>
    </w:p>
    <w:p>
      <w:pPr>
        <w:spacing w:after="80" w:before="80"/>
        <w:jc w:val="left"/>
      </w:pPr>
      <w:r>
        <w:rPr>
          <w:rFonts w:ascii="Arial" w:cs="Arial" w:eastAsia="Arial" w:hAnsi="Arial"/>
          <w:b w:val="false"/>
          <w:bCs w:val="false"/>
          <w:i w:val="false"/>
          <w:iCs w:val="false"/>
          <w:color w:val="444444"/>
          <w:sz w:val="22"/>
          <w:szCs w:val="22"/>
        </w:rPr>
        <w:t xml:space="preserve">What it does: Shows all appointments in a visual time grid. Useful for spotting gaps in the schedule, identifying busy periods, and getting a quick overview of the week at a glance.</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Left arrow (back)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Moves the calendar view back by one week (in Week view) or one day (in Day view)</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Right arrow (forward)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Moves the calendar view forward by one week or one day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Today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Jumps the calendar back to display the current date regardless of how far forward or back the view has moved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Week button (highlighted = active)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Switches to 7-day week view — shows all 7 days of the week in columns with time rows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Day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Switches to single-day view — shows only one day in full hour-by-hour detail</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Appointment block (click)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Clicking an appointment block in the calendar grid shows the appointment details (client name, service, time)</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9" w:id="1"/>
      <w:r>
        <w:rPr>
          <w:rFonts w:ascii="Arial" w:cs="Arial" w:eastAsia="Arial" w:hAnsi="Arial"/>
          <w:b/>
          <w:bCs/>
          <w:color w:val="111111"/>
          <w:sz w:val="28"/>
          <w:szCs w:val="28"/>
        </w:rPr>
        <w:t xml:space="preserve">4.9  Clients  ( /clients )</w:t>
      </w:r>
      <w:bookmarkEnd w:id="1"/>
    </w:p>
    <w:p>
      <w:pPr>
        <w:spacing w:after="80" w:before="80"/>
        <w:jc w:val="left"/>
      </w:pPr>
      <w:r>
        <w:rPr>
          <w:rFonts w:ascii="Arial" w:cs="Arial" w:eastAsia="Arial" w:hAnsi="Arial"/>
          <w:b w:val="false"/>
          <w:bCs w:val="false"/>
          <w:i w:val="false"/>
          <w:iCs w:val="false"/>
          <w:color w:val="444444"/>
          <w:sz w:val="22"/>
          <w:szCs w:val="22"/>
        </w:rPr>
        <w:t xml:space="preserve">URL: /clients</w:t>
      </w:r>
    </w:p>
    <w:p>
      <w:pPr>
        <w:spacing w:after="80" w:before="80"/>
        <w:jc w:val="left"/>
      </w:pPr>
      <w:r>
        <w:rPr>
          <w:rFonts w:ascii="Arial" w:cs="Arial" w:eastAsia="Arial" w:hAnsi="Arial"/>
          <w:b w:val="false"/>
          <w:bCs w:val="false"/>
          <w:i w:val="false"/>
          <w:iCs w:val="false"/>
          <w:color w:val="444444"/>
          <w:sz w:val="22"/>
          <w:szCs w:val="22"/>
        </w:rPr>
        <w:t xml:space="preserve">What it does: Lists every unique client who has ever booked. Shows visit counts, total spend, no-show history, and VIP status. Useful for understanding who your best clients are.</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Stat cards at top (read-only display):</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Total Clients — unique clients ever booked (based on unique phone numbers)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Repeat Clients — clients with 2 or more confirmed visits, shown with the retention percentage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Total Revenue — all-time revenue from all confirmed appointments across all clients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Avg. Visits — average number of confirmed visits per client</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No-shows — total no-show count across all clients and all time</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Export CSV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Downloads the full client list as a .csv file including visit count, total spend, no-shows, and last visit date for each client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Search 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Filter the client list by name or phone number in real time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row (click anywhere on a row)</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/clients/[phone] — opens the full profile for that individual client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VIP badge (gold star icon)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Automatically displayed next to clients who have 5 or more confirmed visits. Not a button — it is a read-only label.</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0" w:id="1"/>
      <w:r>
        <w:rPr>
          <w:rFonts w:ascii="Arial" w:cs="Arial" w:eastAsia="Arial" w:hAnsi="Arial"/>
          <w:b/>
          <w:bCs/>
          <w:color w:val="111111"/>
          <w:sz w:val="28"/>
          <w:szCs w:val="28"/>
        </w:rPr>
        <w:t xml:space="preserve">4.10  Client Profile  ( /clients/[phone] )</w:t>
      </w:r>
      <w:bookmarkEnd w:id="1"/>
    </w:p>
    <w:p>
      <w:pPr>
        <w:spacing w:after="80" w:before="80"/>
        <w:jc w:val="left"/>
      </w:pPr>
      <w:r>
        <w:rPr>
          <w:rFonts w:ascii="Arial" w:cs="Arial" w:eastAsia="Arial" w:hAnsi="Arial"/>
          <w:b w:val="false"/>
          <w:bCs w:val="false"/>
          <w:i w:val="false"/>
          <w:iCs w:val="false"/>
          <w:color w:val="444444"/>
          <w:sz w:val="22"/>
          <w:szCs w:val="22"/>
        </w:rPr>
        <w:t xml:space="preserve">URL: /clients/[phone]  where [phone] is the URL-encoded version of the client's phone number</w:t>
      </w:r>
    </w:p>
    <w:p>
      <w:pPr>
        <w:spacing w:after="80" w:before="80"/>
        <w:jc w:val="left"/>
      </w:pPr>
      <w:r>
        <w:rPr>
          <w:rFonts w:ascii="Arial" w:cs="Arial" w:eastAsia="Arial" w:hAnsi="Arial"/>
          <w:b w:val="false"/>
          <w:bCs w:val="false"/>
          <w:i w:val="false"/>
          <w:iCs w:val="false"/>
          <w:color w:val="444444"/>
          <w:sz w:val="22"/>
          <w:szCs w:val="22"/>
        </w:rPr>
        <w:t xml:space="preserve">What it does: Displays the full history and statistics for one specific client. Useful for personalising service and reviewing a client's preferences before their appointment.</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Back to Clients link (top left)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Returns to the /clients list page without losing your position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Book Appointment button (gold)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to /appointments/new with the client's name and phone number already pre-filled — saves re-typing their details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Visits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Count of all confirmed appointments for this client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Spend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Sum of all service prices across confirmed visits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No-shows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Count of appointments marked as no_show for this client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Reminder Channel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whether this client has chosen SMS or Email for their reminders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Services Booked chips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Gold pill-shaped badges showing every service this client has ever booked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Notes section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Any notes saved against this client (e.g. preferred colour, allergy info) — read-only here; editable via intake forms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Appointment History list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Full chronological list of all past and upcoming appointments — shows date, service, price, and status for each — read-only</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1" w:id="1"/>
      <w:r>
        <w:rPr>
          <w:rFonts w:ascii="Arial" w:cs="Arial" w:eastAsia="Arial" w:hAnsi="Arial"/>
          <w:b/>
          <w:bCs/>
          <w:color w:val="111111"/>
          <w:sz w:val="28"/>
          <w:szCs w:val="28"/>
        </w:rPr>
        <w:t xml:space="preserve">4.11  Analytics  ( /analytics )</w:t>
      </w:r>
      <w:bookmarkEnd w:id="1"/>
    </w:p>
    <w:p>
      <w:pPr>
        <w:spacing w:after="80" w:before="80"/>
        <w:jc w:val="left"/>
      </w:pPr>
      <w:r>
        <w:rPr>
          <w:rFonts w:ascii="Arial" w:cs="Arial" w:eastAsia="Arial" w:hAnsi="Arial"/>
          <w:b w:val="false"/>
          <w:bCs w:val="false"/>
          <w:i w:val="false"/>
          <w:iCs w:val="false"/>
          <w:color w:val="444444"/>
          <w:sz w:val="22"/>
          <w:szCs w:val="22"/>
        </w:rPr>
        <w:t xml:space="preserve">URL: /analytics</w:t>
      </w:r>
    </w:p>
    <w:p>
      <w:pPr>
        <w:spacing w:after="80" w:before="80"/>
        <w:jc w:val="left"/>
      </w:pPr>
      <w:r>
        <w:rPr>
          <w:rFonts w:ascii="Arial" w:cs="Arial" w:eastAsia="Arial" w:hAnsi="Arial"/>
          <w:b w:val="false"/>
          <w:bCs w:val="false"/>
          <w:i w:val="false"/>
          <w:iCs w:val="false"/>
          <w:color w:val="444444"/>
          <w:sz w:val="22"/>
          <w:szCs w:val="22"/>
        </w:rPr>
        <w:t xml:space="preserve">What it does: Provides a read-only business performance dashboard. All numbers are calculated automatically from the appointments database in real time.</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Shows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Revenue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All-time cumulative revenue from all confirmed appointments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This Month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Revenue earned in the current calendar month + appointment count for the month</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Bookings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All-time count of confirmed appointments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Unique Clients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number of unique clients (by phone number) ever recorded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No-show Rate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Percentage of all appointments that were marked as no-show. Lower is better. Helps evaluate whether reminders are working.</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Revenue — Last 6 Months bar chart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Visual bar chart showing the total confirmed revenue for each of the past 6 calendar months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Top Services table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ranked table of services sorted by booking count. Shows: service name, number of bookings, and total revenue generated by that service.</w:t>
            </w:r>
          </w:p>
        </w:tc>
      </w:tr>
    </w:tbl>
    <w:p>
      <w:pPr>
        <w:spacing w:after="80" w:before="80"/>
        <w:jc w:val="left"/>
      </w:pPr>
      <w:r>
        <w:rPr>
          <w:rFonts w:ascii="Arial" w:cs="Arial" w:eastAsia="Arial" w:hAnsi="Arial"/>
          <w:b w:val="false"/>
          <w:bCs w:val="false"/>
          <w:i/>
          <w:iCs/>
          <w:color w:val="888888"/>
          <w:sz w:val="22"/>
          <w:szCs w:val="22"/>
        </w:rPr>
        <w:t xml:space="preserve">Important: The Analytics page contains no action buttons. It is 100% read-only reporting.</w:t>
      </w:r>
    </w:p>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2" w:id="1"/>
      <w:r>
        <w:rPr>
          <w:rFonts w:ascii="Arial" w:cs="Arial" w:eastAsia="Arial" w:hAnsi="Arial"/>
          <w:b/>
          <w:bCs/>
          <w:color w:val="111111"/>
          <w:sz w:val="28"/>
          <w:szCs w:val="28"/>
        </w:rPr>
        <w:t xml:space="preserve">4.12  Services  ( /services )</w:t>
      </w:r>
      <w:bookmarkEnd w:id="1"/>
    </w:p>
    <w:p>
      <w:pPr>
        <w:spacing w:after="80" w:before="80"/>
        <w:jc w:val="left"/>
      </w:pPr>
      <w:r>
        <w:rPr>
          <w:rFonts w:ascii="Arial" w:cs="Arial" w:eastAsia="Arial" w:hAnsi="Arial"/>
          <w:b w:val="false"/>
          <w:bCs w:val="false"/>
          <w:i w:val="false"/>
          <w:iCs w:val="false"/>
          <w:color w:val="444444"/>
          <w:sz w:val="22"/>
          <w:szCs w:val="22"/>
        </w:rPr>
        <w:t xml:space="preserve">URL: /services</w:t>
      </w:r>
    </w:p>
    <w:p>
      <w:pPr>
        <w:spacing w:after="80" w:before="80"/>
        <w:jc w:val="left"/>
      </w:pPr>
      <w:r>
        <w:rPr>
          <w:rFonts w:ascii="Arial" w:cs="Arial" w:eastAsia="Arial" w:hAnsi="Arial"/>
          <w:b w:val="false"/>
          <w:bCs w:val="false"/>
          <w:i w:val="false"/>
          <w:iCs w:val="false"/>
          <w:color w:val="444444"/>
          <w:sz w:val="22"/>
          <w:szCs w:val="22"/>
        </w:rPr>
        <w:t xml:space="preserve">What it does: Manage the salon's full service menu. Services added here appear on the public booking page for clients to select, and in the appointment creation form.</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Field</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Service button (top right)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Expands the add-service form below the page header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Active toggle (per service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Clicking toggles the service ON or OFF. When OFF, the service is hidden from the public booking page and the new-appointment form — but it is NOT deleted. Toggle back ON to restore it.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Edit button (per service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edit form for that service, pre-filled with the current name, price, duration, and description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Delete button (per service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Permanently removes the service from the database. This action cannot be undone. Existing appointments that used this service are not affected.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Service Name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public-facing name clients will see (e.g. "Full Body Waxing", "Brazilian Blowout")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Price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service price as a number in dollars (e.g. 100 for $100). Do not include a $ symbol.</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Duration dropdown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Select the total time needed for this service: 15, 30, 45, 60, 90, or 120 minutes. This affects available booking slots.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Description field (in form, optional)</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brief description shown to clients on the booking page to help them choose the right service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Service button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Validates and saves the new or updated service to the database. The form closes and the service appears in the list.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button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Closes the add/edit form without saving any changes</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3" w:id="1"/>
      <w:r>
        <w:rPr>
          <w:rFonts w:ascii="Arial" w:cs="Arial" w:eastAsia="Arial" w:hAnsi="Arial"/>
          <w:b/>
          <w:bCs/>
          <w:color w:val="111111"/>
          <w:sz w:val="28"/>
          <w:szCs w:val="28"/>
        </w:rPr>
        <w:t xml:space="preserve">4.13  Staff  ( /staff )</w:t>
      </w:r>
      <w:bookmarkEnd w:id="1"/>
    </w:p>
    <w:p>
      <w:pPr>
        <w:spacing w:after="80" w:before="80"/>
        <w:jc w:val="left"/>
      </w:pPr>
      <w:r>
        <w:rPr>
          <w:rFonts w:ascii="Arial" w:cs="Arial" w:eastAsia="Arial" w:hAnsi="Arial"/>
          <w:b w:val="false"/>
          <w:bCs w:val="false"/>
          <w:i w:val="false"/>
          <w:iCs w:val="false"/>
          <w:color w:val="444444"/>
          <w:sz w:val="22"/>
          <w:szCs w:val="22"/>
        </w:rPr>
        <w:t xml:space="preserve">URL: /staff</w:t>
      </w:r>
    </w:p>
    <w:p>
      <w:pPr>
        <w:spacing w:after="80" w:before="80"/>
        <w:jc w:val="left"/>
      </w:pPr>
      <w:r>
        <w:rPr>
          <w:rFonts w:ascii="Arial" w:cs="Arial" w:eastAsia="Arial" w:hAnsi="Arial"/>
          <w:b w:val="false"/>
          <w:bCs w:val="false"/>
          <w:i w:val="false"/>
          <w:iCs w:val="false"/>
          <w:color w:val="444444"/>
          <w:sz w:val="22"/>
          <w:szCs w:val="22"/>
        </w:rPr>
        <w:t xml:space="preserve">What it does: Manage the salon's staff members. Staff profiles can be assigned to appointments and used to track commission.</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Field</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Staff Member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add-staff form</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Edit button (per staff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edit form pre-filled with that staff member's current information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Delete button (per staff card)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Permanently removes the staff member from the system. Cannot be undone.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Staff Name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staff member's full name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Role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their job title (e.g. "Senior Stylist", "Nail Technician", "Receptionist")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Phone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Staff contact phone number — for internal use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Email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Staff email address — for internal use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Commission %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Enter the commission percentage this staff member earns per service (e.g. 40 for 40%). Used for internal tracking.</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button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the staff member to the database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button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Closes the form without saving</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4" w:id="1"/>
      <w:r>
        <w:rPr>
          <w:rFonts w:ascii="Arial" w:cs="Arial" w:eastAsia="Arial" w:hAnsi="Arial"/>
          <w:b/>
          <w:bCs/>
          <w:color w:val="111111"/>
          <w:sz w:val="28"/>
          <w:szCs w:val="28"/>
        </w:rPr>
        <w:t xml:space="preserve">4.14  Working Hours  ( /hours )</w:t>
      </w:r>
      <w:bookmarkEnd w:id="1"/>
    </w:p>
    <w:p>
      <w:pPr>
        <w:spacing w:after="80" w:before="80"/>
        <w:jc w:val="left"/>
      </w:pPr>
      <w:r>
        <w:rPr>
          <w:rFonts w:ascii="Arial" w:cs="Arial" w:eastAsia="Arial" w:hAnsi="Arial"/>
          <w:b w:val="false"/>
          <w:bCs w:val="false"/>
          <w:i w:val="false"/>
          <w:iCs w:val="false"/>
          <w:color w:val="444444"/>
          <w:sz w:val="22"/>
          <w:szCs w:val="22"/>
        </w:rPr>
        <w:t xml:space="preserve">URL: /hours</w:t>
      </w:r>
    </w:p>
    <w:p>
      <w:pPr>
        <w:spacing w:after="80" w:before="80"/>
        <w:jc w:val="left"/>
      </w:pPr>
      <w:r>
        <w:rPr>
          <w:rFonts w:ascii="Arial" w:cs="Arial" w:eastAsia="Arial" w:hAnsi="Arial"/>
          <w:b w:val="false"/>
          <w:bCs w:val="false"/>
          <w:i w:val="false"/>
          <w:iCs w:val="false"/>
          <w:color w:val="444444"/>
          <w:sz w:val="22"/>
          <w:szCs w:val="22"/>
        </w:rPr>
        <w:t xml:space="preserve">What it does: Define which days of the week the salon is open and what hours. The public booking page only shows available time slots within these set hours. Days marked closed are completely blocked from booking.</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Day toggle (one per day, Sun–Sat)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Click to toggle ON (open) or OFF (closed) for each day of the week. When a day is set to closed, its start and end time fields are greyed out and ignored.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Start Time input (per day)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 the time the salon opens that day. Use 24-hour format (e.g. 09:00 for 9 AM, 13:00 for 1 PM).</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End Time input (per day)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 the time the salon closes that day. The last bookable slot is calculated from service duration before this time.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Hours button (gold, bottom)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all 7 days of working hour settings to the database in a single save. Changes take effect on the booking page immediately after saving.</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5" w:id="1"/>
      <w:r>
        <w:rPr>
          <w:rFonts w:ascii="Arial" w:cs="Arial" w:eastAsia="Arial" w:hAnsi="Arial"/>
          <w:b/>
          <w:bCs/>
          <w:color w:val="111111"/>
          <w:sz w:val="28"/>
          <w:szCs w:val="28"/>
        </w:rPr>
        <w:t xml:space="preserve">4.15  Block-out Times  ( /blocked )</w:t>
      </w:r>
      <w:bookmarkEnd w:id="1"/>
    </w:p>
    <w:p>
      <w:pPr>
        <w:spacing w:after="80" w:before="80"/>
        <w:jc w:val="left"/>
      </w:pPr>
      <w:r>
        <w:rPr>
          <w:rFonts w:ascii="Arial" w:cs="Arial" w:eastAsia="Arial" w:hAnsi="Arial"/>
          <w:b w:val="false"/>
          <w:bCs w:val="false"/>
          <w:i w:val="false"/>
          <w:iCs w:val="false"/>
          <w:color w:val="444444"/>
          <w:sz w:val="22"/>
          <w:szCs w:val="22"/>
        </w:rPr>
        <w:t xml:space="preserve">URL: /blocked</w:t>
      </w:r>
    </w:p>
    <w:p>
      <w:pPr>
        <w:spacing w:after="80" w:before="80"/>
        <w:jc w:val="left"/>
      </w:pPr>
      <w:r>
        <w:rPr>
          <w:rFonts w:ascii="Arial" w:cs="Arial" w:eastAsia="Arial" w:hAnsi="Arial"/>
          <w:b w:val="false"/>
          <w:bCs w:val="false"/>
          <w:i w:val="false"/>
          <w:iCs w:val="false"/>
          <w:color w:val="444444"/>
          <w:sz w:val="22"/>
          <w:szCs w:val="22"/>
        </w:rPr>
        <w:t xml:space="preserve">What it does: Block specific date/time ranges when the salon is unavailable — for annual leave, holidays, staff training, lunch breaks, or personal days. These blocked slots cannot be booked by clients on the public booking page.</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Field</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Block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add block-out form</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Label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Give the block-out a descriptive name (e.g. "Annual leave", "Staff training day", "Lunch break 12-1pm")</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Start Date &amp; Time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 the exact date and time when the block-out period begins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End Date &amp; Time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 the exact date and time when the block-out period ends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Repeat dropdown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Optional: choose whether this block repeats. Options: Never, Daily, Weekly. Useful for regular lunch breaks.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Block button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the block-out to the database. Those time slots immediately become unselectable on the public booking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Delete button (per existing block)</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Removes that block-out entirely. Those time slots become bookable again for clients.</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6" w:id="1"/>
      <w:r>
        <w:rPr>
          <w:rFonts w:ascii="Arial" w:cs="Arial" w:eastAsia="Arial" w:hAnsi="Arial"/>
          <w:b/>
          <w:bCs/>
          <w:color w:val="111111"/>
          <w:sz w:val="28"/>
          <w:szCs w:val="28"/>
        </w:rPr>
        <w:t xml:space="preserve">4.16  Intake Forms  ( /intake )</w:t>
      </w:r>
      <w:bookmarkEnd w:id="1"/>
    </w:p>
    <w:p>
      <w:pPr>
        <w:spacing w:after="80" w:before="80"/>
        <w:jc w:val="left"/>
      </w:pPr>
      <w:r>
        <w:rPr>
          <w:rFonts w:ascii="Arial" w:cs="Arial" w:eastAsia="Arial" w:hAnsi="Arial"/>
          <w:b w:val="false"/>
          <w:bCs w:val="false"/>
          <w:i w:val="false"/>
          <w:iCs w:val="false"/>
          <w:color w:val="444444"/>
          <w:sz w:val="22"/>
          <w:szCs w:val="22"/>
        </w:rPr>
        <w:t xml:space="preserve">URL: /intake</w:t>
      </w:r>
    </w:p>
    <w:p>
      <w:pPr>
        <w:spacing w:after="80" w:before="80"/>
        <w:jc w:val="left"/>
      </w:pPr>
      <w:r>
        <w:rPr>
          <w:rFonts w:ascii="Arial" w:cs="Arial" w:eastAsia="Arial" w:hAnsi="Arial"/>
          <w:b w:val="false"/>
          <w:bCs w:val="false"/>
          <w:i w:val="false"/>
          <w:iCs w:val="false"/>
          <w:color w:val="444444"/>
          <w:sz w:val="22"/>
          <w:szCs w:val="22"/>
        </w:rPr>
        <w:t xml:space="preserve">What it does: Create custom questions that clients are asked to answer when booking online. Common uses: allergy disclosures, hair condition history, skin sensitivity, preferred products, first-visit information. Answers are saved with each appointment record.</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 / 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 Add Question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new question entry form below the button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Suggested question buttons (pre-filled options)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Clicking any of the pre-written suggested questions (e.g. "Do you have any allergies?", "Is this your first visit?") auto-fills the question text field in the form — saves typing common questions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Question text field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Type the exact question text that clients will read and answer on the booking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Required checkbox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Tick this box to make the question mandatory — clients CANNOT complete their booking without answering a required question. Leave unticked to make the question optional.</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Add Question button (form submit)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the question to the database. It immediately appears as a question on the public booking page for all future bookings.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Cancel button (in form)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Closes the form without saving</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Disable button (per existing question)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Hides the question from the booking page without deleting it. The button changes to "Enable" so you can restore it later.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Enable button (per disabled question)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Makes a previously disabled question visible on the booking page again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Delete button (per existing question)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Permanently removes the question from the system. Cannot be undone.</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7" w:id="1"/>
      <w:r>
        <w:rPr>
          <w:rFonts w:ascii="Arial" w:cs="Arial" w:eastAsia="Arial" w:hAnsi="Arial"/>
          <w:b/>
          <w:bCs/>
          <w:color w:val="111111"/>
          <w:sz w:val="28"/>
          <w:szCs w:val="28"/>
        </w:rPr>
        <w:t xml:space="preserve">4.17  Waitlist  ( /waitlist )</w:t>
      </w:r>
      <w:bookmarkEnd w:id="1"/>
    </w:p>
    <w:p>
      <w:pPr>
        <w:spacing w:after="80" w:before="80"/>
        <w:jc w:val="left"/>
      </w:pPr>
      <w:r>
        <w:rPr>
          <w:rFonts w:ascii="Arial" w:cs="Arial" w:eastAsia="Arial" w:hAnsi="Arial"/>
          <w:b w:val="false"/>
          <w:bCs w:val="false"/>
          <w:i w:val="false"/>
          <w:iCs w:val="false"/>
          <w:color w:val="444444"/>
          <w:sz w:val="22"/>
          <w:szCs w:val="22"/>
        </w:rPr>
        <w:t xml:space="preserve">URL: /waitlist</w:t>
      </w:r>
    </w:p>
    <w:p>
      <w:pPr>
        <w:spacing w:after="80" w:before="80"/>
        <w:jc w:val="left"/>
      </w:pPr>
      <w:r>
        <w:rPr>
          <w:rFonts w:ascii="Arial" w:cs="Arial" w:eastAsia="Arial" w:hAnsi="Arial"/>
          <w:b w:val="false"/>
          <w:bCs w:val="false"/>
          <w:i w:val="false"/>
          <w:iCs w:val="false"/>
          <w:color w:val="444444"/>
          <w:sz w:val="22"/>
          <w:szCs w:val="22"/>
        </w:rPr>
        <w:t xml:space="preserve">What it does: When the booking page shows no available slots (all times are fully booked), clients can add themselves to a waitlist. When a cancellation occurs and a slot opens, the salon owner can manually notify waitlisted clients.</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Waiting stat card (top)</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the number of clients currently on the waitlist who have NOT yet been notified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Notified stat card (top)</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how many waitlisted clients have already been sent an availability notification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stat card (top)</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All-time total number of clients who have ever joined the waitlist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Notify button (per waitlist entry)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Sends an SMS or email to that specific client informing them that a slot has become available and they should book quickly. Changes their status to "Notified" and updates the stat cards.</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8" w:id="1"/>
      <w:r>
        <w:rPr>
          <w:rFonts w:ascii="Arial" w:cs="Arial" w:eastAsia="Arial" w:hAnsi="Arial"/>
          <w:b/>
          <w:bCs/>
          <w:color w:val="111111"/>
          <w:sz w:val="28"/>
          <w:szCs w:val="28"/>
        </w:rPr>
        <w:t xml:space="preserve">4.18  Loyalty Points  ( /loyalty )</w:t>
      </w:r>
      <w:bookmarkEnd w:id="1"/>
    </w:p>
    <w:p>
      <w:pPr>
        <w:spacing w:after="80" w:before="80"/>
        <w:jc w:val="left"/>
      </w:pPr>
      <w:r>
        <w:rPr>
          <w:rFonts w:ascii="Arial" w:cs="Arial" w:eastAsia="Arial" w:hAnsi="Arial"/>
          <w:b w:val="false"/>
          <w:bCs w:val="false"/>
          <w:i w:val="false"/>
          <w:iCs w:val="false"/>
          <w:color w:val="444444"/>
          <w:sz w:val="22"/>
          <w:szCs w:val="22"/>
        </w:rPr>
        <w:t xml:space="preserve">URL: /loyalty</w:t>
      </w:r>
    </w:p>
    <w:p>
      <w:pPr>
        <w:spacing w:after="80" w:before="80"/>
        <w:jc w:val="left"/>
      </w:pPr>
      <w:r>
        <w:rPr>
          <w:rFonts w:ascii="Arial" w:cs="Arial" w:eastAsia="Arial" w:hAnsi="Arial"/>
          <w:b w:val="false"/>
          <w:bCs w:val="false"/>
          <w:i w:val="false"/>
          <w:iCs w:val="false"/>
          <w:color w:val="444444"/>
          <w:sz w:val="22"/>
          <w:szCs w:val="22"/>
        </w:rPr>
        <w:t xml:space="preserve">What it does: Configure and manage a points-based loyalty rewards program. Clients earn points automatically for each confirmed visit and can redeem accumulated points for a discount on a future service. This feature increases repeat bookings.</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Enable loyalty program toggle (top)</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Master ON/OFF switch. When ON, the loyalty program is active and points are visible to clients on the booking page. When OFF, the program is paused but all settings and existing point balances are preserved.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Points per visit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Sets how many points a client earns for each single confirmed appointment (e.g. enter 10 for 10 points per visit)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Points needed to redeem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Sets the total points threshold a client must reach before they can redeem a reward (e.g. enter 100 for 100 points required)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Discount value on redemption input</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Sets the dollar value of the reward when a client redeems their points (e.g. enter 10 for $10 off their next service)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Settings button (gold)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all three loyalty settings (points per visit, threshold, discount value) to the database immediately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Active clients card (read-only)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Count of clients who have earned at least 1 point so far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points outstanding (read-only)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Sum of all unspent point balances across all clients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Total redeemed all time (read-only)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Cumulative total of all points that have been redeemed for discounts historically</w:t>
            </w:r>
          </w:p>
        </w:tc>
      </w:tr>
    </w:tbl>
    <w:p>
      <w:pPr>
        <w:spacing w:after="80" w:before="80"/>
        <w:jc w:val="left"/>
      </w:pPr>
      <w:r>
        <w:rPr>
          <w:rFonts w:ascii="Arial" w:cs="Arial" w:eastAsia="Arial" w:hAnsi="Arial"/>
          <w:b w:val="false"/>
          <w:bCs w:val="false"/>
          <w:i/>
          <w:iCs/>
          <w:color w:val="555555"/>
          <w:sz w:val="22"/>
          <w:szCs w:val="22"/>
        </w:rPr>
        <w:t xml:space="preserve">Example: Set 10 points per visit, 100 points to redeem, $10 discount. After 10 visits a client gets $10 off. This encourages loyalty without giving discounts to first-timers.</w:t>
      </w:r>
    </w:p>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19" w:id="1"/>
      <w:r>
        <w:rPr>
          <w:rFonts w:ascii="Arial" w:cs="Arial" w:eastAsia="Arial" w:hAnsi="Arial"/>
          <w:b/>
          <w:bCs/>
          <w:color w:val="111111"/>
          <w:sz w:val="28"/>
          <w:szCs w:val="28"/>
        </w:rPr>
        <w:t xml:space="preserve">4.19  Customise Booking Page  ( /customise )</w:t>
      </w:r>
      <w:bookmarkEnd w:id="1"/>
    </w:p>
    <w:p>
      <w:pPr>
        <w:spacing w:after="80" w:before="80"/>
        <w:jc w:val="left"/>
      </w:pPr>
      <w:r>
        <w:rPr>
          <w:rFonts w:ascii="Arial" w:cs="Arial" w:eastAsia="Arial" w:hAnsi="Arial"/>
          <w:b w:val="false"/>
          <w:bCs w:val="false"/>
          <w:i w:val="false"/>
          <w:iCs w:val="false"/>
          <w:color w:val="444444"/>
          <w:sz w:val="22"/>
          <w:szCs w:val="22"/>
        </w:rPr>
        <w:t xml:space="preserve">URL: /customise</w:t>
      </w:r>
    </w:p>
    <w:p>
      <w:pPr>
        <w:spacing w:after="80" w:before="80"/>
        <w:jc w:val="left"/>
      </w:pPr>
      <w:r>
        <w:rPr>
          <w:rFonts w:ascii="Arial" w:cs="Arial" w:eastAsia="Arial" w:hAnsi="Arial"/>
          <w:b w:val="false"/>
          <w:bCs w:val="false"/>
          <w:i w:val="false"/>
          <w:iCs w:val="false"/>
          <w:color w:val="444444"/>
          <w:sz w:val="22"/>
          <w:szCs w:val="22"/>
        </w:rPr>
        <w:t xml:space="preserve">What it does: Personalise the appearance and content of the salon's public client-facing booking page — the page that ALL clients see when they go to book.</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Field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URL slug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Sets the last segment of the booking page URL. For example, entering "priyas-hair-studio" makes the booking page live at .../book/priyas-hair-studio. Must be unique across all SalonPing salons. Only letters, numbers, and hyphens allowed.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Preview button (next to slug)</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current public booking page in a new browser tab so you can see exactly how it looks to clients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Salon Name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main name displayed at the top of the booking page header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Headline / tagline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short subtitle below the salon name (e.g. "Book Your Next Appointment Online — Easy &amp; Instant")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Description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paragraph of text shown below the headline on the booking page. Good place for opening hours summary, parking info, or a welcome message.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Logo URL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Paste the full web address of a logo image (must start with https://). The logo is displayed at the top of the booking page. Use a square or wide image for best results.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Upload Photo button (Salon Photos section)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device's file picker. Select a photo (JPG or PNG). The photo is uploaded and appears in a photo gallery shown to clients on the booking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Delete button (per uploaded photo)</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Removes that specific photo from the gallery on the booking page. The photo is permanently deleted from storage.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Changes button (gold, bottom)</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all customisation settings (name, headline, description, logo, slug) to the database. Changes are live on the booking page immediately after saving.</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20" w:id="1"/>
      <w:r>
        <w:rPr>
          <w:rFonts w:ascii="Arial" w:cs="Arial" w:eastAsia="Arial" w:hAnsi="Arial"/>
          <w:b/>
          <w:bCs/>
          <w:color w:val="111111"/>
          <w:sz w:val="28"/>
          <w:szCs w:val="28"/>
        </w:rPr>
        <w:t xml:space="preserve">4.20  Settings  ( /settings )</w:t>
      </w:r>
      <w:bookmarkEnd w:id="1"/>
    </w:p>
    <w:p>
      <w:pPr>
        <w:spacing w:after="80" w:before="80"/>
        <w:jc w:val="left"/>
      </w:pPr>
      <w:r>
        <w:rPr>
          <w:rFonts w:ascii="Arial" w:cs="Arial" w:eastAsia="Arial" w:hAnsi="Arial"/>
          <w:b w:val="false"/>
          <w:bCs w:val="false"/>
          <w:i w:val="false"/>
          <w:iCs w:val="false"/>
          <w:color w:val="444444"/>
          <w:sz w:val="22"/>
          <w:szCs w:val="22"/>
        </w:rPr>
        <w:t xml:space="preserve">URL: /settings</w:t>
      </w:r>
    </w:p>
    <w:p>
      <w:pPr>
        <w:spacing w:after="80" w:before="80"/>
        <w:jc w:val="left"/>
      </w:pPr>
      <w:r>
        <w:rPr>
          <w:rFonts w:ascii="Arial" w:cs="Arial" w:eastAsia="Arial" w:hAnsi="Arial"/>
          <w:b w:val="false"/>
          <w:bCs w:val="false"/>
          <w:i w:val="false"/>
          <w:iCs w:val="false"/>
          <w:color w:val="444444"/>
          <w:sz w:val="22"/>
          <w:szCs w:val="22"/>
        </w:rPr>
        <w:t xml:space="preserve">What it does: Manage the salon profile details, connect payment processing through Stripe, configure the AI chat assistant, and handle account-level actions like signing out or deleting the account.</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Salon Details section: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Field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Salon Name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Update the official salon business name. This name appears in appointment reminders, confirmation emails, and the booking page header.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Your Phone Number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salon owner's contact number. SalonPing sends an SMS to this number whenever a new client booking is made through the booking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Your Email Address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salon owner's email address. SalonPing sends an email to this address for each new booking notification.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Settings button (gold)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Saves the salon name, notification phone, and notification email to the database</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Stripe — Deposit Payments section: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Connect with Stripe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Redirects to Stripe's secure OAuth authorisation page. The salon owner signs into their Stripe account (or creates one) and clicks "Authorise". After approval, Stripe redirects back to SalonPing and the dashboard shows "Stripe Connected ✓". From this point, the "Pay Deposit &amp; Book" button becomes available on the public booking page.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Disconnect Stripe button (shown when already connected)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Removes the Stripe connection for this salon. The deposit payment option disappears from the booking page immediately. Existing bookings are not affected.</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AI Chat Widget section: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Enable AI Chat toggle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Master ON/OFF for the chat widget. When ON, a gold chat bubble button appears in the bottom-right corner of the public booking page. When OFF, the widget is hidden from clients.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Groq API Key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Paste the API key obtained from console.groq.com (free to create). This key gives the AI widget access to generate responses. Without this key, the toggle has no effect.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Save API Key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Encrypts and saves the Groq API key securely to the database</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Danger Zone section (red/warning area at the bottom):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Delete Account button (red)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IRREVERSIBLE ACTION. Permanently deletes the salon account and ALL associated data including: every appointment, every client record, all services, all settings, all analytics history, all staff members, all loyalty points, and all intake form answers. A confirmation dialog appears asking you to type "DELETE" before this can proceed. There is no recovery.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Sign out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Ends the current login session and redirects to the /login page. Your data is not affected — you can log back in any time with a new magic link.</w:t>
            </w:r>
          </w:p>
        </w:tc>
      </w:tr>
    </w:tbl>
    <w:p>
      <w:pPr>
        <w:spacing w:after="0" w:before="0"/>
      </w:pPr>
      <w:r>
        <w:rPr>
          <w:rFonts w:ascii="Arial" w:cs="Arial" w:eastAsia="Arial" w:hAnsi="Arial"/>
          <w:b w:val="false"/>
          <w:bCs w:val="false"/>
          <w:i w:val="false"/>
          <w:iCs w:val="false"/>
          <w:color w:val="444444"/>
          <w:sz w:val="22"/>
          <w:szCs w:val="22"/>
        </w:rPr>
        <w:t xml:space="preserve"> </w:t>
      </w:r>
    </w:p>
    <w:p>
      <w:pPr>
        <w:pStyle w:val="Heading2"/>
        <w:spacing w:after="140" w:before="320"/>
      </w:pPr>
      <w:bookmarkStart w:name="sec421" w:id="1"/>
      <w:r>
        <w:rPr>
          <w:rFonts w:ascii="Arial" w:cs="Arial" w:eastAsia="Arial" w:hAnsi="Arial"/>
          <w:b/>
          <w:bCs/>
          <w:color w:val="111111"/>
          <w:sz w:val="28"/>
          <w:szCs w:val="28"/>
        </w:rPr>
        <w:t xml:space="preserve">4.21  Public Booking Page  ( /book/[slug] )</w:t>
      </w:r>
      <w:bookmarkEnd w:id="1"/>
    </w:p>
    <w:p>
      <w:pPr>
        <w:spacing w:after="80" w:before="80"/>
        <w:jc w:val="left"/>
      </w:pPr>
      <w:r>
        <w:rPr>
          <w:rFonts w:ascii="Arial" w:cs="Arial" w:eastAsia="Arial" w:hAnsi="Arial"/>
          <w:b w:val="false"/>
          <w:bCs w:val="false"/>
          <w:i w:val="false"/>
          <w:iCs w:val="false"/>
          <w:color w:val="444444"/>
          <w:sz w:val="22"/>
          <w:szCs w:val="22"/>
        </w:rPr>
        <w:t xml:space="preserve">URL: /book/[slug]  e.g.  /book/priyas-hair-studio</w:t>
      </w:r>
    </w:p>
    <w:p>
      <w:pPr>
        <w:spacing w:after="80" w:before="80"/>
        <w:jc w:val="left"/>
      </w:pPr>
      <w:r>
        <w:rPr>
          <w:rFonts w:ascii="Arial" w:cs="Arial" w:eastAsia="Arial" w:hAnsi="Arial"/>
          <w:b w:val="false"/>
          <w:bCs w:val="false"/>
          <w:i w:val="false"/>
          <w:iCs w:val="false"/>
          <w:color w:val="444444"/>
          <w:sz w:val="22"/>
          <w:szCs w:val="22"/>
        </w:rPr>
        <w:t xml:space="preserve">Who sees it: The salon's clients — the general public. This page requires absolutely NO login. The salon owner shares this link on Instagram, WhatsApp, Google Business Profile, their website, or anywhere else.</w:t>
      </w:r>
    </w:p>
    <w:p>
      <w:pPr>
        <w:spacing w:after="80" w:before="80"/>
        <w:jc w:val="left"/>
      </w:pPr>
      <w:r>
        <w:rPr>
          <w:rFonts w:ascii="Arial" w:cs="Arial" w:eastAsia="Arial" w:hAnsi="Arial"/>
          <w:b w:val="false"/>
          <w:bCs w:val="false"/>
          <w:i w:val="false"/>
          <w:iCs w:val="false"/>
          <w:color w:val="444444"/>
          <w:sz w:val="22"/>
          <w:szCs w:val="22"/>
        </w:rPr>
        <w:t xml:space="preserve">What it does: Guides clients through a clean 3-step booking flow to self-book an appointment at the salon.</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Step 1 of 3 — Choose Your Service: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Salon logo (top)</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salon's logo image set in Customise — read-only branding</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Salon name and headline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salon name and tagline from the Customise page — read-only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Step indicator (1 of 3)</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Shows the client which booking step they are on — read-only progress indicator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Service cards (one per service)</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Each card displays: service name, duration, and price. Clicking any service card selects it and automatically advances the client to Step 2.</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Salon photo gallery (below services)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Photos uploaded in Customise — shown in a horizontal scrollable gallery — read-only</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Step 2 of 3 — Pick a Date and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Monthly calendar grid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visual calendar showing the current month. Days that are closed (per Working Hours) or fully blocked (per Block-out Times) are greyed out and cannot be selected. Click any available date to select it.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Left arrow (previous month)</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the calendar back to show the previous month</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Right arrow (next month)</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Navigates the calendar forward to show the next month</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Time slot buttons (appear after date is selected)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After clicking a date, a list of available time slots appears below the calendar. Slots that are already booked, blocked out, or outside working hours are not shown. Click a time slot to select it.</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Back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Returns to Step 1 so the client can change their service selection</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Step 3 of 3 — Enter Your Details: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Field / Button</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Your Name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enters their full name. Stored with the appointment and shown in the salon dashboard.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Phone Number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enters their mobile phone number. Used to send SMS reminders (if SMS reminder channel is selected).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Email field (optional)</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enters their email address. Used to send email reminders (if Email reminder channel is selected).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Reminder preference (radio buttons)</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selects how they want to be reminded: SMS text message, Email, or No reminder. They can only choose channels that the salon has configured.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Special notes / request field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Free-text box where the client can add requests (e.g. "Please use fragrance-free products", "I have sensitive skin").</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Intake form questions (if any)</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Custom questions set up by the salon in the Intake Forms page. Questions marked Required must be answered before the booking can be submitted.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Book Appointment button (gold)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Submits the booking. Creates the appointment in the database, sends a confirmation message to the client, sends a new booking notification to the salon owner, and redirects the client to a confirmation screen showing their booking summary.</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Pay Deposit &amp; Book button (gold, shown when Stripe is connected)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Shown instead of the regular Book Appointment button when the salon has Stripe connected and a deposit amount is set. Clicking redirects the client to Stripe's secure hosted checkout page to pay the deposit. After successful payment, the appointment is confirmed and both client and salon receive confirmation. If payment fails or is abandoned, NO appointment is created.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Back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Returns to Step 2 so the client can pick a different date or time</w:t>
            </w:r>
          </w:p>
        </w:tc>
      </w:tr>
    </w:tbl>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AI Chat Widget (floating button, bottom right of booking page):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Element</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Gold chat bubble icon (bottom right corner)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Opens the AI chat panel overlay. Only visible when the salon owner has enabled the AI Chat toggle and saved a Groq API key in Settings.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Chat message input box</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Client types a question here (e.g. "How long does a full colour take?", "Do you do eyelash extensions?", "What are your prices?")</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 button (or press Enter)</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Submits the typed question to the AI model. The AI uses the salon's service list, prices, durations, and working hours as context to generate a relevant answer.</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Close (X) button</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Closes the chat panel and returns to the normal booking page view</w:t>
            </w:r>
          </w:p>
        </w:tc>
      </w:tr>
    </w:tbl>
    <w:p>
      <w:pPr>
        <w:pBdr>
          <w:bottom w:val="single" w:color="C9A84C" w:sz="8" w:space="1"/>
        </w:pBdr>
        <w:spacing w:after="240" w:before="240"/>
      </w:pPr>
    </w:p>
    <w:p>
      <w:r>
        <w:br w:type="page"/>
      </w:r>
    </w:p>
    <w:p>
      <w:pPr>
        <w:pStyle w:val="Heading1"/>
        <w:spacing w:after="200" w:before="500"/>
      </w:pPr>
      <w:bookmarkStart w:name="sec5" w:id="1"/>
      <w:r>
        <w:rPr>
          <w:rFonts w:ascii="Arial" w:cs="Arial" w:eastAsia="Arial" w:hAnsi="Arial"/>
          <w:b/>
          <w:bCs/>
          <w:color w:val="111111"/>
          <w:sz w:val="36"/>
          <w:szCs w:val="36"/>
        </w:rPr>
        <w:t xml:space="preserve">5.  How Automatic Reminders Work</w:t>
      </w:r>
      <w:bookmarkEnd w:id="1"/>
    </w:p>
    <w:p>
      <w:pPr>
        <w:spacing w:after="80" w:before="80"/>
        <w:jc w:val="left"/>
      </w:pPr>
      <w:r>
        <w:rPr>
          <w:rFonts w:ascii="Arial" w:cs="Arial" w:eastAsia="Arial" w:hAnsi="Arial"/>
          <w:b w:val="false"/>
          <w:bCs w:val="false"/>
          <w:i w:val="false"/>
          <w:iCs w:val="false"/>
          <w:color w:val="444444"/>
          <w:sz w:val="22"/>
          <w:szCs w:val="22"/>
        </w:rPr>
        <w:t xml:space="preserve">Automatic reminders are the core feature that reduces no-shows. When an appointment is booked, SalonPing schedules two reminders.</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Reminder schedule: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24 hours before the appointment start time — first reminder sent via the client's chosen channel (SMS or email)</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2 hours before the appointment start time — second reminder sent</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Reminders are only sent if the appointment status is still "confirmed" at the time of sending. Cancelled appointments do NOT receive reminders.</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What is included in the reminder message: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Client's first name and the appointment service (e.g. "Hi Sarah, your Brazilian Blowout is tomorrow at 2:00 PM")</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Salon name and the salon's contact phone number</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 secure cancellation/reschedule link that is unique to this appointment</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Requirements to enable reminders: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Feature</w:t>
            </w:r>
          </w:p>
        </w:tc>
        <w:tc>
          <w:tcPr>
            <w:tcW w:type="dxa" w:w="57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You Need to Configure</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SMS reminders (via Twilio)</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TWILIO_ACCOUNT_SID, TWILIO_AUTH_TOKEN, TWILIO_PHONE_NUMBER environment variables set in Vercel dashboard</w:t>
            </w:r>
          </w:p>
        </w:tc>
      </w:tr>
      <w:tr>
        <w:tc>
          <w:tcPr>
            <w:tcW w:type="dxa" w:w="35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Email reminders (via Resend)</w:t>
            </w:r>
          </w:p>
        </w:tc>
        <w:tc>
          <w:tcPr>
            <w:tcW w:type="dxa" w:w="57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RESEND_API_KEY, RESEND_FROM_EMAIL environment variables set in Vercel dashboard</w:t>
            </w:r>
          </w:p>
        </w:tc>
      </w:tr>
    </w:tbl>
    <w:p>
      <w:pPr>
        <w:spacing w:after="80" w:before="80"/>
        <w:jc w:val="left"/>
      </w:pPr>
      <w:r>
        <w:rPr>
          <w:rFonts w:ascii="Arial" w:cs="Arial" w:eastAsia="Arial" w:hAnsi="Arial"/>
          <w:b w:val="false"/>
          <w:bCs w:val="false"/>
          <w:i/>
          <w:iCs/>
          <w:color w:val="888888"/>
          <w:sz w:val="22"/>
          <w:szCs w:val="22"/>
        </w:rPr>
        <w:t xml:space="preserve">If these environment variables are not configured, appointments are still saved and the booking flow works normally — but reminder messages will NOT be sent. This is a graceful fallback.</w:t>
      </w:r>
    </w:p>
    <w:p>
      <w:pPr>
        <w:pBdr>
          <w:bottom w:val="single" w:color="C9A84C" w:sz="8" w:space="1"/>
        </w:pBdr>
        <w:spacing w:after="240" w:before="240"/>
      </w:pPr>
    </w:p>
    <w:p>
      <w:pPr>
        <w:pStyle w:val="Heading1"/>
        <w:spacing w:after="200" w:before="500"/>
      </w:pPr>
      <w:bookmarkStart w:name="sec6" w:id="1"/>
      <w:r>
        <w:rPr>
          <w:rFonts w:ascii="Arial" w:cs="Arial" w:eastAsia="Arial" w:hAnsi="Arial"/>
          <w:b/>
          <w:bCs/>
          <w:color w:val="111111"/>
          <w:sz w:val="36"/>
          <w:szCs w:val="36"/>
        </w:rPr>
        <w:t xml:space="preserve">6.  How Stripe Deposit Collection Works</w:t>
      </w:r>
      <w:bookmarkEnd w:id="1"/>
    </w:p>
    <w:p>
      <w:pPr>
        <w:spacing w:after="80" w:before="80"/>
        <w:jc w:val="left"/>
      </w:pPr>
      <w:r>
        <w:rPr>
          <w:rFonts w:ascii="Arial" w:cs="Arial" w:eastAsia="Arial" w:hAnsi="Arial"/>
          <w:b w:val="false"/>
          <w:bCs w:val="false"/>
          <w:i w:val="false"/>
          <w:iCs w:val="false"/>
          <w:color w:val="444444"/>
          <w:sz w:val="22"/>
          <w:szCs w:val="22"/>
        </w:rPr>
        <w:t xml:space="preserve">Collecting a deposit when booking dramatically reduces no-shows because clients have real money at stake. Below is the complete end-to-end flow.</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One-time setup (per salon owner):</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Salon owner navigates to Settings &gt; Connect with Stripe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They are redirected to Stripe's OAuth authorisation page — they log in to their existing Stripe account or create a new free one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They click "Authorise access to this account"</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Stripe redirects back to SalonPing — the Settings page shows "Stripe Connected ✓"</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The salon owner sets the deposit amount on the Customise page</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Client booking flow with deposits enabled:</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Step 1: Client selects a service, date, and time as normal</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Step 2: Client enters their name, phone, email, reminder preference, and any intake form answers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Step 3: Instead of a "Book Appointment" button, the client sees "Pay Deposit &amp; Book" — clicking it redirects to Stripe's secure hosted checkout page</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Step 4: Client enters their card details directly on Stripe's page (SalonPing never sees or stores card numbers)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Step 5a (success): Payment processes, appointment is confirmed in the database, both client and salon receive confirmation notifications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Step 5b (failure or abandonment): Payment fails or client closes the page — NO appointment is created in the database. The time slot remains available.</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444444"/>
          <w:sz w:val="22"/>
          <w:szCs w:val="22"/>
        </w:rPr>
        <w:t xml:space="preserve">How the money flows: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Stripe charges the deposit amount to the client's card</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Stripe deducts its processing fee: 2.9% + $0.30 of the deposit amount</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The remaining funds are transferred to the salon owner's connected Stripe account (usually within 2 business days)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SalonPing (you) does NOT hold or receive any client funds at any point</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The deposit is typically applied toward the final service price at the appointment — this is an agreement between the salon and their client</w:t>
      </w:r>
    </w:p>
    <w:p>
      <w:pPr>
        <w:pBdr>
          <w:bottom w:val="single" w:color="C9A84C" w:sz="8" w:space="1"/>
        </w:pBdr>
        <w:spacing w:after="240" w:before="240"/>
      </w:pPr>
    </w:p>
    <w:p>
      <w:r>
        <w:br w:type="page"/>
      </w:r>
    </w:p>
    <w:p>
      <w:pPr>
        <w:pStyle w:val="Heading1"/>
        <w:spacing w:after="200" w:before="500"/>
      </w:pPr>
      <w:bookmarkStart w:name="sec7" w:id="1"/>
      <w:r>
        <w:rPr>
          <w:rFonts w:ascii="Arial" w:cs="Arial" w:eastAsia="Arial" w:hAnsi="Arial"/>
          <w:b/>
          <w:bCs/>
          <w:color w:val="111111"/>
          <w:sz w:val="36"/>
          <w:szCs w:val="36"/>
        </w:rPr>
        <w:t xml:space="preserve">7.  Environment Variables Checklist</w:t>
      </w:r>
      <w:bookmarkEnd w:id="1"/>
    </w:p>
    <w:p>
      <w:pPr>
        <w:spacing w:after="80" w:before="80"/>
        <w:jc w:val="left"/>
      </w:pPr>
      <w:r>
        <w:rPr>
          <w:rFonts w:ascii="Arial" w:cs="Arial" w:eastAsia="Arial" w:hAnsi="Arial"/>
          <w:b w:val="false"/>
          <w:bCs w:val="false"/>
          <w:i w:val="false"/>
          <w:iCs w:val="false"/>
          <w:color w:val="444444"/>
          <w:sz w:val="22"/>
          <w:szCs w:val="22"/>
        </w:rPr>
        <w:t xml:space="preserve">These variables must be added in Vercel (your project &gt; Settings &gt; Environment Variables) for all features to work correctly. Without them, the feature gracefully degrades — the app still runs, but that specific feature is disabled.</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800"/>
      </w:tblGrid>
      <w:tr>
        <w:tc>
          <w:tcPr>
            <w:tcW w:type="dxa" w:w="34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Variable Name</w:t>
            </w:r>
          </w:p>
        </w:tc>
        <w:tc>
          <w:tcPr>
            <w:tcW w:type="dxa" w:w="3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Where to Get It</w:t>
            </w:r>
          </w:p>
        </w:tc>
        <w:tc>
          <w:tcPr>
            <w:tcW w:type="dxa" w:w="2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Required For</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NEXT_PUBLIC_SUPABASE_URL</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 &gt; Project Settings &gt; API tab</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Everything — authentication and database</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NEXT_PUBLIC_SUPABASE_ANON_KEY</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 &gt; Project Settings &gt; API tab</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Everything — authentication and database</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SUPABASE_SERVICE_ROLE_KEY</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 &gt; Project Settings &gt; API tab (service_role row)</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Server-side database operations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NEXT_PUBLIC_APP_URL</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Your Vercel deployment URL (e.g. https://salonping-app.vercel.app) or your custom domain</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Booking page links included in emails and notifications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STRIPE_SECRET_KEY</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Dashboard &gt; Developers &gt; API Keys &gt; Secret key</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Processing deposit payments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NEXT_PUBLIC_STRIPE_PUBLISHABLE_KEY</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Dashboard &gt; Developers &gt; API Keys &gt; Publishable key</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Checkout on the booking page</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STRIPE_WEBHOOK_SECRET</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&gt; Developers &gt; Webhooks &gt; your webhook &gt; Signing secret</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Confirming deposit payment success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STRIPE_PLATFORM_ACCOUNT_ID</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&gt; Settings &gt; Account details &gt; Account ID</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Connect payouts to salon owners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TWILIO_ACCOUNT_SID</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 Console &gt; Account Info section on Dashboard</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Sending SMS appointment reminders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TWILIO_AUTH_TOKEN</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 Console &gt; Account Info section on Dashboard</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Sending SMS appointment reminders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TWILIO_PHONE_NUMBER</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 Console &gt; Phone Numbers &gt; Manage</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SMS reminders — the "from" number</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RESEND_API_KEY</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Resend Dashboard &gt; API Keys &gt; Create new key</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Sending email appointment reminders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RESEND_FROM_EMAIL</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Your verified sending domain email (e.g. no-reply@yourdomain.com)</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Email reminders — the "from" address</w:t>
            </w:r>
          </w:p>
        </w:tc>
      </w:tr>
      <w:tr>
        <w:tc>
          <w:tcPr>
            <w:tcW w:type="dxa" w:w="3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GROQ_API_KEY</w:t>
            </w:r>
          </w:p>
        </w:tc>
        <w:tc>
          <w:tcPr>
            <w:tcW w:type="dxa" w:w="3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Groq Console at console.groq.com &gt; API Keys</w:t>
            </w:r>
          </w:p>
        </w:tc>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AI chat widget on booking pages</w:t>
            </w:r>
          </w:p>
        </w:tc>
      </w:tr>
    </w:tbl>
    <w:p>
      <w:pPr>
        <w:pBdr>
          <w:bottom w:val="single" w:color="C9A84C" w:sz="8" w:space="1"/>
        </w:pBdr>
        <w:spacing w:after="240" w:before="240"/>
      </w:pPr>
    </w:p>
    <w:p>
      <w:pPr>
        <w:pStyle w:val="Heading1"/>
        <w:spacing w:after="200" w:before="500"/>
      </w:pPr>
      <w:bookmarkStart w:name="sec8" w:id="1"/>
      <w:r>
        <w:rPr>
          <w:rFonts w:ascii="Arial" w:cs="Arial" w:eastAsia="Arial" w:hAnsi="Arial"/>
          <w:b/>
          <w:bCs/>
          <w:color w:val="111111"/>
          <w:sz w:val="36"/>
          <w:szCs w:val="36"/>
        </w:rPr>
        <w:t xml:space="preserve">8.  Common Questions</w:t>
      </w:r>
      <w:bookmarkEnd w:id="1"/>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Can I have multiple salons on one account?</w:t>
      </w:r>
    </w:p>
    <w:p>
      <w:pPr>
        <w:spacing w:after="80" w:before="80"/>
        <w:jc w:val="left"/>
      </w:pPr>
      <w:r>
        <w:rPr>
          <w:rFonts w:ascii="Arial" w:cs="Arial" w:eastAsia="Arial" w:hAnsi="Arial"/>
          <w:b w:val="false"/>
          <w:bCs w:val="false"/>
          <w:i w:val="false"/>
          <w:iCs w:val="false"/>
          <w:color w:val="444444"/>
          <w:sz w:val="22"/>
          <w:szCs w:val="22"/>
        </w:rPr>
        <w:t xml:space="preserve">Currently no. Each SalonPing login account is linked to exactly one salon. If a salon owner has two locations, they need two separate accounts (two separate email addresses). Adding multi-salon / multi-location support is a planned future feature.</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What happens when a client clicks the cancellation link in their reminder?</w:t>
      </w:r>
    </w:p>
    <w:p>
      <w:pPr>
        <w:spacing w:after="80" w:before="80"/>
        <w:jc w:val="left"/>
      </w:pPr>
      <w:r>
        <w:rPr>
          <w:rFonts w:ascii="Arial" w:cs="Arial" w:eastAsia="Arial" w:hAnsi="Arial"/>
          <w:b w:val="false"/>
          <w:bCs w:val="false"/>
          <w:i w:val="false"/>
          <w:iCs w:val="false"/>
          <w:color w:val="444444"/>
          <w:sz w:val="22"/>
          <w:szCs w:val="22"/>
        </w:rPr>
        <w:t xml:space="preserve">The appointment is automatically marked as "cancelled" in the database. The time slot becomes available for new bookings on the public booking page immediately. The salon owner does NOT need to do anything manually.</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Can clients book recurring appointments (e.g. every 4 weeks)?</w:t>
      </w:r>
    </w:p>
    <w:p>
      <w:pPr>
        <w:spacing w:after="80" w:before="80"/>
        <w:jc w:val="left"/>
      </w:pPr>
      <w:r>
        <w:rPr>
          <w:rFonts w:ascii="Arial" w:cs="Arial" w:eastAsia="Arial" w:hAnsi="Arial"/>
          <w:b w:val="false"/>
          <w:bCs w:val="false"/>
          <w:i w:val="false"/>
          <w:iCs w:val="false"/>
          <w:color w:val="444444"/>
          <w:sz w:val="22"/>
          <w:szCs w:val="22"/>
        </w:rPr>
        <w:t xml:space="preserve">Not currently. Each booking is a single one-time appointment. The client must re-book manually each time. Recurring/subscription booking is a planned future feature that would add significant value for the platform.</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Is my client data safe?</w:t>
      </w:r>
    </w:p>
    <w:p>
      <w:pPr>
        <w:spacing w:after="80" w:before="80"/>
        <w:jc w:val="left"/>
      </w:pPr>
      <w:r>
        <w:rPr>
          <w:rFonts w:ascii="Arial" w:cs="Arial" w:eastAsia="Arial" w:hAnsi="Arial"/>
          <w:b w:val="false"/>
          <w:bCs w:val="false"/>
          <w:i w:val="false"/>
          <w:iCs w:val="false"/>
          <w:color w:val="444444"/>
          <w:sz w:val="22"/>
          <w:szCs w:val="22"/>
        </w:rPr>
        <w:t xml:space="preserve">Yes. All data is stored securely in Supabase (which runs on Amazon Web Services). Supabase enforces Row Level Security (RLS) so that each salon account can only ever access their own clients and appointments — it is technically impossible for one salon to see another salon's data. Authentication uses magic links with no passwords, which eliminates the risk of password breaches.</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What if Supabase pauses my free project?</w:t>
      </w:r>
    </w:p>
    <w:p>
      <w:pPr>
        <w:spacing w:after="80" w:before="80"/>
        <w:jc w:val="left"/>
      </w:pPr>
      <w:r>
        <w:rPr>
          <w:rFonts w:ascii="Arial" w:cs="Arial" w:eastAsia="Arial" w:hAnsi="Arial"/>
          <w:b w:val="false"/>
          <w:bCs w:val="false"/>
          <w:i w:val="false"/>
          <w:iCs w:val="false"/>
          <w:color w:val="444444"/>
          <w:sz w:val="22"/>
          <w:szCs w:val="22"/>
        </w:rPr>
        <w:t xml:space="preserve">Supabase automatically pauses free-tier projects after 7 days of no database activity. When paused, the site will appear broken. To prevent this: (1) Upgrade to Supabase Pro for $25/month — it never pauses. (2) Set up a free cron job (e.g. on cron-job.org) that pings your app URL once a day — this triggers a database read and prevents pausing. Option 2 is free.</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Can I use a custom domain instead of salonping-app.vercel.app?</w:t>
      </w:r>
    </w:p>
    <w:p>
      <w:pPr>
        <w:spacing w:after="80" w:before="80"/>
        <w:jc w:val="left"/>
      </w:pPr>
      <w:r>
        <w:rPr>
          <w:rFonts w:ascii="Arial" w:cs="Arial" w:eastAsia="Arial" w:hAnsi="Arial"/>
          <w:b w:val="false"/>
          <w:bCs w:val="false"/>
          <w:i w:val="false"/>
          <w:iCs w:val="false"/>
          <w:color w:val="444444"/>
          <w:sz w:val="22"/>
          <w:szCs w:val="22"/>
        </w:rPr>
        <w:t xml:space="preserve">Yes. Buy any domain from a registrar (Namecheap, GoDaddy, Porkbun, etc.), go to Vercel &gt; Your Project &gt; Settings &gt; Domains, click Add Domain, and follow the instructions to add DNS records at your registrar. After the domain is verified and pointing to Vercel, update the NEXT_PUBLIC_APP_URL environment variable to your new domain and redeploy. The whole process takes about 10–30 minutes.</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How does a salon owner get access to SalonPing?</w:t>
      </w:r>
    </w:p>
    <w:p>
      <w:pPr>
        <w:spacing w:after="80" w:before="80"/>
        <w:jc w:val="left"/>
      </w:pPr>
      <w:r>
        <w:rPr>
          <w:rFonts w:ascii="Arial" w:cs="Arial" w:eastAsia="Arial" w:hAnsi="Arial"/>
          <w:b w:val="false"/>
          <w:bCs w:val="false"/>
          <w:i w:val="false"/>
          <w:iCs w:val="false"/>
          <w:color w:val="444444"/>
          <w:sz w:val="22"/>
          <w:szCs w:val="22"/>
        </w:rPr>
        <w:t xml:space="preserve">They visit your landing page (https://salonping-app.vercel.app), click "Get Started Free", enter their business email address, and receive a magic link in their inbox. Clicking the link logs them in and creates their account. The entire sign-up process takes under 2 minutes. No manual account creation or approval from you is needed.</w:t>
      </w:r>
    </w:p>
    <w:p>
      <w:pPr>
        <w:spacing w:after="0" w:before="0"/>
      </w:pPr>
      <w:r>
        <w:rPr>
          <w:rFonts w:ascii="Arial" w:cs="Arial" w:eastAsia="Arial" w:hAnsi="Arial"/>
          <w:b w:val="false"/>
          <w:bCs w:val="false"/>
          <w:i w:val="false"/>
          <w:iCs w:val="false"/>
          <w:color w:val="444444"/>
          <w:sz w:val="22"/>
          <w:szCs w:val="22"/>
        </w:rPr>
        <w:t xml:space="preserve"> </w:t>
      </w:r>
    </w:p>
    <w:p>
      <w:pPr>
        <w:spacing w:after="80" w:before="80"/>
        <w:jc w:val="left"/>
      </w:pPr>
      <w:r>
        <w:rPr>
          <w:rFonts w:ascii="Arial" w:cs="Arial" w:eastAsia="Arial" w:hAnsi="Arial"/>
          <w:b/>
          <w:bCs/>
          <w:i w:val="false"/>
          <w:iCs w:val="false"/>
          <w:color w:val="111111"/>
          <w:sz w:val="22"/>
          <w:szCs w:val="22"/>
        </w:rPr>
        <w:t xml:space="preserve">Do I need to do anything for each new salon that signs up?</w:t>
      </w:r>
    </w:p>
    <w:p>
      <w:pPr>
        <w:spacing w:after="80" w:before="80"/>
        <w:jc w:val="left"/>
      </w:pPr>
      <w:r>
        <w:rPr>
          <w:rFonts w:ascii="Arial" w:cs="Arial" w:eastAsia="Arial" w:hAnsi="Arial"/>
          <w:b w:val="false"/>
          <w:bCs w:val="false"/>
          <w:i w:val="false"/>
          <w:iCs w:val="false"/>
          <w:color w:val="444444"/>
          <w:sz w:val="22"/>
          <w:szCs w:val="22"/>
        </w:rPr>
        <w:t xml:space="preserve">No. The platform is fully self-service. When a salon owner signs up, SalonPing automatically creates their salon record, generates a booking page slug, sets up default working hours, and redirects them to the onboarding checklist. You only need to get involved if they contact you directly with a billing question or a technical issue.</w:t>
      </w:r>
    </w:p>
    <w:p>
      <w:pPr>
        <w:pBdr>
          <w:bottom w:val="single" w:color="C9A84C" w:sz="8" w:space="1"/>
        </w:pBdr>
        <w:spacing w:after="240" w:before="240"/>
      </w:pPr>
    </w:p>
    <w:p>
      <w:r>
        <w:br w:type="page"/>
      </w:r>
    </w:p>
    <w:p>
      <w:pPr>
        <w:pStyle w:val="Heading1"/>
        <w:spacing w:after="200" w:before="500"/>
      </w:pPr>
      <w:bookmarkStart w:name="sec9" w:id="1"/>
      <w:r>
        <w:rPr>
          <w:rFonts w:ascii="Arial" w:cs="Arial" w:eastAsia="Arial" w:hAnsi="Arial"/>
          <w:b/>
          <w:bCs/>
          <w:color w:val="111111"/>
          <w:sz w:val="36"/>
          <w:szCs w:val="36"/>
        </w:rPr>
        <w:t xml:space="preserve">9.  Technology Stack</w:t>
      </w:r>
      <w:bookmarkEnd w:id="1"/>
    </w:p>
    <w:p>
      <w:pPr>
        <w:spacing w:after="80" w:before="80"/>
        <w:jc w:val="left"/>
      </w:pPr>
      <w:r>
        <w:rPr>
          <w:rFonts w:ascii="Arial" w:cs="Arial" w:eastAsia="Arial" w:hAnsi="Arial"/>
          <w:b w:val="false"/>
          <w:bCs w:val="false"/>
          <w:i w:val="false"/>
          <w:iCs w:val="false"/>
          <w:color w:val="444444"/>
          <w:sz w:val="22"/>
          <w:szCs w:val="22"/>
        </w:rPr>
        <w:t xml:space="preserve">Understanding the technology behind SalonPing is important if you need to hire a developer, debug an issue, or plan new features.</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Technology</w:t>
            </w:r>
          </w:p>
        </w:tc>
        <w:tc>
          <w:tcPr>
            <w:tcW w:type="dxa" w:w="60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What It Does in SalonPing</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Next.js 16 (App Router)</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main web application framework. Handles all pages, URL routing, server-side data fetching, and API endpoints. Built by Vercel — works perfectly with Vercel hosting.</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React 19</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UI component library used within Next.js. Powers all interactive elements: toggles, forms, modals, real-time filtering, and state management.</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TypeScript</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strongly-typed version of JavaScript. Catches type errors at build time before they reach users. Makes the codebase more maintainable as it grows.</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Tailwind CSS v4</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 utility-first CSS framework. Most component styling in SalonPing uses inline styles for precise control, with Tailwind used for layout utilities.</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Supabase (PostgreSQL)</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backend database and authentication service. All data (salons, appointments, clients, services, settings) is stored in a PostgreSQL database managed by Supabase. Authentication uses Supabase Auth with magic link OTP.</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Vercel (hosting)</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cloud deployment platform. SalonPing auto-deploys to Vercel every time code is pushed to the main branch on GitHub. Vercel handles SSL, CDN, and serverless functions automatically.</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Stripe Connect</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Payment processing infrastructure. Enables salon owners to accept deposits from clients. Stripe handles all card processing, PCI compliance, and money movement. SalonPing never touches client card data.</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Twilio (SMS)</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SMS delivery service. Powers all appointment reminder text messages sent to clients. Charged per SMS sent (~$0.0079 per message in North America).</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Resend (email)</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transactional email delivery service. Powers appointment reminder emails, booking confirmation emails, and magic link login emails. First 3,000 emails per month are free.</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Groq API</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AI inference API. Powers the chat widget on the public booking page. Clients can ask natural language questions and receive AI-generated answers based on the salon's services and hours. Uses Llama models hosted by Groq.</w:t>
            </w:r>
          </w:p>
        </w:tc>
      </w:tr>
      <w:tr>
        <w:tc>
          <w:tcPr>
            <w:tcW w:type="dxa" w:w="32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GitHub (source control)</w:t>
            </w:r>
          </w:p>
        </w:tc>
        <w:tc>
          <w:tcPr>
            <w:tcW w:type="dxa" w:w="60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The version-controlled code repository. Every code change is tracked. Changes push automatically to Vercel for deployment. Repository at github.com/priyanshipatel6806/salonping.</w:t>
            </w:r>
          </w:p>
        </w:tc>
      </w:tr>
    </w:tbl>
    <w:p>
      <w:pPr>
        <w:pBdr>
          <w:bottom w:val="single" w:color="C9A84C" w:sz="8" w:space="1"/>
        </w:pBdr>
        <w:spacing w:after="240" w:before="240"/>
      </w:pPr>
    </w:p>
    <w:p>
      <w:pPr>
        <w:pStyle w:val="Heading1"/>
        <w:spacing w:after="200" w:before="500"/>
      </w:pPr>
      <w:bookmarkStart w:name="sec10" w:id="1"/>
      <w:r>
        <w:rPr>
          <w:rFonts w:ascii="Arial" w:cs="Arial" w:eastAsia="Arial" w:hAnsi="Arial"/>
          <w:b/>
          <w:bCs/>
          <w:color w:val="111111"/>
          <w:sz w:val="36"/>
          <w:szCs w:val="36"/>
        </w:rPr>
        <w:t xml:space="preserve">10.  Growth Roadmap</w:t>
      </w:r>
      <w:bookmarkEnd w:id="1"/>
    </w:p>
    <w:p>
      <w:pPr>
        <w:spacing w:after="80" w:before="80"/>
        <w:jc w:val="left"/>
      </w:pPr>
      <w:r>
        <w:rPr>
          <w:rFonts w:ascii="Arial" w:cs="Arial" w:eastAsia="Arial" w:hAnsi="Arial"/>
          <w:b w:val="false"/>
          <w:bCs w:val="false"/>
          <w:i w:val="false"/>
          <w:iCs w:val="false"/>
          <w:color w:val="444444"/>
          <w:sz w:val="22"/>
          <w:szCs w:val="22"/>
        </w:rPr>
        <w:t xml:space="preserve">Once the platform is stable and you have your first paying customers, here are the recommended next steps by phase:</w:t>
      </w:r>
    </w:p>
    <w:p>
      <w:pPr>
        <w:spacing w:after="0" w:before="0"/>
      </w:pPr>
      <w:r>
        <w:rPr>
          <w:rFonts w:ascii="Arial" w:cs="Arial" w:eastAsia="Arial" w:hAnsi="Arial"/>
          <w:b w:val="false"/>
          <w:bCs w:val="false"/>
          <w:i w:val="false"/>
          <w:iCs w:val="false"/>
          <w:color w:val="444444"/>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Phase</w:t>
            </w:r>
          </w:p>
        </w:tc>
        <w:tc>
          <w:tcPr>
            <w:tcW w:type="dxa" w:w="6400"/>
            <w:tcBorders>
              <w:top w:val="single" w:color="C9A84C" w:sz="6"/>
              <w:left w:val="single" w:color="C9A84C" w:sz="6"/>
              <w:bottom w:val="single" w:color="C9A84C" w:sz="6"/>
              <w:right w:val="single" w:color="C9A84C" w:sz="6"/>
            </w:tcBorders>
            <w:shd w:fill="C9A84C" w:val="clear"/>
            <w:tcMar>
              <w:top w:type="dxa" w:w="100"/>
              <w:left w:type="dxa" w:w="140"/>
              <w:bottom w:type="dxa" w:w="100"/>
              <w:right w:type="dxa" w:w="140"/>
            </w:tcMar>
          </w:tcPr>
          <w:p>
            <w:pPr>
              <w:jc w:val="left"/>
            </w:pPr>
            <w:r>
              <w:rPr>
                <w:rFonts w:ascii="Arial" w:cs="Arial" w:eastAsia="Arial" w:hAnsi="Arial"/>
                <w:b/>
                <w:bCs/>
                <w:color w:val="000000"/>
                <w:sz w:val="22"/>
                <w:szCs w:val="22"/>
              </w:rPr>
              <w:t xml:space="preserve">Key Actions</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Phase 1 — Launch Ready</w:t>
            </w:r>
          </w:p>
        </w:tc>
        <w:tc>
          <w:tcPr>
            <w:tcW w:type="dxa" w:w="6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Connect real Stripe Connect account, set up Twilio SMS, set up Resend email, recruit 3–5 local salons as FREE beta users, collect detailed feedback on what features are missing or confusing</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Phase 2 — First Revenue</w:t>
            </w:r>
          </w:p>
        </w:tc>
        <w:tc>
          <w:tcPr>
            <w:tcW w:type="dxa" w:w="6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Offer beta salons a discounted lifetime PRO rate ($29/mo) as thank-you for testing, set up a custom domain, add salon owner testimonials and screenshots to the landing page, launch on Product Hunt or LinkedIn</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Phase 3 — Feature Growth</w:t>
            </w:r>
          </w:p>
        </w:tc>
        <w:tc>
          <w:tcPr>
            <w:tcW w:type="dxa" w:w="6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Add Google Calendar sync (clients can add to their calendar), two-way SMS (clients can reply to reschedule), Google Reviews link on booking page, multi-staff booking (choose your preferred stylist), commission report exports for staff</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Phase 4 — Scale</w:t>
            </w:r>
          </w:p>
        </w:tc>
        <w:tc>
          <w:tcPr>
            <w:tcW w:type="dxa" w:w="6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Add multi-location support (one account, multiple branches), optional white-label plan for salon chains, referral program (give 1 free month for each new salon owner referred), affiliate program for beauty influencers</w:t>
            </w:r>
          </w:p>
        </w:tc>
      </w:tr>
      <w:tr>
        <w:tc>
          <w:tcPr>
            <w:tcW w:type="dxa" w:w="28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Phase 5 — Enterprise</w:t>
            </w:r>
          </w:p>
        </w:tc>
        <w:tc>
          <w:tcPr>
            <w:tcW w:type="dxa" w:w="6400"/>
            <w:tcBorders>
              <w:top w:val="single" w:color="DDDDDD" w:sz="6"/>
              <w:left w:val="single" w:color="DDDDDD" w:sz="6"/>
              <w:bottom w:val="single" w:color="DDDDDD" w:sz="6"/>
              <w:right w:val="single" w:color="DDDDDD" w:sz="6"/>
            </w:tcBorders>
            <w:shd w:fill="F7F7F7" w:val="clear"/>
            <w:tcMar>
              <w:top w:type="dxa" w:w="100"/>
              <w:left w:type="dxa" w:w="140"/>
              <w:bottom w:type="dxa" w:w="100"/>
              <w:right w:type="dxa" w:w="140"/>
            </w:tcMar>
          </w:tcPr>
          <w:p>
            <w:pPr>
              <w:jc w:val="left"/>
            </w:pPr>
            <w:r>
              <w:rPr>
                <w:rFonts w:ascii="Arial" w:cs="Arial" w:eastAsia="Arial" w:hAnsi="Arial"/>
                <w:b w:val="false"/>
                <w:bCs w:val="false"/>
                <w:color w:val="444444"/>
                <w:sz w:val="22"/>
                <w:szCs w:val="22"/>
              </w:rPr>
              <w:t xml:space="preserve">HIPAA-compliant version for medical aesthetics and medspa clinics, API integration with popular POS systems (Square, Clover), franchise-level management dashboard, custom branded mobile app (React Native)</w:t>
            </w:r>
          </w:p>
        </w:tc>
      </w:tr>
    </w:tbl>
    <w:p>
      <w:pPr>
        <w:spacing w:after="0" w:before="0"/>
      </w:pPr>
      <w:r>
        <w:rPr>
          <w:rFonts w:ascii="Arial" w:cs="Arial" w:eastAsia="Arial" w:hAnsi="Arial"/>
          <w:b w:val="false"/>
          <w:bCs w:val="false"/>
          <w:i w:val="false"/>
          <w:iCs w:val="false"/>
          <w:color w:val="444444"/>
          <w:sz w:val="22"/>
          <w:szCs w:val="22"/>
        </w:rPr>
        <w:t xml:space="preserve"> </w:t>
      </w:r>
    </w:p>
    <w:p>
      <w:pPr>
        <w:pBdr>
          <w:bottom w:val="single" w:color="C9A84C" w:sz="8" w:space="1"/>
        </w:pBdr>
        <w:spacing w:after="240" w:before="240"/>
      </w:pPr>
    </w:p>
    <w:p>
      <w:pPr>
        <w:spacing w:after="80" w:before="500"/>
        <w:jc w:val="center"/>
      </w:pPr>
      <w:r>
        <w:rPr>
          <w:rFonts w:ascii="Arial" w:cs="Arial" w:eastAsia="Arial" w:hAnsi="Arial"/>
          <w:b/>
          <w:bCs/>
          <w:color w:val="999999"/>
          <w:sz w:val="22"/>
          <w:szCs w:val="22"/>
        </w:rPr>
        <w:t xml:space="preserve">— End of SalonPing Complete Platform Guide —</w:t>
      </w:r>
    </w:p>
    <w:p>
      <w:pPr>
        <w:spacing w:after="40" w:before="40"/>
        <w:jc w:val="center"/>
      </w:pPr>
      <w:r>
        <w:rPr>
          <w:rFonts w:ascii="Arial" w:cs="Arial" w:eastAsia="Arial" w:hAnsi="Arial"/>
          <w:color w:val="BBBBBB"/>
          <w:sz w:val="18"/>
          <w:szCs w:val="18"/>
        </w:rPr>
        <w:t xml:space="preserve">Prepared June 10, 2026  |  Priyanshi Patel  |  priyanshipatel6806@gmail.com</w:t>
      </w:r>
    </w:p>
    <w:p>
      <w:pPr>
        <w:spacing w:after="0" w:before="0"/>
        <w:jc w:val="center"/>
      </w:pPr>
      <w:r>
        <w:rPr>
          <w:rFonts w:ascii="Arial" w:cs="Arial" w:eastAsia="Arial" w:hAnsi="Arial"/>
          <w:color w:val="2563EB"/>
          <w:sz w:val="18"/>
          <w:szCs w:val="18"/>
        </w:rPr>
        <w:t xml:space="preserve">https://salonping-app.vercel.app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 — Priyanshi Patel  |  SalonPing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pPr>
    <w:r>
      <w:rPr>
        <w:rFonts w:ascii="Arial" w:cs="Arial" w:eastAsia="Arial" w:hAnsi="Arial"/>
        <w:color w:val="999999"/>
        <w:sz w:val="18"/>
        <w:szCs w:val="18"/>
      </w:rPr>
      <w:t xml:space="preserve">SalonPing — Complete Platform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11111"/>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2026-06-10T18:40:14.183Z</dcterms:created>
  <dcterms:modified xsi:type="dcterms:W3CDTF">2026-06-10T18:40:14.183Z</dcterms:modified>
</cp:coreProperties>
</file>

<file path=docProps/custom.xml><?xml version="1.0" encoding="utf-8"?>
<Properties xmlns="http://schemas.openxmlformats.org/officeDocument/2006/custom-properties" xmlns:vt="http://schemas.openxmlformats.org/officeDocument/2006/docPropsVTypes"/>
</file>