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rPr>
      </w:pPr>
      <w:r w:rsidDel="00000000" w:rsidR="00000000" w:rsidRPr="00000000">
        <w:rPr>
          <w:rFonts w:ascii="Roboto" w:cs="Roboto" w:eastAsia="Roboto" w:hAnsi="Roboto"/>
          <w:b w:val="1"/>
          <w:rtl w:val="0"/>
        </w:rPr>
        <w:t xml:space="preserve">Page reference link: </w:t>
      </w:r>
      <w:hyperlink r:id="rId6">
        <w:r w:rsidDel="00000000" w:rsidR="00000000" w:rsidRPr="00000000">
          <w:rPr>
            <w:rFonts w:ascii="Roboto" w:cs="Roboto" w:eastAsia="Roboto" w:hAnsi="Roboto"/>
            <w:b w:val="1"/>
            <w:color w:val="1155cc"/>
            <w:u w:val="single"/>
            <w:rtl w:val="0"/>
          </w:rPr>
          <w:t xml:space="preserve">https://wappnet.ai/services/deep-learning-development/</w:t>
        </w:r>
      </w:hyperlink>
      <w:r w:rsidDel="00000000" w:rsidR="00000000" w:rsidRPr="00000000">
        <w:rPr>
          <w:rtl w:val="0"/>
        </w:rPr>
      </w:r>
    </w:p>
    <w:p w:rsidR="00000000" w:rsidDel="00000000" w:rsidP="00000000" w:rsidRDefault="00000000" w:rsidRPr="00000000" w14:paraId="00000002">
      <w:pPr>
        <w:rPr>
          <w:b w:val="1"/>
          <w:sz w:val="40"/>
          <w:szCs w:val="40"/>
        </w:rPr>
      </w:pPr>
      <w:r w:rsidDel="00000000" w:rsidR="00000000" w:rsidRPr="00000000">
        <w:rPr>
          <w:b w:val="1"/>
          <w:sz w:val="40"/>
          <w:szCs w:val="40"/>
          <w:rtl w:val="0"/>
        </w:rPr>
        <w:t xml:space="preserve">Deep Learning Development</w:t>
      </w:r>
    </w:p>
    <w:p w:rsidR="00000000" w:rsidDel="00000000" w:rsidP="00000000" w:rsidRDefault="00000000" w:rsidRPr="00000000" w14:paraId="00000003">
      <w:pPr>
        <w:rPr>
          <w:b w:val="1"/>
          <w:sz w:val="40"/>
          <w:szCs w:val="40"/>
        </w:rPr>
      </w:pPr>
      <w:r w:rsidDel="00000000" w:rsidR="00000000" w:rsidRPr="00000000">
        <w:rPr>
          <w:rtl w:val="0"/>
        </w:rPr>
      </w:r>
    </w:p>
    <w:p w:rsidR="00000000" w:rsidDel="00000000" w:rsidP="00000000" w:rsidRDefault="00000000" w:rsidRPr="00000000" w14:paraId="00000004">
      <w:pPr>
        <w:rPr>
          <w:rFonts w:ascii="Roboto" w:cs="Roboto" w:eastAsia="Roboto" w:hAnsi="Roboto"/>
          <w:b w:val="1"/>
          <w:sz w:val="24"/>
          <w:szCs w:val="24"/>
        </w:rPr>
      </w:pPr>
      <w:r w:rsidDel="00000000" w:rsidR="00000000" w:rsidRPr="00000000">
        <w:rPr>
          <w:b w:val="1"/>
          <w:sz w:val="24"/>
          <w:szCs w:val="24"/>
          <w:rtl w:val="0"/>
        </w:rPr>
        <w:t xml:space="preserve">Introduction -  </w:t>
      </w:r>
      <w:r w:rsidDel="00000000" w:rsidR="00000000" w:rsidRPr="00000000">
        <w:rPr>
          <w:rFonts w:ascii="Roboto" w:cs="Roboto" w:eastAsia="Roboto" w:hAnsi="Roboto"/>
          <w:b w:val="1"/>
          <w:sz w:val="24"/>
          <w:szCs w:val="24"/>
          <w:rtl w:val="0"/>
        </w:rPr>
        <w:t xml:space="preserve">Empowering Intelligence: Deep Learning for Tomorrow's Solution</w:t>
      </w:r>
    </w:p>
    <w:p w:rsidR="00000000" w:rsidDel="00000000" w:rsidP="00000000" w:rsidRDefault="00000000" w:rsidRPr="00000000" w14:paraId="00000005">
      <w:pPr>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 leading Deep Learning Development Company, we stand at the forefront of technological innovation, specializing in crafting cutting-edge solutions. Pioneering the field of artificial intelligence, our dedicated team harnesses the transformative power of deep learning to address intricate challenges and unlock fresh opportunities. Focused on the creation of advanced algorithms and models, we provide a diverse range of customized deep learning solutions to cater to the distinctive needs of various industries.</w:t>
      </w:r>
    </w:p>
    <w:p w:rsidR="00000000" w:rsidDel="00000000" w:rsidP="00000000" w:rsidRDefault="00000000" w:rsidRPr="00000000" w14:paraId="000000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b w:val="1"/>
          <w:color w:val="374151"/>
          <w:sz w:val="24"/>
          <w:szCs w:val="24"/>
        </w:rPr>
      </w:pPr>
      <w:r w:rsidDel="00000000" w:rsidR="00000000" w:rsidRPr="00000000">
        <w:rPr>
          <w:rFonts w:ascii="Roboto" w:cs="Roboto" w:eastAsia="Roboto" w:hAnsi="Roboto"/>
          <w:b w:val="1"/>
          <w:sz w:val="24"/>
          <w:szCs w:val="24"/>
          <w:rtl w:val="0"/>
        </w:rPr>
        <w:t xml:space="preserve">Unlocking Business Potential with the Power of Deep Learning</w:t>
      </w:r>
      <w:r w:rsidDel="00000000" w:rsidR="00000000" w:rsidRPr="00000000">
        <w:rPr>
          <w:rFonts w:ascii="Roboto" w:cs="Roboto" w:eastAsia="Roboto" w:hAnsi="Roboto"/>
          <w:b w:val="1"/>
          <w:color w:val="374151"/>
          <w:sz w:val="24"/>
          <w:szCs w:val="24"/>
          <w:rtl w:val="0"/>
        </w:rPr>
        <w:t xml:space="preserve"> (How Deep Learning Can Help Your Business)</w:t>
      </w:r>
    </w:p>
    <w:p w:rsidR="00000000" w:rsidDel="00000000" w:rsidP="00000000" w:rsidRDefault="00000000" w:rsidRPr="00000000" w14:paraId="00000009">
      <w:pPr>
        <w:ind w:left="1440" w:firstLine="0"/>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Adaptable Systems</w:t>
      </w:r>
    </w:p>
    <w:p w:rsidR="00000000" w:rsidDel="00000000" w:rsidP="00000000" w:rsidRDefault="00000000" w:rsidRPr="00000000" w14:paraId="0000000B">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Genetic Algorithm to Solve Tough Problems</w:t>
      </w:r>
    </w:p>
    <w:p w:rsidR="00000000" w:rsidDel="00000000" w:rsidP="00000000" w:rsidRDefault="00000000" w:rsidRPr="00000000" w14:paraId="0000000C">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Enable Automation to Troubleshoot Errors</w:t>
      </w:r>
    </w:p>
    <w:p w:rsidR="00000000" w:rsidDel="00000000" w:rsidP="00000000" w:rsidRDefault="00000000" w:rsidRPr="00000000" w14:paraId="0000000D">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Efficient and precise solutions to save costs</w:t>
      </w:r>
    </w:p>
    <w:p w:rsidR="00000000" w:rsidDel="00000000" w:rsidP="00000000" w:rsidRDefault="00000000" w:rsidRPr="00000000" w14:paraId="0000000E">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Real-time, High-speed Image Processing</w:t>
      </w:r>
    </w:p>
    <w:p w:rsidR="00000000" w:rsidDel="00000000" w:rsidP="00000000" w:rsidRDefault="00000000" w:rsidRPr="00000000" w14:paraId="0000000F">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Optical Character Recognition</w:t>
      </w:r>
    </w:p>
    <w:p w:rsidR="00000000" w:rsidDel="00000000" w:rsidP="00000000" w:rsidRDefault="00000000" w:rsidRPr="00000000" w14:paraId="00000010">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Identify Features and Automatically Tag Into Images</w:t>
      </w:r>
    </w:p>
    <w:p w:rsidR="00000000" w:rsidDel="00000000" w:rsidP="00000000" w:rsidRDefault="00000000" w:rsidRPr="00000000" w14:paraId="00000011">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Intelligent Video Analysis</w:t>
      </w:r>
    </w:p>
    <w:p w:rsidR="00000000" w:rsidDel="00000000" w:rsidP="00000000" w:rsidRDefault="00000000" w:rsidRPr="00000000" w14:paraId="00000012">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Artificial Intelligence Natural Language Processing</w:t>
      </w:r>
    </w:p>
    <w:p w:rsidR="00000000" w:rsidDel="00000000" w:rsidP="00000000" w:rsidRDefault="00000000" w:rsidRPr="00000000" w14:paraId="00000013">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Semantic Analysis</w:t>
      </w:r>
    </w:p>
    <w:p w:rsidR="00000000" w:rsidDel="00000000" w:rsidP="00000000" w:rsidRDefault="00000000" w:rsidRPr="00000000" w14:paraId="00000014">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Virtual Assistant</w:t>
      </w:r>
    </w:p>
    <w:p w:rsidR="00000000" w:rsidDel="00000000" w:rsidP="00000000" w:rsidRDefault="00000000" w:rsidRPr="00000000" w14:paraId="00000015">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Bioinformatics</w:t>
      </w:r>
    </w:p>
    <w:p w:rsidR="00000000" w:rsidDel="00000000" w:rsidP="00000000" w:rsidRDefault="00000000" w:rsidRPr="00000000" w14:paraId="00000016">
      <w:pPr>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Deep Integration with Hardware</w:t>
      </w:r>
    </w:p>
    <w:p w:rsidR="00000000" w:rsidDel="00000000" w:rsidP="00000000" w:rsidRDefault="00000000" w:rsidRPr="00000000" w14:paraId="00000017">
      <w:pPr>
        <w:rPr>
          <w:rFonts w:ascii="Roboto" w:cs="Roboto" w:eastAsia="Roboto" w:hAnsi="Roboto"/>
          <w:b w:val="1"/>
          <w:color w:val="374151"/>
          <w:sz w:val="24"/>
          <w:szCs w:val="24"/>
        </w:rPr>
      </w:pPr>
      <w:r w:rsidDel="00000000" w:rsidR="00000000" w:rsidRPr="00000000">
        <w:rPr>
          <w:rtl w:val="0"/>
        </w:rPr>
      </w:r>
    </w:p>
    <w:p w:rsidR="00000000" w:rsidDel="00000000" w:rsidP="00000000" w:rsidRDefault="00000000" w:rsidRPr="00000000" w14:paraId="00000018">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A">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B">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C">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0">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2">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3">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4">
      <w:pPr>
        <w:rPr>
          <w:rFonts w:ascii="Roboto" w:cs="Roboto" w:eastAsia="Roboto" w:hAnsi="Roboto"/>
        </w:rPr>
      </w:pPr>
      <w:r w:rsidDel="00000000" w:rsidR="00000000" w:rsidRPr="00000000">
        <w:rPr>
          <w:rFonts w:ascii="Roboto" w:cs="Roboto" w:eastAsia="Roboto" w:hAnsi="Roboto"/>
          <w:b w:val="1"/>
          <w:rtl w:val="0"/>
        </w:rPr>
        <w:t xml:space="preserve">Page reference link: </w:t>
      </w:r>
      <w:hyperlink r:id="rId7">
        <w:r w:rsidDel="00000000" w:rsidR="00000000" w:rsidRPr="00000000">
          <w:rPr>
            <w:rFonts w:ascii="Roboto" w:cs="Roboto" w:eastAsia="Roboto" w:hAnsi="Roboto"/>
            <w:color w:val="1155cc"/>
            <w:u w:val="single"/>
            <w:rtl w:val="0"/>
          </w:rPr>
          <w:t xml:space="preserve">https://wappnet.ai/services/deep-learning-development/</w:t>
        </w:r>
      </w:hyperlink>
      <w:r w:rsidDel="00000000" w:rsidR="00000000" w:rsidRPr="00000000">
        <w:rPr>
          <w:rtl w:val="0"/>
        </w:rPr>
      </w:r>
    </w:p>
    <w:p w:rsidR="00000000" w:rsidDel="00000000" w:rsidP="00000000" w:rsidRDefault="00000000" w:rsidRPr="00000000" w14:paraId="00000025">
      <w:pPr>
        <w:rPr>
          <w:rFonts w:ascii="Roboto" w:cs="Roboto" w:eastAsia="Roboto" w:hAnsi="Roboto"/>
        </w:rPr>
      </w:pPr>
      <w:r w:rsidDel="00000000" w:rsidR="00000000" w:rsidRPr="00000000">
        <w:rPr>
          <w:rtl w:val="0"/>
        </w:rPr>
      </w:r>
    </w:p>
    <w:p w:rsidR="00000000" w:rsidDel="00000000" w:rsidP="00000000" w:rsidRDefault="00000000" w:rsidRPr="00000000" w14:paraId="00000026">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Deep Learning Services &amp; Solutions (</w:t>
      </w:r>
      <w:r w:rsidDel="00000000" w:rsidR="00000000" w:rsidRPr="00000000">
        <w:rPr>
          <w:rFonts w:ascii="Roboto" w:cs="Roboto" w:eastAsia="Roboto" w:hAnsi="Roboto"/>
          <w:b w:val="1"/>
          <w:color w:val="0000ff"/>
          <w:sz w:val="24"/>
          <w:szCs w:val="24"/>
          <w:rtl w:val="0"/>
        </w:rPr>
        <w:t xml:space="preserve">Empowering Tomorrow, Today: Your Path to Innovative Deep Learning Services &amp; Solutions.</w:t>
      </w:r>
      <w:r w:rsidDel="00000000" w:rsidR="00000000" w:rsidRPr="00000000">
        <w:rPr>
          <w:rFonts w:ascii="Roboto" w:cs="Roboto" w:eastAsia="Roboto" w:hAnsi="Roboto"/>
          <w:b w:val="1"/>
          <w:sz w:val="24"/>
          <w:szCs w:val="24"/>
          <w:rtl w:val="0"/>
        </w:rPr>
        <w:t xml:space="preserve">)</w:t>
      </w:r>
    </w:p>
    <w:p w:rsidR="00000000" w:rsidDel="00000000" w:rsidP="00000000" w:rsidRDefault="00000000" w:rsidRPr="00000000" w14:paraId="00000027">
      <w:pPr>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8">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Image recognition</w:t>
      </w:r>
    </w:p>
    <w:p w:rsidR="00000000" w:rsidDel="00000000" w:rsidP="00000000" w:rsidRDefault="00000000" w:rsidRPr="00000000" w14:paraId="00000029">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Unlock precise image recognition with our tailored model, adept at identifying specific attributes or objects in images, providing unparalleled accuracy and efficiency for your unique needs. Elevate your visual data analysis with a customized solution designed to meet your exact requirements.</w:t>
      </w:r>
    </w:p>
    <w:p w:rsidR="00000000" w:rsidDel="00000000" w:rsidP="00000000" w:rsidRDefault="00000000" w:rsidRPr="00000000" w14:paraId="0000002B">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Speech recognition </w:t>
      </w:r>
    </w:p>
    <w:p w:rsidR="00000000" w:rsidDel="00000000" w:rsidP="00000000" w:rsidRDefault="00000000" w:rsidRPr="00000000" w14:paraId="0000002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Harness the synergy of cutting-edge acoustic and language modeling algorithms to enhance your solution with seamless speech recognition. Empower speech-to-text processing, voice search, commands, and intelligent call routing, unlocking a new dimension of efficiency and user interaction.</w:t>
      </w:r>
    </w:p>
    <w:p w:rsidR="00000000" w:rsidDel="00000000" w:rsidP="00000000" w:rsidRDefault="00000000" w:rsidRPr="00000000" w14:paraId="0000002F">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0">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Natural language processing</w:t>
        <w:br w:type="textWrapping"/>
      </w:r>
    </w:p>
    <w:p w:rsidR="00000000" w:rsidDel="00000000" w:rsidP="00000000" w:rsidRDefault="00000000" w:rsidRPr="00000000" w14:paraId="0000003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Transform your user experience dynamically by incorporating natural language understanding into your solution. Unleash capabilities such as machine translation, text classification, and language identification, ensuring a fluid and personalized interface for your users.</w:t>
      </w:r>
    </w:p>
    <w:p w:rsidR="00000000" w:rsidDel="00000000" w:rsidP="00000000" w:rsidRDefault="00000000" w:rsidRPr="00000000" w14:paraId="00000032">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Video analytics</w:t>
      </w:r>
    </w:p>
    <w:p w:rsidR="00000000" w:rsidDel="00000000" w:rsidP="00000000" w:rsidRDefault="00000000" w:rsidRPr="00000000" w14:paraId="00000034">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Leverage the expertise of our deep learning specialists and data scientists to transform advanced technologies into a high-performance video analytics tool. Seamlessly identify and flag various objects in motion pictures or videos, enhancing your surveillance and analysis capabilities.</w:t>
      </w:r>
    </w:p>
    <w:p w:rsidR="00000000" w:rsidDel="00000000" w:rsidP="00000000" w:rsidRDefault="00000000" w:rsidRPr="00000000" w14:paraId="00000036">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7">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8">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9">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A">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B">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C">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D">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E">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F">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0">
      <w:pPr>
        <w:rPr>
          <w:rFonts w:ascii="Roboto" w:cs="Roboto" w:eastAsia="Roboto" w:hAnsi="Roboto"/>
          <w:b w:val="1"/>
        </w:rPr>
      </w:pPr>
      <w:r w:rsidDel="00000000" w:rsidR="00000000" w:rsidRPr="00000000">
        <w:rPr>
          <w:rFonts w:ascii="Roboto" w:cs="Roboto" w:eastAsia="Roboto" w:hAnsi="Roboto"/>
          <w:b w:val="1"/>
          <w:rtl w:val="0"/>
        </w:rPr>
        <w:t xml:space="preserve">Page reference link: </w:t>
      </w:r>
      <w:hyperlink r:id="rId8">
        <w:r w:rsidDel="00000000" w:rsidR="00000000" w:rsidRPr="00000000">
          <w:rPr>
            <w:rFonts w:ascii="Roboto" w:cs="Roboto" w:eastAsia="Roboto" w:hAnsi="Roboto"/>
            <w:b w:val="1"/>
            <w:color w:val="1155cc"/>
            <w:u w:val="single"/>
            <w:rtl w:val="0"/>
          </w:rPr>
          <w:t xml:space="preserve">https://wappnet.ai/services/deep-learning-development/</w:t>
        </w:r>
      </w:hyperlink>
      <w:r w:rsidDel="00000000" w:rsidR="00000000" w:rsidRPr="00000000">
        <w:rPr>
          <w:rtl w:val="0"/>
        </w:rPr>
      </w:r>
    </w:p>
    <w:p w:rsidR="00000000" w:rsidDel="00000000" w:rsidP="00000000" w:rsidRDefault="00000000" w:rsidRPr="00000000" w14:paraId="00000041">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2">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Why Deep Learning For Web Development? (</w:t>
      </w:r>
      <w:r w:rsidDel="00000000" w:rsidR="00000000" w:rsidRPr="00000000">
        <w:rPr>
          <w:rFonts w:ascii="Roboto" w:cs="Roboto" w:eastAsia="Roboto" w:hAnsi="Roboto"/>
          <w:b w:val="1"/>
          <w:color w:val="0000ff"/>
          <w:sz w:val="24"/>
          <w:szCs w:val="24"/>
          <w:rtl w:val="0"/>
        </w:rPr>
        <w:t xml:space="preserve">Deep Learning Empowers Cutting-Edge Web Development</w:t>
      </w:r>
      <w:r w:rsidDel="00000000" w:rsidR="00000000" w:rsidRPr="00000000">
        <w:rPr>
          <w:rFonts w:ascii="Roboto" w:cs="Roboto" w:eastAsia="Roboto" w:hAnsi="Roboto"/>
          <w:b w:val="1"/>
          <w:sz w:val="24"/>
          <w:szCs w:val="24"/>
          <w:rtl w:val="0"/>
        </w:rPr>
        <w:t xml:space="preserve">)</w:t>
        <w:br w:type="textWrapping"/>
      </w:r>
    </w:p>
    <w:p w:rsidR="00000000" w:rsidDel="00000000" w:rsidP="00000000" w:rsidRDefault="00000000" w:rsidRPr="00000000" w14:paraId="0000004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Enhancing The User Experience</w:t>
      </w:r>
    </w:p>
    <w:p w:rsidR="00000000" w:rsidDel="00000000" w:rsidP="00000000" w:rsidRDefault="00000000" w:rsidRPr="00000000" w14:paraId="00000044">
      <w:pPr>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Harnessing user preferences, behaviors, and feedback paves the way for crafting personalized and interactive experiences through the integration of deep learning models.</w:t>
      </w:r>
    </w:p>
    <w:p w:rsidR="00000000" w:rsidDel="00000000" w:rsidP="00000000" w:rsidRDefault="00000000" w:rsidRPr="00000000" w14:paraId="00000046">
      <w:pPr>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7">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Superior Functionality</w:t>
        <w:tab/>
      </w:r>
    </w:p>
    <w:p w:rsidR="00000000" w:rsidDel="00000000" w:rsidP="00000000" w:rsidRDefault="00000000" w:rsidRPr="00000000" w14:paraId="00000048">
      <w:pPr>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Utilize models to enrich online applications, introducing advanced features such as sentiment analysis, speech recognition, and image categorization for an enhanced user experience.</w:t>
      </w:r>
    </w:p>
    <w:p w:rsidR="00000000" w:rsidDel="00000000" w:rsidP="00000000" w:rsidRDefault="00000000" w:rsidRPr="00000000" w14:paraId="0000004A">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Greater Efficiency</w:t>
      </w:r>
      <w:r w:rsidDel="00000000" w:rsidR="00000000" w:rsidRPr="00000000">
        <w:rPr>
          <w:rFonts w:ascii="Roboto" w:cs="Roboto" w:eastAsia="Roboto" w:hAnsi="Roboto"/>
          <w:sz w:val="24"/>
          <w:szCs w:val="24"/>
          <w:rtl w:val="0"/>
        </w:rPr>
        <w:br w:type="textWrapping"/>
        <w:br w:type="textWrapping"/>
        <w:t xml:space="preserve">Deep learning models surpass traditional ones, offering quicker and more accurate results through effective tuning. Elevate precision and speed in outcomes compared to conventional machine learning.</w:t>
      </w:r>
    </w:p>
    <w:p w:rsidR="00000000" w:rsidDel="00000000" w:rsidP="00000000" w:rsidRDefault="00000000" w:rsidRPr="00000000" w14:paraId="0000004C">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Higher Security</w:t>
      </w:r>
    </w:p>
    <w:p w:rsidR="00000000" w:rsidDel="00000000" w:rsidP="00000000" w:rsidRDefault="00000000" w:rsidRPr="00000000" w14:paraId="0000004E">
      <w:pPr>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Utilize its models to detect and thwart fraud as well as security issues including phishing, malware, and data breaches with enhanced efficiency, reinforcing protective measures.</w:t>
      </w:r>
    </w:p>
    <w:p w:rsidR="00000000" w:rsidDel="00000000" w:rsidP="00000000" w:rsidRDefault="00000000" w:rsidRPr="00000000" w14:paraId="0000005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Fresh Revenue Possibilities</w:t>
      </w:r>
    </w:p>
    <w:p w:rsidR="00000000" w:rsidDel="00000000" w:rsidP="00000000" w:rsidRDefault="00000000" w:rsidRPr="00000000" w14:paraId="00000052">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Leverage deep learning models to generate additional revenue streams by offering clients AI-powered services and products, unlocking new avenues for income. Harness the potential of AI-driven solutions to provide innovative goods and services, creating fresh sources of income through deep learning models.</w:t>
      </w:r>
    </w:p>
    <w:p w:rsidR="00000000" w:rsidDel="00000000" w:rsidP="00000000" w:rsidRDefault="00000000" w:rsidRPr="00000000" w14:paraId="00000054">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6">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7">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8">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9">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A">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B">
      <w:pPr>
        <w:rPr>
          <w:rFonts w:ascii="Roboto" w:cs="Roboto" w:eastAsia="Roboto" w:hAnsi="Roboto"/>
          <w:b w:val="1"/>
        </w:rPr>
      </w:pPr>
      <w:r w:rsidDel="00000000" w:rsidR="00000000" w:rsidRPr="00000000">
        <w:rPr>
          <w:rFonts w:ascii="Roboto" w:cs="Roboto" w:eastAsia="Roboto" w:hAnsi="Roboto"/>
          <w:b w:val="1"/>
          <w:rtl w:val="0"/>
        </w:rPr>
        <w:t xml:space="preserve">Page reference link: </w:t>
      </w:r>
      <w:hyperlink r:id="rId9">
        <w:r w:rsidDel="00000000" w:rsidR="00000000" w:rsidRPr="00000000">
          <w:rPr>
            <w:rFonts w:ascii="Roboto" w:cs="Roboto" w:eastAsia="Roboto" w:hAnsi="Roboto"/>
            <w:b w:val="1"/>
            <w:color w:val="1155cc"/>
            <w:u w:val="single"/>
            <w:rtl w:val="0"/>
          </w:rPr>
          <w:t xml:space="preserve">https://wappnet.ai/services/deep-learning-development/</w:t>
        </w:r>
      </w:hyperlink>
      <w:r w:rsidDel="00000000" w:rsidR="00000000" w:rsidRPr="00000000">
        <w:rPr>
          <w:rtl w:val="0"/>
        </w:rPr>
      </w:r>
    </w:p>
    <w:p w:rsidR="00000000" w:rsidDel="00000000" w:rsidP="00000000" w:rsidRDefault="00000000" w:rsidRPr="00000000" w14:paraId="0000005C">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Navigating the Future: Unveiling the Key Stages of Deep Learning Development for Tomorrow's Innovations</w:t>
      </w:r>
    </w:p>
    <w:p w:rsidR="00000000" w:rsidDel="00000000" w:rsidP="00000000" w:rsidRDefault="00000000" w:rsidRPr="00000000" w14:paraId="0000005E">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F">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Create a cycle for this</w:t>
      </w:r>
    </w:p>
    <w:p w:rsidR="00000000" w:rsidDel="00000000" w:rsidP="00000000" w:rsidRDefault="00000000" w:rsidRPr="00000000" w14:paraId="00000060">
      <w:pPr>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Understand your business requirements</w:t>
      </w:r>
    </w:p>
    <w:p w:rsidR="00000000" w:rsidDel="00000000" w:rsidP="00000000" w:rsidRDefault="00000000" w:rsidRPr="00000000" w14:paraId="0000006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Define your architecture</w:t>
      </w:r>
    </w:p>
    <w:p w:rsidR="00000000" w:rsidDel="00000000" w:rsidP="00000000" w:rsidRDefault="00000000" w:rsidRPr="00000000" w14:paraId="0000006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Model compilation</w:t>
      </w:r>
    </w:p>
    <w:p w:rsidR="00000000" w:rsidDel="00000000" w:rsidP="00000000" w:rsidRDefault="00000000" w:rsidRPr="00000000" w14:paraId="0000006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Model fitting</w:t>
      </w:r>
    </w:p>
    <w:p w:rsidR="00000000" w:rsidDel="00000000" w:rsidP="00000000" w:rsidRDefault="00000000" w:rsidRPr="00000000" w14:paraId="0000006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Model evaluation</w:t>
      </w:r>
    </w:p>
    <w:p w:rsidR="00000000" w:rsidDel="00000000" w:rsidP="00000000" w:rsidRDefault="00000000" w:rsidRPr="00000000" w14:paraId="0000006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Model deployment</w:t>
      </w:r>
    </w:p>
    <w:p w:rsidR="00000000" w:rsidDel="00000000" w:rsidP="00000000" w:rsidRDefault="00000000" w:rsidRPr="00000000" w14:paraId="00000067">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8">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Industry We serve (</w:t>
      </w:r>
      <w:r w:rsidDel="00000000" w:rsidR="00000000" w:rsidRPr="00000000">
        <w:rPr>
          <w:rFonts w:ascii="Roboto" w:cs="Roboto" w:eastAsia="Roboto" w:hAnsi="Roboto"/>
          <w:b w:val="1"/>
          <w:color w:val="0000ff"/>
          <w:sz w:val="24"/>
          <w:szCs w:val="24"/>
          <w:rtl w:val="0"/>
        </w:rPr>
        <w:t xml:space="preserve">Deep Learning Solutions: Transforming Industries, One Innovation at a Time.</w:t>
      </w:r>
      <w:r w:rsidDel="00000000" w:rsidR="00000000" w:rsidRPr="00000000">
        <w:rPr>
          <w:rFonts w:ascii="Roboto" w:cs="Roboto" w:eastAsia="Roboto" w:hAnsi="Roboto"/>
          <w:b w:val="1"/>
          <w:sz w:val="24"/>
          <w:szCs w:val="24"/>
          <w:rtl w:val="0"/>
        </w:rPr>
        <w:t xml:space="preserve">)</w:t>
      </w:r>
    </w:p>
    <w:p w:rsidR="00000000" w:rsidDel="00000000" w:rsidP="00000000" w:rsidRDefault="00000000" w:rsidRPr="00000000" w14:paraId="0000006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tab/>
        <w:tab/>
      </w:r>
    </w:p>
    <w:p w:rsidR="00000000" w:rsidDel="00000000" w:rsidP="00000000" w:rsidRDefault="00000000" w:rsidRPr="00000000" w14:paraId="0000006A">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Only list industry </w:t>
      </w:r>
    </w:p>
    <w:p w:rsidR="00000000" w:rsidDel="00000000" w:rsidP="00000000" w:rsidRDefault="00000000" w:rsidRPr="00000000" w14:paraId="0000006B">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Real Estate</w:t>
      </w:r>
    </w:p>
    <w:p w:rsidR="00000000" w:rsidDel="00000000" w:rsidP="00000000" w:rsidRDefault="00000000" w:rsidRPr="00000000" w14:paraId="0000006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E-commerce</w:t>
      </w:r>
    </w:p>
    <w:p w:rsidR="00000000" w:rsidDel="00000000" w:rsidP="00000000" w:rsidRDefault="00000000" w:rsidRPr="00000000" w14:paraId="0000006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Education</w:t>
      </w:r>
    </w:p>
    <w:p w:rsidR="00000000" w:rsidDel="00000000" w:rsidP="00000000" w:rsidRDefault="00000000" w:rsidRPr="00000000" w14:paraId="0000006F">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Healthcare</w:t>
      </w:r>
    </w:p>
    <w:p w:rsidR="00000000" w:rsidDel="00000000" w:rsidP="00000000" w:rsidRDefault="00000000" w:rsidRPr="00000000" w14:paraId="0000007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Retail</w:t>
      </w:r>
    </w:p>
    <w:p w:rsidR="00000000" w:rsidDel="00000000" w:rsidP="00000000" w:rsidRDefault="00000000" w:rsidRPr="00000000" w14:paraId="0000007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Logistics</w:t>
      </w:r>
    </w:p>
    <w:p w:rsidR="00000000" w:rsidDel="00000000" w:rsidP="00000000" w:rsidRDefault="00000000" w:rsidRPr="00000000" w14:paraId="0000007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Legal Chatbots</w:t>
      </w:r>
    </w:p>
    <w:p w:rsidR="00000000" w:rsidDel="00000000" w:rsidP="00000000" w:rsidRDefault="00000000" w:rsidRPr="00000000" w14:paraId="0000007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Travel and Hospitality</w:t>
      </w:r>
    </w:p>
    <w:p w:rsidR="00000000" w:rsidDel="00000000" w:rsidP="00000000" w:rsidRDefault="00000000" w:rsidRPr="00000000" w14:paraId="0000007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Finance</w:t>
      </w:r>
    </w:p>
    <w:p w:rsidR="00000000" w:rsidDel="00000000" w:rsidP="00000000" w:rsidRDefault="00000000" w:rsidRPr="00000000" w14:paraId="00000075">
      <w:pPr>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6">
      <w:pPr>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77">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Technology stack</w:t>
      </w:r>
    </w:p>
    <w:p w:rsidR="00000000" w:rsidDel="00000000" w:rsidP="00000000" w:rsidRDefault="00000000" w:rsidRPr="00000000" w14:paraId="00000078">
      <w:pPr>
        <w:pStyle w:val="Heading3"/>
        <w:keepNext w:val="0"/>
        <w:keepLines w:val="0"/>
        <w:shd w:fill="ffffff" w:val="clear"/>
        <w:spacing w:before="0" w:line="288" w:lineRule="auto"/>
        <w:rPr>
          <w:color w:val="000000"/>
          <w:sz w:val="24"/>
          <w:szCs w:val="24"/>
        </w:rPr>
      </w:pPr>
      <w:bookmarkStart w:colFirst="0" w:colLast="0" w:name="_hgh5vd99f5qm" w:id="0"/>
      <w:bookmarkEnd w:id="0"/>
      <w:r w:rsidDel="00000000" w:rsidR="00000000" w:rsidRPr="00000000">
        <w:rPr>
          <w:color w:val="000000"/>
          <w:sz w:val="24"/>
          <w:szCs w:val="24"/>
          <w:rtl w:val="0"/>
        </w:rPr>
        <w:t xml:space="preserve">Keras</w:t>
      </w:r>
    </w:p>
    <w:p w:rsidR="00000000" w:rsidDel="00000000" w:rsidP="00000000" w:rsidRDefault="00000000" w:rsidRPr="00000000" w14:paraId="00000079">
      <w:pPr>
        <w:pStyle w:val="Heading3"/>
        <w:keepNext w:val="0"/>
        <w:keepLines w:val="0"/>
        <w:shd w:fill="ffffff" w:val="clear"/>
        <w:spacing w:before="0" w:line="288" w:lineRule="auto"/>
        <w:rPr>
          <w:color w:val="000000"/>
          <w:sz w:val="24"/>
          <w:szCs w:val="24"/>
        </w:rPr>
      </w:pPr>
      <w:bookmarkStart w:colFirst="0" w:colLast="0" w:name="_askac8qaxsz9" w:id="1"/>
      <w:bookmarkEnd w:id="1"/>
      <w:r w:rsidDel="00000000" w:rsidR="00000000" w:rsidRPr="00000000">
        <w:rPr>
          <w:color w:val="000000"/>
          <w:sz w:val="24"/>
          <w:szCs w:val="24"/>
          <w:rtl w:val="0"/>
        </w:rPr>
        <w:t xml:space="preserve">TensorFlow</w:t>
      </w:r>
    </w:p>
    <w:p w:rsidR="00000000" w:rsidDel="00000000" w:rsidP="00000000" w:rsidRDefault="00000000" w:rsidRPr="00000000" w14:paraId="0000007A">
      <w:pPr>
        <w:pStyle w:val="Heading3"/>
        <w:keepNext w:val="0"/>
        <w:keepLines w:val="0"/>
        <w:shd w:fill="ffffff" w:val="clear"/>
        <w:spacing w:before="0" w:line="288" w:lineRule="auto"/>
        <w:rPr>
          <w:color w:val="000000"/>
          <w:sz w:val="24"/>
          <w:szCs w:val="24"/>
        </w:rPr>
      </w:pPr>
      <w:bookmarkStart w:colFirst="0" w:colLast="0" w:name="_len60ryxlh8b" w:id="2"/>
      <w:bookmarkEnd w:id="2"/>
      <w:r w:rsidDel="00000000" w:rsidR="00000000" w:rsidRPr="00000000">
        <w:rPr>
          <w:color w:val="000000"/>
          <w:sz w:val="24"/>
          <w:szCs w:val="24"/>
          <w:rtl w:val="0"/>
        </w:rPr>
        <w:t xml:space="preserve">Scikit-Learn</w:t>
      </w:r>
    </w:p>
    <w:p w:rsidR="00000000" w:rsidDel="00000000" w:rsidP="00000000" w:rsidRDefault="00000000" w:rsidRPr="00000000" w14:paraId="0000007B">
      <w:pPr>
        <w:pStyle w:val="Heading3"/>
        <w:keepNext w:val="0"/>
        <w:keepLines w:val="0"/>
        <w:shd w:fill="ffffff" w:val="clear"/>
        <w:spacing w:before="0" w:line="288" w:lineRule="auto"/>
        <w:rPr>
          <w:color w:val="000000"/>
          <w:sz w:val="24"/>
          <w:szCs w:val="24"/>
        </w:rPr>
      </w:pPr>
      <w:bookmarkStart w:colFirst="0" w:colLast="0" w:name="_rorx68rbzbkz" w:id="3"/>
      <w:bookmarkEnd w:id="3"/>
      <w:r w:rsidDel="00000000" w:rsidR="00000000" w:rsidRPr="00000000">
        <w:rPr>
          <w:color w:val="000000"/>
          <w:sz w:val="24"/>
          <w:szCs w:val="24"/>
          <w:rtl w:val="0"/>
        </w:rPr>
        <w:t xml:space="preserve">PyTorch</w:t>
      </w:r>
    </w:p>
    <w:p w:rsidR="00000000" w:rsidDel="00000000" w:rsidP="00000000" w:rsidRDefault="00000000" w:rsidRPr="00000000" w14:paraId="0000007C">
      <w:pPr>
        <w:pStyle w:val="Heading3"/>
        <w:keepNext w:val="0"/>
        <w:keepLines w:val="0"/>
        <w:shd w:fill="ffffff" w:val="clear"/>
        <w:spacing w:before="0" w:line="288" w:lineRule="auto"/>
        <w:rPr>
          <w:color w:val="000000"/>
          <w:sz w:val="24"/>
          <w:szCs w:val="24"/>
        </w:rPr>
      </w:pPr>
      <w:bookmarkStart w:colFirst="0" w:colLast="0" w:name="_it86pvlhqqps" w:id="4"/>
      <w:bookmarkEnd w:id="4"/>
      <w:r w:rsidDel="00000000" w:rsidR="00000000" w:rsidRPr="00000000">
        <w:rPr>
          <w:color w:val="000000"/>
          <w:sz w:val="24"/>
          <w:szCs w:val="24"/>
          <w:rtl w:val="0"/>
        </w:rPr>
        <w:t xml:space="preserve">AWS Sagemaker</w:t>
      </w:r>
    </w:p>
    <w:p w:rsidR="00000000" w:rsidDel="00000000" w:rsidP="00000000" w:rsidRDefault="00000000" w:rsidRPr="00000000" w14:paraId="0000007D">
      <w:pPr>
        <w:rPr>
          <w:sz w:val="24"/>
          <w:szCs w:val="24"/>
        </w:rPr>
      </w:pPr>
      <w:r w:rsidDel="00000000" w:rsidR="00000000" w:rsidRPr="00000000">
        <w:rPr>
          <w:sz w:val="24"/>
          <w:szCs w:val="24"/>
          <w:rtl w:val="0"/>
        </w:rPr>
        <w:t xml:space="preserve">Vertex AI</w:t>
      </w:r>
    </w:p>
    <w:p w:rsidR="00000000" w:rsidDel="00000000" w:rsidP="00000000" w:rsidRDefault="00000000" w:rsidRPr="00000000" w14:paraId="0000007E">
      <w:pPr>
        <w:ind w:left="1440" w:firstLine="0"/>
        <w:rPr/>
      </w:pPr>
      <w:r w:rsidDel="00000000" w:rsidR="00000000" w:rsidRPr="00000000">
        <w:rPr>
          <w:rtl w:val="0"/>
        </w:rPr>
      </w:r>
    </w:p>
    <w:p w:rsidR="00000000" w:rsidDel="00000000" w:rsidP="00000000" w:rsidRDefault="00000000" w:rsidRPr="00000000" w14:paraId="0000007F">
      <w:pPr>
        <w:ind w:left="144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0">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1">
      <w:pPr>
        <w:rPr>
          <w:rFonts w:ascii="Roboto" w:cs="Roboto" w:eastAsia="Roboto" w:hAnsi="Roboto"/>
          <w:b w:val="1"/>
        </w:rPr>
      </w:pPr>
      <w:r w:rsidDel="00000000" w:rsidR="00000000" w:rsidRPr="00000000">
        <w:rPr>
          <w:rFonts w:ascii="Roboto" w:cs="Roboto" w:eastAsia="Roboto" w:hAnsi="Roboto"/>
          <w:b w:val="1"/>
          <w:rtl w:val="0"/>
        </w:rPr>
        <w:t xml:space="preserve">Page reference link: </w:t>
      </w:r>
      <w:hyperlink r:id="rId10">
        <w:r w:rsidDel="00000000" w:rsidR="00000000" w:rsidRPr="00000000">
          <w:rPr>
            <w:rFonts w:ascii="Roboto" w:cs="Roboto" w:eastAsia="Roboto" w:hAnsi="Roboto"/>
            <w:b w:val="1"/>
            <w:color w:val="1155cc"/>
            <w:u w:val="single"/>
            <w:rtl w:val="0"/>
          </w:rPr>
          <w:t xml:space="preserve">https://wappnet.ai/services/deep-learning-development/</w:t>
        </w:r>
      </w:hyperlink>
      <w:r w:rsidDel="00000000" w:rsidR="00000000" w:rsidRPr="00000000">
        <w:rPr>
          <w:rtl w:val="0"/>
        </w:rPr>
      </w:r>
    </w:p>
    <w:p w:rsidR="00000000" w:rsidDel="00000000" w:rsidP="00000000" w:rsidRDefault="00000000" w:rsidRPr="00000000" w14:paraId="00000082">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3">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FAQ Frequently Asked Questions</w:t>
      </w:r>
    </w:p>
    <w:p w:rsidR="00000000" w:rsidDel="00000000" w:rsidP="00000000" w:rsidRDefault="00000000" w:rsidRPr="00000000" w14:paraId="00000084">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is a deep learning solution?</w:t>
      </w:r>
    </w:p>
    <w:p w:rsidR="00000000" w:rsidDel="00000000" w:rsidP="00000000" w:rsidRDefault="00000000" w:rsidRPr="00000000" w14:paraId="00000086">
      <w:pPr>
        <w:ind w:left="144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Crafted with proven algorithms honed for machine vision, our deep learning solution boasts an intuitive graphical user interface, streamlining neural network training without compromising performance.</w:t>
      </w:r>
    </w:p>
    <w:p w:rsidR="00000000" w:rsidDel="00000000" w:rsidP="00000000" w:rsidRDefault="00000000" w:rsidRPr="00000000" w14:paraId="00000088">
      <w:pPr>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9">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Which cloud service is best for deep learning?</w:t>
      </w:r>
    </w:p>
    <w:p w:rsidR="00000000" w:rsidDel="00000000" w:rsidP="00000000" w:rsidRDefault="00000000" w:rsidRPr="00000000" w14:paraId="0000008A">
      <w:pPr>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Selecting a cloud service provider hinges on your project's specific needs. At wappnetai, we leverage Google Cloud, Amazon AWS, and Microsoft Azure for the development of deep learning projects, tailoring solutions to meet your unique requirements.</w:t>
      </w:r>
    </w:p>
    <w:p w:rsidR="00000000" w:rsidDel="00000000" w:rsidP="00000000" w:rsidRDefault="00000000" w:rsidRPr="00000000" w14:paraId="0000008C">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D">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does Deep Learning work?</w:t>
      </w:r>
    </w:p>
    <w:p w:rsidR="00000000" w:rsidDel="00000000" w:rsidP="00000000" w:rsidRDefault="00000000" w:rsidRPr="00000000" w14:paraId="0000008E">
      <w:pPr>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At the heart of Deep Learning, artificial neural networks process data by solving mathematical problems and equations. Through continuous refinement, the program autonomously enhances itself, yielding increasingly precise outputs.</w:t>
      </w:r>
    </w:p>
    <w:p w:rsidR="00000000" w:rsidDel="00000000" w:rsidP="00000000" w:rsidRDefault="00000000" w:rsidRPr="00000000" w14:paraId="00000090">
      <w:pPr>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What are you developing?</w:t>
      </w:r>
    </w:p>
    <w:p w:rsidR="00000000" w:rsidDel="00000000" w:rsidP="00000000" w:rsidRDefault="00000000" w:rsidRPr="00000000" w14:paraId="00000092">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company recommends the following Deep Learning solutions and products: Image Information Classification, Picture Object Detection, Natural Language Processing, and Disruptive Hi-Tech.</w:t>
      </w:r>
    </w:p>
    <w:p w:rsidR="00000000" w:rsidDel="00000000" w:rsidP="00000000" w:rsidRDefault="00000000" w:rsidRPr="00000000" w14:paraId="00000094">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Where does Deep Learning come into play?</w:t>
      </w:r>
    </w:p>
    <w:p w:rsidR="00000000" w:rsidDel="00000000" w:rsidP="00000000" w:rsidRDefault="00000000" w:rsidRPr="00000000" w14:paraId="00000096">
      <w:pPr>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In collaborative environments and services, where developers and computers work simultaneously to manage data, machine learning, and other sophisticated artificial intelligence technologies are employed.</w:t>
      </w:r>
    </w:p>
    <w:p w:rsidR="00000000" w:rsidDel="00000000" w:rsidP="00000000" w:rsidRDefault="00000000" w:rsidRPr="00000000" w14:paraId="00000098">
      <w:pPr>
        <w:ind w:left="72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9">
      <w:pPr>
        <w:ind w:left="720" w:firstLine="0"/>
        <w:rPr>
          <w:rFonts w:ascii="Roboto" w:cs="Roboto" w:eastAsia="Roboto" w:hAnsi="Roboto"/>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appnet.ai/services/deep-learning-development/" TargetMode="External"/><Relationship Id="rId9" Type="http://schemas.openxmlformats.org/officeDocument/2006/relationships/hyperlink" Target="https://wappnet.ai/services/deep-learning-development/" TargetMode="External"/><Relationship Id="rId5" Type="http://schemas.openxmlformats.org/officeDocument/2006/relationships/styles" Target="styles.xml"/><Relationship Id="rId6" Type="http://schemas.openxmlformats.org/officeDocument/2006/relationships/hyperlink" Target="https://wappnet.ai/services/deep-learning-development/" TargetMode="External"/><Relationship Id="rId7" Type="http://schemas.openxmlformats.org/officeDocument/2006/relationships/hyperlink" Target="https://wappnet.ai/services/deep-learning-development/" TargetMode="External"/><Relationship Id="rId8" Type="http://schemas.openxmlformats.org/officeDocument/2006/relationships/hyperlink" Target="https://wappnet.ai/services/deep-learning-develop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