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D4441" w14:textId="1A17E822" w:rsidR="007F6ED2" w:rsidRDefault="007F6ED2" w:rsidP="007F6ED2">
      <w:pPr>
        <w:jc w:val="center"/>
        <w:rPr>
          <w:rFonts w:ascii="Times New Roman" w:hAnsi="Times New Roman" w:cs="Times New Roman"/>
          <w:b/>
          <w:bCs/>
          <w:sz w:val="52"/>
          <w:szCs w:val="52"/>
          <w:lang w:val="en-US"/>
        </w:rPr>
      </w:pPr>
      <w:r w:rsidRPr="007F6ED2">
        <w:rPr>
          <w:rFonts w:ascii="Times New Roman" w:hAnsi="Times New Roman" w:cs="Times New Roman"/>
          <w:b/>
          <w:bCs/>
          <w:sz w:val="52"/>
          <w:szCs w:val="52"/>
          <w:lang w:val="en-US"/>
        </w:rPr>
        <w:t>SESSION-1</w:t>
      </w:r>
    </w:p>
    <w:p w14:paraId="2BB8A9F8" w14:textId="741DB94C" w:rsidR="007F6ED2" w:rsidRPr="007F6ED2" w:rsidRDefault="007F6ED2" w:rsidP="007F6ED2">
      <w:pPr>
        <w:rPr>
          <w:rFonts w:ascii="Times New Roman" w:hAnsi="Times New Roman" w:cs="Times New Roman"/>
          <w:b/>
          <w:bCs/>
          <w:sz w:val="36"/>
          <w:szCs w:val="36"/>
          <w:lang w:val="en-US"/>
        </w:rPr>
      </w:pPr>
      <w:r w:rsidRPr="007F6ED2">
        <w:rPr>
          <w:rFonts w:ascii="Times New Roman" w:hAnsi="Times New Roman" w:cs="Times New Roman"/>
          <w:b/>
          <w:bCs/>
          <w:sz w:val="36"/>
          <w:szCs w:val="36"/>
          <w:lang w:val="en-US"/>
        </w:rPr>
        <w:t>TASK-1</w:t>
      </w:r>
    </w:p>
    <w:p w14:paraId="4FFABBE0" w14:textId="3B60C0F6" w:rsidR="007F6ED2" w:rsidRDefault="00AC436B" w:rsidP="00AC436B">
      <w:pPr>
        <w:jc w:val="both"/>
        <w:rPr>
          <w:rFonts w:ascii="Calibri" w:hAnsi="Calibri" w:cs="Calibri"/>
          <w:b/>
          <w:bCs/>
          <w:sz w:val="26"/>
          <w:szCs w:val="26"/>
        </w:rPr>
      </w:pPr>
      <w:r w:rsidRPr="00AC436B">
        <w:rPr>
          <w:rFonts w:ascii="Calibri" w:hAnsi="Calibri" w:cs="Calibri"/>
          <w:b/>
          <w:bCs/>
          <w:sz w:val="26"/>
          <w:szCs w:val="26"/>
        </w:rPr>
        <w:t>Open the homepage of Zomato or Flipkart in your browser and carefully review it for any visible errors, bugs, or defects (such as broken images, misaligned buttons, typos, or non-working links). List at least 3 issues you observe and describe why you think each one is a defect.</w:t>
      </w:r>
    </w:p>
    <w:p w14:paraId="26BDA3B1" w14:textId="7D9857C9" w:rsidR="00AC436B" w:rsidRDefault="00AC436B" w:rsidP="00AC436B">
      <w:pPr>
        <w:jc w:val="both"/>
        <w:rPr>
          <w:rFonts w:ascii="Calibri" w:hAnsi="Calibri" w:cs="Calibri"/>
          <w:b/>
          <w:bCs/>
          <w:sz w:val="26"/>
          <w:szCs w:val="26"/>
        </w:rPr>
      </w:pPr>
      <w:r>
        <w:rPr>
          <w:rFonts w:ascii="Calibri" w:hAnsi="Calibri" w:cs="Calibri"/>
          <w:b/>
          <w:bCs/>
          <w:sz w:val="26"/>
          <w:szCs w:val="26"/>
        </w:rPr>
        <w:t>ANSWER:</w:t>
      </w:r>
    </w:p>
    <w:p w14:paraId="435BC405" w14:textId="77777777" w:rsidR="0061363D" w:rsidRPr="009E4BE5" w:rsidRDefault="0061363D" w:rsidP="0061363D">
      <w:pPr>
        <w:jc w:val="both"/>
        <w:rPr>
          <w:rFonts w:ascii="Calibri" w:hAnsi="Calibri" w:cs="Calibri"/>
        </w:rPr>
      </w:pPr>
      <w:r w:rsidRPr="009E4BE5">
        <w:rPr>
          <w:rFonts w:ascii="Calibri" w:hAnsi="Calibri" w:cs="Calibri"/>
        </w:rPr>
        <w:t>I opened Flipkart and went through the homepage and footer to check for issues.</w:t>
      </w:r>
    </w:p>
    <w:p w14:paraId="327BD500" w14:textId="336DDD72" w:rsidR="0061363D" w:rsidRPr="00504842" w:rsidRDefault="0061363D" w:rsidP="00504842">
      <w:pPr>
        <w:pStyle w:val="ListParagraph"/>
        <w:numPr>
          <w:ilvl w:val="0"/>
          <w:numId w:val="1"/>
        </w:numPr>
        <w:jc w:val="both"/>
        <w:rPr>
          <w:rFonts w:ascii="Calibri" w:hAnsi="Calibri" w:cs="Calibri"/>
          <w:b/>
          <w:bCs/>
        </w:rPr>
      </w:pPr>
      <w:r w:rsidRPr="00504842">
        <w:rPr>
          <w:rFonts w:ascii="Calibri" w:hAnsi="Calibri" w:cs="Calibri"/>
          <w:b/>
          <w:bCs/>
        </w:rPr>
        <w:t>Sitemap page has no footer</w:t>
      </w:r>
    </w:p>
    <w:p w14:paraId="53A72B07" w14:textId="200BBCEE" w:rsidR="0061363D" w:rsidRPr="009E4BE5" w:rsidRDefault="0061363D" w:rsidP="00504842">
      <w:pPr>
        <w:ind w:left="360"/>
        <w:jc w:val="both"/>
        <w:rPr>
          <w:rFonts w:ascii="Calibri" w:hAnsi="Calibri" w:cs="Calibri"/>
        </w:rPr>
      </w:pPr>
      <w:r w:rsidRPr="009E4BE5">
        <w:rPr>
          <w:rFonts w:ascii="Calibri" w:hAnsi="Calibri" w:cs="Calibri"/>
        </w:rPr>
        <w:t>When I clicked on the policy links in the footer (Cancellation &amp; Returns, Terms of Use, Security, Privacy), each page had the same footer at the bottom so I could jump to another policy directly. But when I opened Sitemap, it didn't have this footer. This is a defect because it's not consistent</w:t>
      </w:r>
      <w:r w:rsidR="00612D1F">
        <w:rPr>
          <w:rFonts w:ascii="Calibri" w:hAnsi="Calibri" w:cs="Calibri"/>
        </w:rPr>
        <w:t>,</w:t>
      </w:r>
      <w:r w:rsidRPr="009E4BE5">
        <w:rPr>
          <w:rFonts w:ascii="Calibri" w:hAnsi="Calibri" w:cs="Calibri"/>
        </w:rPr>
        <w:t xml:space="preserve"> every other similar page has it, so Sitemap should too.</w:t>
      </w:r>
    </w:p>
    <w:p w14:paraId="4F2A9711" w14:textId="5C6A7D19" w:rsidR="0061363D" w:rsidRPr="00504842" w:rsidRDefault="0061363D" w:rsidP="00504842">
      <w:pPr>
        <w:pStyle w:val="ListParagraph"/>
        <w:numPr>
          <w:ilvl w:val="0"/>
          <w:numId w:val="1"/>
        </w:numPr>
        <w:jc w:val="both"/>
        <w:rPr>
          <w:rFonts w:ascii="Calibri" w:hAnsi="Calibri" w:cs="Calibri"/>
          <w:b/>
          <w:bCs/>
        </w:rPr>
      </w:pPr>
      <w:r w:rsidRPr="00504842">
        <w:rPr>
          <w:rFonts w:ascii="Calibri" w:hAnsi="Calibri" w:cs="Calibri"/>
          <w:b/>
          <w:bCs/>
        </w:rPr>
        <w:t>About Us link not working from every page</w:t>
      </w:r>
    </w:p>
    <w:p w14:paraId="2FF233C1" w14:textId="77777777" w:rsidR="0061363D" w:rsidRPr="009E4BE5" w:rsidRDefault="0061363D" w:rsidP="00504842">
      <w:pPr>
        <w:ind w:left="360"/>
        <w:jc w:val="both"/>
        <w:rPr>
          <w:rFonts w:ascii="Calibri" w:hAnsi="Calibri" w:cs="Calibri"/>
        </w:rPr>
      </w:pPr>
      <w:r w:rsidRPr="009E4BE5">
        <w:rPr>
          <w:rFonts w:ascii="Calibri" w:hAnsi="Calibri" w:cs="Calibri"/>
        </w:rPr>
        <w:t>The "About Us" link in the footer didn't open when I clicked it from one page, but it worked fine when I clicked the same link from a different page. A footer is supposed to work the same everywhere on the site, so this is a bug.</w:t>
      </w:r>
    </w:p>
    <w:p w14:paraId="79B83F03" w14:textId="50EEDDDF" w:rsidR="0061363D" w:rsidRPr="00504842" w:rsidRDefault="0061363D" w:rsidP="00504842">
      <w:pPr>
        <w:pStyle w:val="ListParagraph"/>
        <w:numPr>
          <w:ilvl w:val="0"/>
          <w:numId w:val="1"/>
        </w:numPr>
        <w:jc w:val="both"/>
        <w:rPr>
          <w:rFonts w:ascii="Calibri" w:hAnsi="Calibri" w:cs="Calibri"/>
          <w:b/>
          <w:bCs/>
        </w:rPr>
      </w:pPr>
      <w:r w:rsidRPr="00504842">
        <w:rPr>
          <w:rFonts w:ascii="Calibri" w:hAnsi="Calibri" w:cs="Calibri"/>
          <w:b/>
          <w:bCs/>
        </w:rPr>
        <w:t>Old price shown less than the new price</w:t>
      </w:r>
    </w:p>
    <w:p w14:paraId="2C56565E" w14:textId="77777777" w:rsidR="0061363D" w:rsidRPr="009E4BE5" w:rsidRDefault="0061363D" w:rsidP="00504842">
      <w:pPr>
        <w:ind w:left="360"/>
        <w:jc w:val="both"/>
        <w:rPr>
          <w:rFonts w:ascii="Calibri" w:hAnsi="Calibri" w:cs="Calibri"/>
        </w:rPr>
      </w:pPr>
      <w:r w:rsidRPr="009E4BE5">
        <w:rPr>
          <w:rFonts w:ascii="Calibri" w:hAnsi="Calibri" w:cs="Calibri"/>
        </w:rPr>
        <w:t>On a product page, the strikethrough price (the old price) was actually lower than the current price. This is wrong because strikethrough price should always be higher, to show the discount. If it's lower, it's misleading for the customer.</w:t>
      </w:r>
    </w:p>
    <w:p w14:paraId="073C2CCB" w14:textId="77777777" w:rsidR="0061363D" w:rsidRPr="00504842" w:rsidRDefault="0061363D" w:rsidP="0061363D">
      <w:pPr>
        <w:jc w:val="both"/>
        <w:rPr>
          <w:rFonts w:ascii="Calibri" w:hAnsi="Calibri" w:cs="Calibri"/>
          <w:b/>
          <w:bCs/>
        </w:rPr>
      </w:pPr>
      <w:r w:rsidRPr="00504842">
        <w:rPr>
          <w:rFonts w:ascii="Calibri" w:hAnsi="Calibri" w:cs="Calibri"/>
          <w:b/>
          <w:bCs/>
        </w:rPr>
        <w:t>Conclusion:</w:t>
      </w:r>
    </w:p>
    <w:p w14:paraId="2A8F16A7" w14:textId="77777777" w:rsidR="0061363D" w:rsidRPr="009E4BE5" w:rsidRDefault="0061363D" w:rsidP="0061363D">
      <w:pPr>
        <w:jc w:val="both"/>
        <w:rPr>
          <w:rFonts w:ascii="Calibri" w:hAnsi="Calibri" w:cs="Calibri"/>
        </w:rPr>
      </w:pPr>
      <w:r w:rsidRPr="009E4BE5">
        <w:rPr>
          <w:rFonts w:ascii="Calibri" w:hAnsi="Calibri" w:cs="Calibri"/>
        </w:rPr>
        <w:t>Not all bugs are big crashes or broken pages. Some are small things like a missing footer, a link that works on one page but not another, or wrong price shown. These small issues still count as defects because they confuse the user or break consistency. Even a big site like Flipkart has these kinds of issues, which shows testing has to be done regularly, not just once.</w:t>
      </w:r>
    </w:p>
    <w:p w14:paraId="6010F8EE" w14:textId="77777777" w:rsidR="00AC436B" w:rsidRPr="009E4BE5" w:rsidRDefault="00AC436B" w:rsidP="00AC436B">
      <w:pPr>
        <w:jc w:val="both"/>
        <w:rPr>
          <w:rFonts w:ascii="Calibri" w:hAnsi="Calibri" w:cs="Calibri"/>
        </w:rPr>
      </w:pPr>
    </w:p>
    <w:p w14:paraId="6B15B8D5" w14:textId="3F8BB86B" w:rsidR="00885DC1" w:rsidRDefault="00885DC1" w:rsidP="00AC436B">
      <w:pPr>
        <w:jc w:val="both"/>
        <w:rPr>
          <w:rFonts w:ascii="Calibri" w:hAnsi="Calibri" w:cs="Calibri"/>
          <w:b/>
          <w:bCs/>
          <w:sz w:val="26"/>
          <w:szCs w:val="26"/>
          <w:lang w:val="en-US"/>
        </w:rPr>
      </w:pPr>
    </w:p>
    <w:p w14:paraId="6E2EB670" w14:textId="77777777" w:rsidR="00885DC1" w:rsidRDefault="00885DC1">
      <w:pPr>
        <w:rPr>
          <w:rFonts w:ascii="Calibri" w:hAnsi="Calibri" w:cs="Calibri"/>
          <w:b/>
          <w:bCs/>
          <w:sz w:val="26"/>
          <w:szCs w:val="26"/>
          <w:lang w:val="en-US"/>
        </w:rPr>
      </w:pPr>
      <w:r>
        <w:rPr>
          <w:rFonts w:ascii="Calibri" w:hAnsi="Calibri" w:cs="Calibri"/>
          <w:b/>
          <w:bCs/>
          <w:sz w:val="26"/>
          <w:szCs w:val="26"/>
          <w:lang w:val="en-US"/>
        </w:rPr>
        <w:br w:type="page"/>
      </w:r>
    </w:p>
    <w:p w14:paraId="349D3E14" w14:textId="77777777" w:rsidR="00084E22" w:rsidRPr="00336FC0" w:rsidRDefault="00084E22" w:rsidP="00084E22">
      <w:pPr>
        <w:jc w:val="both"/>
        <w:rPr>
          <w:rFonts w:ascii="Times New Roman" w:hAnsi="Times New Roman" w:cs="Times New Roman"/>
          <w:b/>
          <w:bCs/>
          <w:sz w:val="36"/>
          <w:szCs w:val="36"/>
        </w:rPr>
      </w:pPr>
      <w:r w:rsidRPr="00336FC0">
        <w:rPr>
          <w:rFonts w:ascii="Times New Roman" w:hAnsi="Times New Roman" w:cs="Times New Roman"/>
          <w:b/>
          <w:bCs/>
          <w:sz w:val="36"/>
          <w:szCs w:val="36"/>
        </w:rPr>
        <w:lastRenderedPageBreak/>
        <w:t>TASK-2</w:t>
      </w:r>
    </w:p>
    <w:p w14:paraId="66DBD135" w14:textId="46332EF5" w:rsidR="00084E22" w:rsidRDefault="00084E22" w:rsidP="00084E22">
      <w:pPr>
        <w:jc w:val="both"/>
        <w:rPr>
          <w:rFonts w:ascii="Calibri" w:hAnsi="Calibri" w:cs="Calibri"/>
          <w:b/>
          <w:bCs/>
          <w:sz w:val="26"/>
          <w:szCs w:val="26"/>
        </w:rPr>
      </w:pPr>
      <w:r w:rsidRPr="00084E22">
        <w:rPr>
          <w:rFonts w:ascii="Calibri" w:hAnsi="Calibri" w:cs="Calibri"/>
          <w:b/>
          <w:bCs/>
          <w:sz w:val="26"/>
          <w:szCs w:val="26"/>
        </w:rPr>
        <w:t>Write a short explanation (2-3 sentences each) for the following: What is the difference between an error, a bug, and a defect? Give one real-world example for each from any app you use daily (e.g., Instagram, Paytm, IRCTC).</w:t>
      </w:r>
    </w:p>
    <w:p w14:paraId="6F983F42" w14:textId="597A6551" w:rsidR="00084E22" w:rsidRDefault="00084E22" w:rsidP="00084E22">
      <w:pPr>
        <w:jc w:val="both"/>
        <w:rPr>
          <w:rFonts w:ascii="Calibri" w:hAnsi="Calibri" w:cs="Calibri"/>
          <w:b/>
          <w:bCs/>
          <w:sz w:val="26"/>
          <w:szCs w:val="26"/>
        </w:rPr>
      </w:pPr>
      <w:r>
        <w:rPr>
          <w:rFonts w:ascii="Calibri" w:hAnsi="Calibri" w:cs="Calibri"/>
          <w:b/>
          <w:bCs/>
          <w:sz w:val="26"/>
          <w:szCs w:val="26"/>
        </w:rPr>
        <w:t>ANSWER:</w:t>
      </w:r>
    </w:p>
    <w:p w14:paraId="4F9941A9" w14:textId="58F6B1E0" w:rsidR="006263AD" w:rsidRPr="00706230" w:rsidRDefault="003D188D" w:rsidP="003D188D">
      <w:pPr>
        <w:jc w:val="both"/>
        <w:rPr>
          <w:rFonts w:ascii="Calibri" w:hAnsi="Calibri" w:cs="Calibri"/>
        </w:rPr>
      </w:pPr>
      <w:r w:rsidRPr="00706230">
        <w:rPr>
          <w:rFonts w:ascii="Calibri" w:hAnsi="Calibri" w:cs="Calibri"/>
        </w:rPr>
        <w:t>A</w:t>
      </w:r>
      <w:r w:rsidR="006263AD" w:rsidRPr="00706230">
        <w:rPr>
          <w:rFonts w:ascii="Calibri" w:hAnsi="Calibri" w:cs="Calibri"/>
        </w:rPr>
        <w:t xml:space="preserve"> mistake in coding is called an error, when a tester finds that error it's called a defect, and once the development team accepts that defect, it's called a bug.</w:t>
      </w:r>
    </w:p>
    <w:p w14:paraId="4578C1FE" w14:textId="176FD672" w:rsidR="006263AD" w:rsidRPr="00706230" w:rsidRDefault="006263AD" w:rsidP="003D188D">
      <w:pPr>
        <w:pStyle w:val="ListParagraph"/>
        <w:numPr>
          <w:ilvl w:val="0"/>
          <w:numId w:val="2"/>
        </w:numPr>
        <w:jc w:val="both"/>
        <w:rPr>
          <w:rFonts w:ascii="Calibri" w:hAnsi="Calibri" w:cs="Calibri"/>
          <w:b/>
          <w:bCs/>
        </w:rPr>
      </w:pPr>
      <w:r w:rsidRPr="00706230">
        <w:rPr>
          <w:rFonts w:ascii="Calibri" w:hAnsi="Calibri" w:cs="Calibri"/>
          <w:b/>
          <w:bCs/>
        </w:rPr>
        <w:t>Error</w:t>
      </w:r>
    </w:p>
    <w:p w14:paraId="44B6FFB2" w14:textId="77777777" w:rsidR="006263AD" w:rsidRPr="00706230" w:rsidRDefault="006263AD" w:rsidP="003D188D">
      <w:pPr>
        <w:ind w:left="360"/>
        <w:jc w:val="both"/>
        <w:rPr>
          <w:rFonts w:ascii="Calibri" w:hAnsi="Calibri" w:cs="Calibri"/>
        </w:rPr>
      </w:pPr>
      <w:r w:rsidRPr="00706230">
        <w:rPr>
          <w:rFonts w:ascii="Calibri" w:hAnsi="Calibri" w:cs="Calibri"/>
        </w:rPr>
        <w:t>Error is basically a mistake made by the developer while writing code, like calculating something wrong or misunderstanding how a part of the software should work internally. It happens before any testing is even done, purely because of a human mistake in the code.</w:t>
      </w:r>
      <w:r w:rsidRPr="00706230">
        <w:rPr>
          <w:rFonts w:ascii="Calibri" w:hAnsi="Calibri" w:cs="Calibri"/>
        </w:rPr>
        <w:br/>
      </w:r>
      <w:r w:rsidRPr="00706230">
        <w:rPr>
          <w:rFonts w:ascii="Calibri" w:hAnsi="Calibri" w:cs="Calibri"/>
          <w:b/>
          <w:bCs/>
        </w:rPr>
        <w:t>Example</w:t>
      </w:r>
      <w:r w:rsidRPr="00706230">
        <w:rPr>
          <w:rFonts w:ascii="Calibri" w:hAnsi="Calibri" w:cs="Calibri"/>
          <w:i/>
          <w:iCs/>
        </w:rPr>
        <w:t>:</w:t>
      </w:r>
      <w:r w:rsidRPr="00706230">
        <w:rPr>
          <w:rFonts w:ascii="Calibri" w:hAnsi="Calibri" w:cs="Calibri"/>
        </w:rPr>
        <w:t xml:space="preserve"> In Paytm, if a developer wrote the code wrong and it calculates cashback incorrectly, that wrong code is the error.</w:t>
      </w:r>
    </w:p>
    <w:p w14:paraId="3B7C2203" w14:textId="43DC480A" w:rsidR="006263AD" w:rsidRPr="00706230" w:rsidRDefault="006263AD" w:rsidP="003D188D">
      <w:pPr>
        <w:pStyle w:val="ListParagraph"/>
        <w:numPr>
          <w:ilvl w:val="0"/>
          <w:numId w:val="2"/>
        </w:numPr>
        <w:jc w:val="both"/>
        <w:rPr>
          <w:rFonts w:ascii="Calibri" w:hAnsi="Calibri" w:cs="Calibri"/>
          <w:b/>
          <w:bCs/>
        </w:rPr>
      </w:pPr>
      <w:r w:rsidRPr="00706230">
        <w:rPr>
          <w:rFonts w:ascii="Calibri" w:hAnsi="Calibri" w:cs="Calibri"/>
          <w:b/>
          <w:bCs/>
        </w:rPr>
        <w:t>Defect</w:t>
      </w:r>
    </w:p>
    <w:p w14:paraId="24319878" w14:textId="604983F7" w:rsidR="006263AD" w:rsidRPr="00706230" w:rsidRDefault="006263AD" w:rsidP="003D188D">
      <w:pPr>
        <w:ind w:left="360"/>
        <w:jc w:val="both"/>
        <w:rPr>
          <w:rFonts w:ascii="Calibri" w:hAnsi="Calibri" w:cs="Calibri"/>
        </w:rPr>
      </w:pPr>
      <w:r w:rsidRPr="00706230">
        <w:rPr>
          <w:rFonts w:ascii="Calibri" w:hAnsi="Calibri" w:cs="Calibri"/>
        </w:rPr>
        <w:t>Defect is when a tester actually runs the app and finds that something isn't working the way it's supposed to</w:t>
      </w:r>
      <w:r w:rsidR="00706230" w:rsidRPr="00706230">
        <w:rPr>
          <w:rFonts w:ascii="Calibri" w:hAnsi="Calibri" w:cs="Calibri"/>
        </w:rPr>
        <w:t>. So,</w:t>
      </w:r>
      <w:r w:rsidRPr="00706230">
        <w:rPr>
          <w:rFonts w:ascii="Calibri" w:hAnsi="Calibri" w:cs="Calibri"/>
        </w:rPr>
        <w:t xml:space="preserve"> basically the error becomes a defect once a tester catches it while testing.</w:t>
      </w:r>
      <w:r w:rsidRPr="00706230">
        <w:rPr>
          <w:rFonts w:ascii="Calibri" w:hAnsi="Calibri" w:cs="Calibri"/>
        </w:rPr>
        <w:br/>
      </w:r>
      <w:r w:rsidRPr="00706230">
        <w:rPr>
          <w:rFonts w:ascii="Calibri" w:hAnsi="Calibri" w:cs="Calibri"/>
          <w:b/>
          <w:bCs/>
        </w:rPr>
        <w:t>Example:</w:t>
      </w:r>
      <w:r w:rsidRPr="00706230">
        <w:rPr>
          <w:rFonts w:ascii="Calibri" w:hAnsi="Calibri" w:cs="Calibri"/>
        </w:rPr>
        <w:t xml:space="preserve"> In Instagram, if a tester notices that the like count doesn't update right after liking a post, and reports it, that's a defect.</w:t>
      </w:r>
    </w:p>
    <w:p w14:paraId="1DB30318" w14:textId="05B67DAA" w:rsidR="006263AD" w:rsidRPr="00706230" w:rsidRDefault="006263AD" w:rsidP="003D188D">
      <w:pPr>
        <w:pStyle w:val="ListParagraph"/>
        <w:numPr>
          <w:ilvl w:val="0"/>
          <w:numId w:val="2"/>
        </w:numPr>
        <w:jc w:val="both"/>
        <w:rPr>
          <w:rFonts w:ascii="Calibri" w:hAnsi="Calibri" w:cs="Calibri"/>
          <w:b/>
          <w:bCs/>
        </w:rPr>
      </w:pPr>
      <w:r w:rsidRPr="00706230">
        <w:rPr>
          <w:rFonts w:ascii="Calibri" w:hAnsi="Calibri" w:cs="Calibri"/>
          <w:b/>
          <w:bCs/>
        </w:rPr>
        <w:t>Bug</w:t>
      </w:r>
    </w:p>
    <w:p w14:paraId="778A7ED7" w14:textId="1C027204" w:rsidR="006263AD" w:rsidRPr="00706230" w:rsidRDefault="006263AD" w:rsidP="003D188D">
      <w:pPr>
        <w:ind w:left="360"/>
        <w:rPr>
          <w:rFonts w:ascii="Calibri" w:hAnsi="Calibri" w:cs="Calibri"/>
        </w:rPr>
      </w:pPr>
      <w:r w:rsidRPr="00706230">
        <w:rPr>
          <w:rFonts w:ascii="Calibri" w:hAnsi="Calibri" w:cs="Calibri"/>
        </w:rPr>
        <w:t>Bug is when the development team looks at the defect the tester reported and agrees that yes, this is a real problem that needs fixing. So</w:t>
      </w:r>
      <w:r w:rsidR="003D188D" w:rsidRPr="00706230">
        <w:rPr>
          <w:rFonts w:ascii="Calibri" w:hAnsi="Calibri" w:cs="Calibri"/>
        </w:rPr>
        <w:t>,</w:t>
      </w:r>
      <w:r w:rsidRPr="00706230">
        <w:rPr>
          <w:rFonts w:ascii="Calibri" w:hAnsi="Calibri" w:cs="Calibri"/>
        </w:rPr>
        <w:t xml:space="preserve"> bug comes after defect, once it's officially accepted by developers.</w:t>
      </w:r>
      <w:r w:rsidRPr="00706230">
        <w:rPr>
          <w:rFonts w:ascii="Calibri" w:hAnsi="Calibri" w:cs="Calibri"/>
        </w:rPr>
        <w:br/>
      </w:r>
      <w:r w:rsidRPr="00706230">
        <w:rPr>
          <w:rFonts w:ascii="Calibri" w:hAnsi="Calibri" w:cs="Calibri"/>
          <w:b/>
          <w:bCs/>
        </w:rPr>
        <w:t>Example</w:t>
      </w:r>
      <w:r w:rsidRPr="00706230">
        <w:rPr>
          <w:rFonts w:ascii="Calibri" w:hAnsi="Calibri" w:cs="Calibri"/>
          <w:i/>
          <w:iCs/>
        </w:rPr>
        <w:t>:</w:t>
      </w:r>
      <w:r w:rsidRPr="00706230">
        <w:rPr>
          <w:rFonts w:ascii="Calibri" w:hAnsi="Calibri" w:cs="Calibri"/>
        </w:rPr>
        <w:t xml:space="preserve"> In IRCTC, if a tester reports that seat availability shows old data instead of real-time data, and the dev team accepts this as a real issue to fix, that becomes a bug.</w:t>
      </w:r>
    </w:p>
    <w:p w14:paraId="1730F71E" w14:textId="77777777" w:rsidR="006263AD" w:rsidRPr="00706230" w:rsidRDefault="006263AD" w:rsidP="003D188D">
      <w:pPr>
        <w:jc w:val="both"/>
        <w:rPr>
          <w:rFonts w:ascii="Calibri" w:hAnsi="Calibri" w:cs="Calibri"/>
          <w:b/>
          <w:bCs/>
        </w:rPr>
      </w:pPr>
      <w:r w:rsidRPr="00706230">
        <w:rPr>
          <w:rFonts w:ascii="Calibri" w:hAnsi="Calibri" w:cs="Calibri"/>
          <w:b/>
          <w:bCs/>
        </w:rPr>
        <w:t>Conclusion:</w:t>
      </w:r>
    </w:p>
    <w:p w14:paraId="4C84FADC" w14:textId="3368520D" w:rsidR="006263AD" w:rsidRPr="00706230" w:rsidRDefault="006263AD" w:rsidP="003D188D">
      <w:pPr>
        <w:jc w:val="both"/>
        <w:rPr>
          <w:rFonts w:ascii="Calibri" w:hAnsi="Calibri" w:cs="Calibri"/>
        </w:rPr>
      </w:pPr>
      <w:r w:rsidRPr="00706230">
        <w:rPr>
          <w:rFonts w:ascii="Calibri" w:hAnsi="Calibri" w:cs="Calibri"/>
        </w:rPr>
        <w:t>Error, defect and bug are not really different problems, they're the same issue just at different stages. First</w:t>
      </w:r>
      <w:r w:rsidR="003D188D" w:rsidRPr="00706230">
        <w:rPr>
          <w:rFonts w:ascii="Calibri" w:hAnsi="Calibri" w:cs="Calibri"/>
        </w:rPr>
        <w:t xml:space="preserve">, </w:t>
      </w:r>
      <w:r w:rsidRPr="00706230">
        <w:rPr>
          <w:rFonts w:ascii="Calibri" w:hAnsi="Calibri" w:cs="Calibri"/>
        </w:rPr>
        <w:t>it's a mistake in code (error), then a tester catches it (defect), then developers accept it as something to fix (bug).</w:t>
      </w:r>
    </w:p>
    <w:p w14:paraId="24A7B2BE" w14:textId="77777777" w:rsidR="00084E22" w:rsidRPr="006263AD" w:rsidRDefault="00084E22" w:rsidP="00084E22">
      <w:pPr>
        <w:jc w:val="both"/>
        <w:rPr>
          <w:rFonts w:ascii="Times New Roman" w:hAnsi="Times New Roman" w:cs="Times New Roman"/>
          <w:b/>
          <w:bCs/>
        </w:rPr>
      </w:pPr>
    </w:p>
    <w:p w14:paraId="3429B82F" w14:textId="59B5EF45" w:rsidR="003E573F" w:rsidRDefault="003E573F" w:rsidP="00AC436B">
      <w:pPr>
        <w:jc w:val="both"/>
        <w:rPr>
          <w:rFonts w:ascii="Calibri" w:hAnsi="Calibri" w:cs="Calibri"/>
          <w:b/>
          <w:bCs/>
          <w:sz w:val="26"/>
          <w:szCs w:val="26"/>
          <w:lang w:val="en-US"/>
        </w:rPr>
      </w:pPr>
    </w:p>
    <w:p w14:paraId="33A91849" w14:textId="77777777" w:rsidR="003E573F" w:rsidRDefault="003E573F">
      <w:pPr>
        <w:rPr>
          <w:rFonts w:ascii="Calibri" w:hAnsi="Calibri" w:cs="Calibri"/>
          <w:b/>
          <w:bCs/>
          <w:sz w:val="26"/>
          <w:szCs w:val="26"/>
          <w:lang w:val="en-US"/>
        </w:rPr>
      </w:pPr>
      <w:r>
        <w:rPr>
          <w:rFonts w:ascii="Calibri" w:hAnsi="Calibri" w:cs="Calibri"/>
          <w:b/>
          <w:bCs/>
          <w:sz w:val="26"/>
          <w:szCs w:val="26"/>
          <w:lang w:val="en-US"/>
        </w:rPr>
        <w:br w:type="page"/>
      </w:r>
    </w:p>
    <w:p w14:paraId="7659ABD2" w14:textId="636AFBA0" w:rsidR="00220C2F" w:rsidRPr="00220C2F" w:rsidRDefault="003E573F" w:rsidP="00220C2F">
      <w:pPr>
        <w:jc w:val="both"/>
        <w:rPr>
          <w:rFonts w:ascii="Times New Roman" w:hAnsi="Times New Roman" w:cs="Times New Roman"/>
          <w:b/>
          <w:bCs/>
          <w:sz w:val="36"/>
          <w:szCs w:val="36"/>
          <w:lang w:val="en-US"/>
        </w:rPr>
      </w:pPr>
      <w:r w:rsidRPr="003E573F">
        <w:rPr>
          <w:rFonts w:ascii="Times New Roman" w:hAnsi="Times New Roman" w:cs="Times New Roman"/>
          <w:b/>
          <w:bCs/>
          <w:sz w:val="36"/>
          <w:szCs w:val="36"/>
          <w:lang w:val="en-US"/>
        </w:rPr>
        <w:lastRenderedPageBreak/>
        <w:t>TASK-3</w:t>
      </w:r>
    </w:p>
    <w:p w14:paraId="6B19A2ED" w14:textId="77777777" w:rsidR="00B828C8" w:rsidRDefault="00220C2F" w:rsidP="00220C2F">
      <w:pPr>
        <w:jc w:val="both"/>
        <w:rPr>
          <w:rFonts w:ascii="Calibri" w:hAnsi="Calibri" w:cs="Calibri"/>
          <w:b/>
          <w:bCs/>
          <w:sz w:val="26"/>
          <w:szCs w:val="26"/>
        </w:rPr>
      </w:pPr>
      <w:r w:rsidRPr="00B828C8">
        <w:rPr>
          <w:rFonts w:ascii="Calibri" w:hAnsi="Calibri" w:cs="Calibri"/>
          <w:b/>
          <w:bCs/>
          <w:sz w:val="26"/>
          <w:szCs w:val="26"/>
        </w:rPr>
        <w:t>Think of a recent time when an app you use (like WhatsApp, BookMyShow, or PhonePe) didn't work as expected. Identify the possible cause of the defect: was it a human error, a technical limitation, or a process gap? Explain your reasoning for each case.</w:t>
      </w:r>
      <w:r w:rsidR="00B828C8" w:rsidRPr="00B828C8">
        <w:rPr>
          <w:rFonts w:ascii="Calibri" w:hAnsi="Calibri" w:cs="Calibri"/>
          <w:b/>
          <w:bCs/>
          <w:sz w:val="26"/>
          <w:szCs w:val="26"/>
        </w:rPr>
        <w:t xml:space="preserve"> </w:t>
      </w:r>
    </w:p>
    <w:p w14:paraId="692187E7" w14:textId="518C3CA8" w:rsidR="00220C2F" w:rsidRPr="00B828C8" w:rsidRDefault="00220C2F" w:rsidP="00220C2F">
      <w:pPr>
        <w:jc w:val="both"/>
        <w:rPr>
          <w:rFonts w:ascii="Calibri" w:hAnsi="Calibri" w:cs="Calibri"/>
          <w:b/>
          <w:bCs/>
          <w:sz w:val="26"/>
          <w:szCs w:val="26"/>
        </w:rPr>
      </w:pPr>
      <w:r w:rsidRPr="00B828C8">
        <w:rPr>
          <w:rFonts w:ascii="Calibri" w:hAnsi="Calibri" w:cs="Calibri"/>
          <w:b/>
          <w:bCs/>
          <w:sz w:val="26"/>
          <w:szCs w:val="26"/>
        </w:rPr>
        <w:t>Hint: Consider examples like payment failures, app crashes, or incorrect notifications.</w:t>
      </w:r>
    </w:p>
    <w:p w14:paraId="49BD19E8" w14:textId="3415EC11" w:rsidR="00220C2F" w:rsidRPr="00B828C8" w:rsidRDefault="00B828C8" w:rsidP="00AC436B">
      <w:pPr>
        <w:jc w:val="both"/>
        <w:rPr>
          <w:rFonts w:ascii="Calibri" w:hAnsi="Calibri" w:cs="Calibri"/>
          <w:b/>
          <w:bCs/>
          <w:sz w:val="26"/>
          <w:szCs w:val="26"/>
          <w:lang w:val="en-US"/>
        </w:rPr>
      </w:pPr>
      <w:r>
        <w:rPr>
          <w:rFonts w:ascii="Calibri" w:hAnsi="Calibri" w:cs="Calibri"/>
          <w:b/>
          <w:bCs/>
          <w:sz w:val="26"/>
          <w:szCs w:val="26"/>
          <w:lang w:val="en-US"/>
        </w:rPr>
        <w:t>ANSWER:</w:t>
      </w:r>
    </w:p>
    <w:p w14:paraId="6A77A69D" w14:textId="6E1D3349" w:rsidR="00E108C1" w:rsidRPr="00E108C1" w:rsidRDefault="00E108C1" w:rsidP="00E108C1">
      <w:pPr>
        <w:jc w:val="both"/>
        <w:rPr>
          <w:rFonts w:ascii="Calibri" w:hAnsi="Calibri" w:cs="Calibri"/>
        </w:rPr>
      </w:pPr>
      <w:r w:rsidRPr="00E108C1">
        <w:rPr>
          <w:rFonts w:ascii="Calibri" w:hAnsi="Calibri" w:cs="Calibri"/>
        </w:rPr>
        <w:t>Recently on Snapchat, I kept getting a notification saying "</w:t>
      </w:r>
      <w:r w:rsidR="005F39FF">
        <w:rPr>
          <w:rFonts w:ascii="Calibri" w:hAnsi="Calibri" w:cs="Calibri"/>
        </w:rPr>
        <w:t>updating</w:t>
      </w:r>
      <w:r w:rsidRPr="00E108C1">
        <w:rPr>
          <w:rFonts w:ascii="Calibri" w:hAnsi="Calibri" w:cs="Calibri"/>
        </w:rPr>
        <w:t>..." for messages, even though I hadn't sent anything new. It just kept showing up randomly on its own.</w:t>
      </w:r>
    </w:p>
    <w:p w14:paraId="0B3FB446" w14:textId="0B12167B" w:rsidR="00E108C1" w:rsidRPr="00F307B7" w:rsidRDefault="00E108C1" w:rsidP="00F307B7">
      <w:pPr>
        <w:pStyle w:val="ListParagraph"/>
        <w:numPr>
          <w:ilvl w:val="0"/>
          <w:numId w:val="4"/>
        </w:numPr>
        <w:jc w:val="both"/>
        <w:rPr>
          <w:rFonts w:ascii="Calibri" w:hAnsi="Calibri" w:cs="Calibri"/>
        </w:rPr>
      </w:pPr>
      <w:r w:rsidRPr="00F307B7">
        <w:rPr>
          <w:rFonts w:ascii="Calibri" w:hAnsi="Calibri" w:cs="Calibri"/>
          <w:b/>
          <w:bCs/>
        </w:rPr>
        <w:t>Human Error</w:t>
      </w:r>
    </w:p>
    <w:p w14:paraId="25F38FBD" w14:textId="77777777" w:rsidR="00E108C1" w:rsidRPr="00E108C1" w:rsidRDefault="00E108C1" w:rsidP="00F307B7">
      <w:pPr>
        <w:ind w:left="360"/>
        <w:jc w:val="both"/>
        <w:rPr>
          <w:rFonts w:ascii="Calibri" w:hAnsi="Calibri" w:cs="Calibri"/>
        </w:rPr>
      </w:pPr>
      <w:r w:rsidRPr="00E108C1">
        <w:rPr>
          <w:rFonts w:ascii="Calibri" w:hAnsi="Calibri" w:cs="Calibri"/>
        </w:rPr>
        <w:t>This could be a human error if the developer wrote the code wrong for showing this notification, like maybe it's triggering on its own without checking if a message is actually being sent.</w:t>
      </w:r>
    </w:p>
    <w:p w14:paraId="0BDE02E1" w14:textId="28046688" w:rsidR="00E108C1" w:rsidRPr="00F307B7" w:rsidRDefault="00E108C1" w:rsidP="00F307B7">
      <w:pPr>
        <w:pStyle w:val="ListParagraph"/>
        <w:numPr>
          <w:ilvl w:val="0"/>
          <w:numId w:val="4"/>
        </w:numPr>
        <w:jc w:val="both"/>
        <w:rPr>
          <w:rFonts w:ascii="Calibri" w:hAnsi="Calibri" w:cs="Calibri"/>
        </w:rPr>
      </w:pPr>
      <w:r w:rsidRPr="00F307B7">
        <w:rPr>
          <w:rFonts w:ascii="Calibri" w:hAnsi="Calibri" w:cs="Calibri"/>
          <w:b/>
          <w:bCs/>
        </w:rPr>
        <w:t>Technical Limitation</w:t>
      </w:r>
    </w:p>
    <w:p w14:paraId="5F213493" w14:textId="77777777" w:rsidR="00E108C1" w:rsidRPr="00E108C1" w:rsidRDefault="00E108C1" w:rsidP="00F307B7">
      <w:pPr>
        <w:ind w:left="360"/>
        <w:jc w:val="both"/>
        <w:rPr>
          <w:rFonts w:ascii="Calibri" w:hAnsi="Calibri" w:cs="Calibri"/>
        </w:rPr>
      </w:pPr>
      <w:r w:rsidRPr="00E108C1">
        <w:rPr>
          <w:rFonts w:ascii="Calibri" w:hAnsi="Calibri" w:cs="Calibri"/>
        </w:rPr>
        <w:t>This could also be a technical limitation, like a syncing issue between the app and the server, where the app shows an old or leftover notification status by mistake, even when nothing is actually happening.</w:t>
      </w:r>
    </w:p>
    <w:p w14:paraId="17EAC625" w14:textId="0C034AC0" w:rsidR="00E108C1" w:rsidRPr="00F307B7" w:rsidRDefault="00E108C1" w:rsidP="00F307B7">
      <w:pPr>
        <w:pStyle w:val="ListParagraph"/>
        <w:numPr>
          <w:ilvl w:val="0"/>
          <w:numId w:val="4"/>
        </w:numPr>
        <w:jc w:val="both"/>
        <w:rPr>
          <w:rFonts w:ascii="Calibri" w:hAnsi="Calibri" w:cs="Calibri"/>
        </w:rPr>
      </w:pPr>
      <w:r w:rsidRPr="00F307B7">
        <w:rPr>
          <w:rFonts w:ascii="Calibri" w:hAnsi="Calibri" w:cs="Calibri"/>
          <w:b/>
          <w:bCs/>
        </w:rPr>
        <w:t>Process Gap</w:t>
      </w:r>
    </w:p>
    <w:p w14:paraId="24C02BA5" w14:textId="77777777" w:rsidR="00E108C1" w:rsidRPr="00E108C1" w:rsidRDefault="00E108C1" w:rsidP="00F307B7">
      <w:pPr>
        <w:ind w:left="360"/>
        <w:jc w:val="both"/>
        <w:rPr>
          <w:rFonts w:ascii="Calibri" w:hAnsi="Calibri" w:cs="Calibri"/>
        </w:rPr>
      </w:pPr>
      <w:r w:rsidRPr="00E108C1">
        <w:rPr>
          <w:rFonts w:ascii="Calibri" w:hAnsi="Calibri" w:cs="Calibri"/>
        </w:rPr>
        <w:t>This could be a process gap too, because if this random notification issue is happening to many users, it means this case wasn't tested properly before the update was released.</w:t>
      </w:r>
    </w:p>
    <w:p w14:paraId="7B57273D" w14:textId="77777777" w:rsidR="00E108C1" w:rsidRPr="00E108C1" w:rsidRDefault="00E108C1" w:rsidP="00F307B7">
      <w:pPr>
        <w:jc w:val="both"/>
        <w:rPr>
          <w:rFonts w:ascii="Calibri" w:hAnsi="Calibri" w:cs="Calibri"/>
        </w:rPr>
      </w:pPr>
      <w:r w:rsidRPr="00E108C1">
        <w:rPr>
          <w:rFonts w:ascii="Calibri" w:hAnsi="Calibri" w:cs="Calibri"/>
          <w:b/>
          <w:bCs/>
        </w:rPr>
        <w:t>Conclusion:</w:t>
      </w:r>
    </w:p>
    <w:p w14:paraId="5989483E" w14:textId="0547BCD9" w:rsidR="00E108C1" w:rsidRPr="00E108C1" w:rsidRDefault="00E108C1" w:rsidP="00E108C1">
      <w:pPr>
        <w:jc w:val="both"/>
        <w:rPr>
          <w:rFonts w:ascii="Calibri" w:hAnsi="Calibri" w:cs="Calibri"/>
        </w:rPr>
      </w:pPr>
      <w:r w:rsidRPr="00E108C1">
        <w:rPr>
          <w:rFonts w:ascii="Calibri" w:hAnsi="Calibri" w:cs="Calibri"/>
        </w:rPr>
        <w:t>This one issue could be because of more than one reason together</w:t>
      </w:r>
      <w:r w:rsidR="00F307B7">
        <w:rPr>
          <w:rFonts w:ascii="Calibri" w:hAnsi="Calibri" w:cs="Calibri"/>
        </w:rPr>
        <w:t xml:space="preserve">. </w:t>
      </w:r>
      <w:r w:rsidRPr="00E108C1">
        <w:rPr>
          <w:rFonts w:ascii="Calibri" w:hAnsi="Calibri" w:cs="Calibri"/>
        </w:rPr>
        <w:t>some mistake in the code, a technical syncing problem, or not testing this case properly before release. It's most likely a mix of a technical glitch and a testing gap, not just one single cause.</w:t>
      </w:r>
    </w:p>
    <w:p w14:paraId="28078060" w14:textId="0F0DFE0C" w:rsidR="00C4280F" w:rsidRDefault="00C4280F" w:rsidP="00AC436B">
      <w:pPr>
        <w:jc w:val="both"/>
        <w:rPr>
          <w:rFonts w:ascii="Calibri" w:hAnsi="Calibri" w:cs="Calibri"/>
          <w:lang w:val="en-US"/>
        </w:rPr>
      </w:pPr>
    </w:p>
    <w:p w14:paraId="26D7D32D" w14:textId="77777777" w:rsidR="00C4280F" w:rsidRDefault="00C4280F">
      <w:pPr>
        <w:rPr>
          <w:rFonts w:ascii="Calibri" w:hAnsi="Calibri" w:cs="Calibri"/>
          <w:lang w:val="en-US"/>
        </w:rPr>
      </w:pPr>
      <w:r>
        <w:rPr>
          <w:rFonts w:ascii="Calibri" w:hAnsi="Calibri" w:cs="Calibri"/>
          <w:lang w:val="en-US"/>
        </w:rPr>
        <w:br w:type="page"/>
      </w:r>
    </w:p>
    <w:p w14:paraId="13B2F58A" w14:textId="75AC5E25" w:rsidR="00385AAC" w:rsidRDefault="00385AAC" w:rsidP="00385AAC">
      <w:pPr>
        <w:tabs>
          <w:tab w:val="left" w:pos="1728"/>
        </w:tabs>
        <w:jc w:val="both"/>
        <w:rPr>
          <w:rFonts w:ascii="Times New Roman" w:hAnsi="Times New Roman" w:cs="Times New Roman"/>
          <w:b/>
          <w:bCs/>
          <w:sz w:val="36"/>
          <w:szCs w:val="36"/>
        </w:rPr>
      </w:pPr>
      <w:r w:rsidRPr="00385AAC">
        <w:rPr>
          <w:rFonts w:ascii="Times New Roman" w:hAnsi="Times New Roman" w:cs="Times New Roman"/>
          <w:b/>
          <w:bCs/>
          <w:sz w:val="36"/>
          <w:szCs w:val="36"/>
        </w:rPr>
        <w:lastRenderedPageBreak/>
        <w:t>TASK-4</w:t>
      </w:r>
      <w:r>
        <w:rPr>
          <w:rFonts w:ascii="Times New Roman" w:hAnsi="Times New Roman" w:cs="Times New Roman"/>
          <w:b/>
          <w:bCs/>
          <w:sz w:val="36"/>
          <w:szCs w:val="36"/>
        </w:rPr>
        <w:tab/>
      </w:r>
    </w:p>
    <w:p w14:paraId="77CFE93D" w14:textId="1FD8B76C" w:rsidR="00385AAC" w:rsidRDefault="00C3156E" w:rsidP="00385AAC">
      <w:pPr>
        <w:tabs>
          <w:tab w:val="left" w:pos="1728"/>
        </w:tabs>
        <w:jc w:val="both"/>
        <w:rPr>
          <w:rFonts w:ascii="Calibri" w:hAnsi="Calibri" w:cs="Calibri"/>
          <w:b/>
          <w:bCs/>
          <w:sz w:val="26"/>
          <w:szCs w:val="26"/>
        </w:rPr>
      </w:pPr>
      <w:r w:rsidRPr="00C3156E">
        <w:rPr>
          <w:rFonts w:ascii="Calibri" w:hAnsi="Calibri" w:cs="Calibri"/>
          <w:b/>
          <w:bCs/>
          <w:sz w:val="26"/>
          <w:szCs w:val="26"/>
        </w:rPr>
        <w:t>Imagine you are testing a new food delivery app (like Swiggy). List 3 types of risks that could affect the quality of the app before launch (for example: security risk, usability risk, performance risk). For each risk, briefly explain how it could impact users.</w:t>
      </w:r>
    </w:p>
    <w:p w14:paraId="790BBF03" w14:textId="6807A89B" w:rsidR="00C3156E" w:rsidRPr="00385AAC" w:rsidRDefault="00C3156E" w:rsidP="00385AAC">
      <w:pPr>
        <w:tabs>
          <w:tab w:val="left" w:pos="1728"/>
        </w:tabs>
        <w:jc w:val="both"/>
        <w:rPr>
          <w:rFonts w:ascii="Calibri" w:hAnsi="Calibri" w:cs="Calibri"/>
          <w:b/>
          <w:bCs/>
          <w:sz w:val="26"/>
          <w:szCs w:val="26"/>
        </w:rPr>
      </w:pPr>
      <w:r>
        <w:rPr>
          <w:rFonts w:ascii="Calibri" w:hAnsi="Calibri" w:cs="Calibri"/>
          <w:b/>
          <w:bCs/>
          <w:sz w:val="26"/>
          <w:szCs w:val="26"/>
        </w:rPr>
        <w:t>ANSWER:</w:t>
      </w:r>
    </w:p>
    <w:p w14:paraId="27DD2580" w14:textId="2C214724" w:rsidR="00C4280F" w:rsidRPr="00C4280F" w:rsidRDefault="00C4280F" w:rsidP="00C4280F">
      <w:pPr>
        <w:jc w:val="both"/>
        <w:rPr>
          <w:rFonts w:ascii="Calibri" w:hAnsi="Calibri" w:cs="Calibri"/>
        </w:rPr>
      </w:pPr>
      <w:r w:rsidRPr="00C4280F">
        <w:rPr>
          <w:rFonts w:ascii="Calibri" w:hAnsi="Calibri" w:cs="Calibri"/>
        </w:rPr>
        <w:t>As a tester, before an app like Swiggy launches, I would think about the following risks that could affect users:</w:t>
      </w:r>
    </w:p>
    <w:p w14:paraId="69F46542" w14:textId="77777777" w:rsidR="00C4280F" w:rsidRPr="00C4280F" w:rsidRDefault="00C4280F" w:rsidP="00846EC9">
      <w:pPr>
        <w:ind w:left="720"/>
        <w:jc w:val="both"/>
        <w:rPr>
          <w:rFonts w:ascii="Calibri" w:hAnsi="Calibri" w:cs="Calibri"/>
        </w:rPr>
      </w:pPr>
      <w:r w:rsidRPr="00C4280F">
        <w:rPr>
          <w:rFonts w:ascii="Calibri" w:hAnsi="Calibri" w:cs="Calibri"/>
          <w:b/>
          <w:bCs/>
        </w:rPr>
        <w:t>(1) Security Risk</w:t>
      </w:r>
    </w:p>
    <w:p w14:paraId="5FDD72EF" w14:textId="77777777" w:rsidR="00C4280F" w:rsidRPr="00C4280F" w:rsidRDefault="00C4280F" w:rsidP="00846EC9">
      <w:pPr>
        <w:ind w:left="720"/>
        <w:jc w:val="both"/>
        <w:rPr>
          <w:rFonts w:ascii="Calibri" w:hAnsi="Calibri" w:cs="Calibri"/>
        </w:rPr>
      </w:pPr>
      <w:r w:rsidRPr="00C4280F">
        <w:rPr>
          <w:rFonts w:ascii="Calibri" w:hAnsi="Calibri" w:cs="Calibri"/>
        </w:rPr>
        <w:t>If Swiggy doesn't handle payment details or personal data safely, it could get hacked or leak card details/UPI info during checkout. This directly affects users because they could lose money or their personal data could be misused.</w:t>
      </w:r>
    </w:p>
    <w:p w14:paraId="4D8F327C" w14:textId="77777777" w:rsidR="00C4280F" w:rsidRPr="00C4280F" w:rsidRDefault="00C4280F" w:rsidP="00846EC9">
      <w:pPr>
        <w:ind w:left="720"/>
        <w:jc w:val="both"/>
        <w:rPr>
          <w:rFonts w:ascii="Calibri" w:hAnsi="Calibri" w:cs="Calibri"/>
        </w:rPr>
      </w:pPr>
      <w:r w:rsidRPr="00C4280F">
        <w:rPr>
          <w:rFonts w:ascii="Calibri" w:hAnsi="Calibri" w:cs="Calibri"/>
          <w:b/>
          <w:bCs/>
        </w:rPr>
        <w:t>(2) Usability Risk</w:t>
      </w:r>
    </w:p>
    <w:p w14:paraId="09909BF6" w14:textId="77777777" w:rsidR="00C4280F" w:rsidRPr="00C4280F" w:rsidRDefault="00C4280F" w:rsidP="00846EC9">
      <w:pPr>
        <w:ind w:left="720"/>
        <w:jc w:val="both"/>
        <w:rPr>
          <w:rFonts w:ascii="Calibri" w:hAnsi="Calibri" w:cs="Calibri"/>
        </w:rPr>
      </w:pPr>
      <w:r w:rsidRPr="00C4280F">
        <w:rPr>
          <w:rFonts w:ascii="Calibri" w:hAnsi="Calibri" w:cs="Calibri"/>
        </w:rPr>
        <w:t>If Swiggy's design is confusing, like the "Add to Cart" or "Place Order" button being hard to find, users might struggle to complete their order. This could frustrate users and make them switch to a different app like Zomato instead.</w:t>
      </w:r>
    </w:p>
    <w:p w14:paraId="0BBBE8D6" w14:textId="77777777" w:rsidR="00C4280F" w:rsidRPr="00C4280F" w:rsidRDefault="00C4280F" w:rsidP="00846EC9">
      <w:pPr>
        <w:ind w:left="720"/>
        <w:jc w:val="both"/>
        <w:rPr>
          <w:rFonts w:ascii="Calibri" w:hAnsi="Calibri" w:cs="Calibri"/>
        </w:rPr>
      </w:pPr>
      <w:r w:rsidRPr="00C4280F">
        <w:rPr>
          <w:rFonts w:ascii="Calibri" w:hAnsi="Calibri" w:cs="Calibri"/>
          <w:b/>
          <w:bCs/>
        </w:rPr>
        <w:t>(3) Performance Risk</w:t>
      </w:r>
    </w:p>
    <w:p w14:paraId="42E0239F" w14:textId="77777777" w:rsidR="00C4280F" w:rsidRPr="00C4280F" w:rsidRDefault="00C4280F" w:rsidP="00846EC9">
      <w:pPr>
        <w:ind w:left="720"/>
        <w:jc w:val="both"/>
        <w:rPr>
          <w:rFonts w:ascii="Calibri" w:hAnsi="Calibri" w:cs="Calibri"/>
        </w:rPr>
      </w:pPr>
      <w:r w:rsidRPr="00C4280F">
        <w:rPr>
          <w:rFonts w:ascii="Calibri" w:hAnsi="Calibri" w:cs="Calibri"/>
        </w:rPr>
        <w:t>If Swiggy becomes slow or crashes during high traffic times, like dinner time when everyone is ordering, users might not be able to place their order at all. This affects users directly because they could miss out on ordering food when they actually need it.</w:t>
      </w:r>
    </w:p>
    <w:p w14:paraId="2BC36859" w14:textId="77777777" w:rsidR="00C4280F" w:rsidRPr="00C4280F" w:rsidRDefault="00C4280F" w:rsidP="00C4280F">
      <w:pPr>
        <w:jc w:val="both"/>
        <w:rPr>
          <w:rFonts w:ascii="Calibri" w:hAnsi="Calibri" w:cs="Calibri"/>
        </w:rPr>
      </w:pPr>
      <w:r w:rsidRPr="00C4280F">
        <w:rPr>
          <w:rFonts w:ascii="Calibri" w:hAnsi="Calibri" w:cs="Calibri"/>
          <w:b/>
          <w:bCs/>
        </w:rPr>
        <w:t>Conclusion:</w:t>
      </w:r>
    </w:p>
    <w:p w14:paraId="0286F328" w14:textId="77777777" w:rsidR="00C4280F" w:rsidRPr="00C4280F" w:rsidRDefault="00C4280F" w:rsidP="00C4280F">
      <w:pPr>
        <w:jc w:val="both"/>
        <w:rPr>
          <w:rFonts w:ascii="Calibri" w:hAnsi="Calibri" w:cs="Calibri"/>
        </w:rPr>
      </w:pPr>
      <w:r w:rsidRPr="00C4280F">
        <w:rPr>
          <w:rFonts w:ascii="Calibri" w:hAnsi="Calibri" w:cs="Calibri"/>
        </w:rPr>
        <w:t>These risks show that testing isn't only about checking if features work, it's also about checking if an app like Swiggy is safe, easy to use, and stays reliable even under pressure. If any of these risks aren't handled well before launch, it can directly affect how much users trust and continue using Swiggy.</w:t>
      </w:r>
    </w:p>
    <w:p w14:paraId="77E7B4BF" w14:textId="2C6F2766" w:rsidR="00A848EE" w:rsidRDefault="00A848EE" w:rsidP="00AC436B">
      <w:pPr>
        <w:jc w:val="both"/>
        <w:rPr>
          <w:rFonts w:ascii="Calibri" w:hAnsi="Calibri" w:cs="Calibri"/>
          <w:lang w:val="en-US"/>
        </w:rPr>
      </w:pPr>
    </w:p>
    <w:p w14:paraId="3F473AA3" w14:textId="77777777" w:rsidR="00A848EE" w:rsidRDefault="00A848EE">
      <w:pPr>
        <w:rPr>
          <w:rFonts w:ascii="Calibri" w:hAnsi="Calibri" w:cs="Calibri"/>
          <w:lang w:val="en-US"/>
        </w:rPr>
      </w:pPr>
      <w:r>
        <w:rPr>
          <w:rFonts w:ascii="Calibri" w:hAnsi="Calibri" w:cs="Calibri"/>
          <w:lang w:val="en-US"/>
        </w:rPr>
        <w:br w:type="page"/>
      </w:r>
    </w:p>
    <w:p w14:paraId="337862B2" w14:textId="7FB37FAC" w:rsidR="003E573F" w:rsidRDefault="00A848EE" w:rsidP="00AC436B">
      <w:pPr>
        <w:jc w:val="both"/>
        <w:rPr>
          <w:rFonts w:ascii="Times New Roman" w:hAnsi="Times New Roman" w:cs="Times New Roman"/>
          <w:b/>
          <w:bCs/>
          <w:sz w:val="36"/>
          <w:szCs w:val="36"/>
          <w:lang w:val="en-US"/>
        </w:rPr>
      </w:pPr>
      <w:r w:rsidRPr="00A848EE">
        <w:rPr>
          <w:rFonts w:ascii="Times New Roman" w:hAnsi="Times New Roman" w:cs="Times New Roman"/>
          <w:b/>
          <w:bCs/>
          <w:sz w:val="36"/>
          <w:szCs w:val="36"/>
          <w:lang w:val="en-US"/>
        </w:rPr>
        <w:lastRenderedPageBreak/>
        <w:t>TASK-5</w:t>
      </w:r>
    </w:p>
    <w:p w14:paraId="5C565AA4" w14:textId="0B61F447" w:rsidR="00B70799" w:rsidRDefault="00B70799" w:rsidP="00AC436B">
      <w:pPr>
        <w:jc w:val="both"/>
        <w:rPr>
          <w:rFonts w:ascii="Calibri" w:hAnsi="Calibri" w:cs="Calibri"/>
          <w:b/>
          <w:bCs/>
          <w:sz w:val="26"/>
          <w:szCs w:val="26"/>
        </w:rPr>
      </w:pPr>
      <w:r w:rsidRPr="00B70799">
        <w:rPr>
          <w:rFonts w:ascii="Calibri" w:hAnsi="Calibri" w:cs="Calibri"/>
          <w:b/>
          <w:bCs/>
          <w:sz w:val="26"/>
          <w:szCs w:val="26"/>
        </w:rPr>
        <w:t>You are given a mini project: a Movie Ticket Booking webpage. Classify the following as either a defect or a risk: (a) The 'Book Now' button does not respond on mobile, (b) There is no logout option, (c) The app sometimes loads slowly during IPL match days. Justify your answer for each.</w:t>
      </w:r>
    </w:p>
    <w:p w14:paraId="365779F0" w14:textId="70E0C041" w:rsidR="00B70799" w:rsidRDefault="00B70799" w:rsidP="00AC436B">
      <w:pPr>
        <w:jc w:val="both"/>
        <w:rPr>
          <w:rFonts w:ascii="Calibri" w:hAnsi="Calibri" w:cs="Calibri"/>
          <w:b/>
          <w:bCs/>
          <w:sz w:val="26"/>
          <w:szCs w:val="26"/>
        </w:rPr>
      </w:pPr>
      <w:r>
        <w:rPr>
          <w:rFonts w:ascii="Calibri" w:hAnsi="Calibri" w:cs="Calibri"/>
          <w:b/>
          <w:bCs/>
          <w:sz w:val="26"/>
          <w:szCs w:val="26"/>
        </w:rPr>
        <w:t>ANSWER:</w:t>
      </w:r>
    </w:p>
    <w:tbl>
      <w:tblPr>
        <w:tblpPr w:leftFromText="180" w:rightFromText="180" w:vertAnchor="page" w:horzAnchor="margin" w:tblpY="4363"/>
        <w:tblW w:w="92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6"/>
        <w:gridCol w:w="1216"/>
        <w:gridCol w:w="5274"/>
      </w:tblGrid>
      <w:tr w:rsidR="00B70799" w:rsidRPr="00A848EE" w14:paraId="52198636" w14:textId="77777777" w:rsidTr="00013D26">
        <w:trPr>
          <w:tblHeader/>
          <w:tblCellSpacing w:w="15" w:type="dxa"/>
        </w:trPr>
        <w:tc>
          <w:tcPr>
            <w:tcW w:w="2721" w:type="dxa"/>
            <w:vAlign w:val="center"/>
            <w:hideMark/>
          </w:tcPr>
          <w:p w14:paraId="50912418" w14:textId="77777777" w:rsidR="00B70799" w:rsidRPr="00B70799" w:rsidRDefault="00B70799" w:rsidP="00B70799">
            <w:pPr>
              <w:jc w:val="center"/>
              <w:rPr>
                <w:rFonts w:ascii="Calibri" w:hAnsi="Calibri" w:cs="Calibri"/>
                <w:b/>
                <w:bCs/>
                <w:sz w:val="28"/>
                <w:szCs w:val="28"/>
              </w:rPr>
            </w:pPr>
            <w:r w:rsidRPr="00B70799">
              <w:rPr>
                <w:rFonts w:ascii="Calibri" w:hAnsi="Calibri" w:cs="Calibri"/>
                <w:b/>
                <w:bCs/>
                <w:sz w:val="28"/>
                <w:szCs w:val="28"/>
              </w:rPr>
              <w:t>Issue</w:t>
            </w:r>
          </w:p>
        </w:tc>
        <w:tc>
          <w:tcPr>
            <w:tcW w:w="1186" w:type="dxa"/>
            <w:vAlign w:val="center"/>
            <w:hideMark/>
          </w:tcPr>
          <w:p w14:paraId="6B228AAD" w14:textId="7D51A8A5" w:rsidR="00B70799" w:rsidRPr="00B70799" w:rsidRDefault="00B70799" w:rsidP="00B70799">
            <w:pPr>
              <w:jc w:val="center"/>
              <w:rPr>
                <w:rFonts w:ascii="Calibri" w:hAnsi="Calibri" w:cs="Calibri"/>
                <w:b/>
                <w:bCs/>
                <w:sz w:val="28"/>
                <w:szCs w:val="28"/>
              </w:rPr>
            </w:pPr>
            <w:r w:rsidRPr="00B70799">
              <w:rPr>
                <w:rFonts w:ascii="Calibri" w:hAnsi="Calibri" w:cs="Calibri"/>
                <w:b/>
                <w:bCs/>
                <w:sz w:val="28"/>
                <w:szCs w:val="28"/>
              </w:rPr>
              <w:t>Defect or Risk</w:t>
            </w:r>
          </w:p>
        </w:tc>
        <w:tc>
          <w:tcPr>
            <w:tcW w:w="5229" w:type="dxa"/>
            <w:vAlign w:val="center"/>
            <w:hideMark/>
          </w:tcPr>
          <w:p w14:paraId="272F0683" w14:textId="77777777" w:rsidR="00B70799" w:rsidRPr="00B70799" w:rsidRDefault="00B70799" w:rsidP="00B70799">
            <w:pPr>
              <w:jc w:val="center"/>
              <w:rPr>
                <w:rFonts w:ascii="Calibri" w:hAnsi="Calibri" w:cs="Calibri"/>
                <w:b/>
                <w:bCs/>
                <w:sz w:val="28"/>
                <w:szCs w:val="28"/>
              </w:rPr>
            </w:pPr>
            <w:r w:rsidRPr="00B70799">
              <w:rPr>
                <w:rFonts w:ascii="Calibri" w:hAnsi="Calibri" w:cs="Calibri"/>
                <w:b/>
                <w:bCs/>
                <w:sz w:val="28"/>
                <w:szCs w:val="28"/>
              </w:rPr>
              <w:t>Reason</w:t>
            </w:r>
          </w:p>
        </w:tc>
      </w:tr>
      <w:tr w:rsidR="00B70799" w:rsidRPr="00A848EE" w14:paraId="03E77C14" w14:textId="77777777" w:rsidTr="00013D26">
        <w:trPr>
          <w:tblCellSpacing w:w="15" w:type="dxa"/>
        </w:trPr>
        <w:tc>
          <w:tcPr>
            <w:tcW w:w="2721" w:type="dxa"/>
            <w:vAlign w:val="center"/>
            <w:hideMark/>
          </w:tcPr>
          <w:p w14:paraId="383EAF6B" w14:textId="77777777" w:rsidR="00B70799" w:rsidRPr="00013D26" w:rsidRDefault="00B70799" w:rsidP="00013D26">
            <w:pPr>
              <w:rPr>
                <w:rFonts w:ascii="Calibri" w:hAnsi="Calibri" w:cs="Calibri"/>
                <w:sz w:val="26"/>
                <w:szCs w:val="26"/>
              </w:rPr>
            </w:pPr>
            <w:r w:rsidRPr="00013D26">
              <w:rPr>
                <w:rFonts w:ascii="Calibri" w:hAnsi="Calibri" w:cs="Calibri"/>
                <w:sz w:val="26"/>
                <w:szCs w:val="26"/>
              </w:rPr>
              <w:t>(a) 'Book Now' button doesn't respond on mobile</w:t>
            </w:r>
          </w:p>
        </w:tc>
        <w:tc>
          <w:tcPr>
            <w:tcW w:w="1186" w:type="dxa"/>
            <w:vAlign w:val="center"/>
            <w:hideMark/>
          </w:tcPr>
          <w:p w14:paraId="57DC61A1" w14:textId="77777777" w:rsidR="00B70799" w:rsidRPr="00013D26" w:rsidRDefault="00B70799" w:rsidP="00013D26">
            <w:pPr>
              <w:jc w:val="center"/>
              <w:rPr>
                <w:rFonts w:ascii="Calibri" w:hAnsi="Calibri" w:cs="Calibri"/>
                <w:sz w:val="26"/>
                <w:szCs w:val="26"/>
              </w:rPr>
            </w:pPr>
            <w:r w:rsidRPr="00013D26">
              <w:rPr>
                <w:rFonts w:ascii="Calibri" w:hAnsi="Calibri" w:cs="Calibri"/>
                <w:sz w:val="26"/>
                <w:szCs w:val="26"/>
              </w:rPr>
              <w:t>Defect</w:t>
            </w:r>
          </w:p>
        </w:tc>
        <w:tc>
          <w:tcPr>
            <w:tcW w:w="5229" w:type="dxa"/>
            <w:vAlign w:val="center"/>
            <w:hideMark/>
          </w:tcPr>
          <w:p w14:paraId="3C9A3B73" w14:textId="77777777" w:rsidR="00B70799" w:rsidRPr="00013D26" w:rsidRDefault="00B70799" w:rsidP="00013D26">
            <w:pPr>
              <w:rPr>
                <w:rFonts w:ascii="Calibri" w:hAnsi="Calibri" w:cs="Calibri"/>
                <w:sz w:val="26"/>
                <w:szCs w:val="26"/>
              </w:rPr>
            </w:pPr>
            <w:r w:rsidRPr="00013D26">
              <w:rPr>
                <w:rFonts w:ascii="Calibri" w:hAnsi="Calibri" w:cs="Calibri"/>
                <w:sz w:val="26"/>
                <w:szCs w:val="26"/>
              </w:rPr>
              <w:t>This is already happening in the app right now. Since it's not working properly already, it's a defect.</w:t>
            </w:r>
          </w:p>
        </w:tc>
      </w:tr>
      <w:tr w:rsidR="00B70799" w:rsidRPr="00A848EE" w14:paraId="35D33DA0" w14:textId="77777777" w:rsidTr="00013D26">
        <w:trPr>
          <w:tblCellSpacing w:w="15" w:type="dxa"/>
        </w:trPr>
        <w:tc>
          <w:tcPr>
            <w:tcW w:w="2721" w:type="dxa"/>
            <w:vAlign w:val="center"/>
            <w:hideMark/>
          </w:tcPr>
          <w:p w14:paraId="628FC1D0" w14:textId="77777777" w:rsidR="00B70799" w:rsidRPr="00013D26" w:rsidRDefault="00B70799" w:rsidP="00013D26">
            <w:pPr>
              <w:rPr>
                <w:rFonts w:ascii="Calibri" w:hAnsi="Calibri" w:cs="Calibri"/>
                <w:sz w:val="26"/>
                <w:szCs w:val="26"/>
              </w:rPr>
            </w:pPr>
            <w:r w:rsidRPr="00013D26">
              <w:rPr>
                <w:rFonts w:ascii="Calibri" w:hAnsi="Calibri" w:cs="Calibri"/>
                <w:sz w:val="26"/>
                <w:szCs w:val="26"/>
              </w:rPr>
              <w:t>(b) No logout option</w:t>
            </w:r>
          </w:p>
        </w:tc>
        <w:tc>
          <w:tcPr>
            <w:tcW w:w="1186" w:type="dxa"/>
            <w:vAlign w:val="center"/>
            <w:hideMark/>
          </w:tcPr>
          <w:p w14:paraId="400B2B65" w14:textId="77777777" w:rsidR="00B70799" w:rsidRPr="00013D26" w:rsidRDefault="00B70799" w:rsidP="00013D26">
            <w:pPr>
              <w:jc w:val="center"/>
              <w:rPr>
                <w:rFonts w:ascii="Calibri" w:hAnsi="Calibri" w:cs="Calibri"/>
                <w:sz w:val="26"/>
                <w:szCs w:val="26"/>
              </w:rPr>
            </w:pPr>
            <w:r w:rsidRPr="00013D26">
              <w:rPr>
                <w:rFonts w:ascii="Calibri" w:hAnsi="Calibri" w:cs="Calibri"/>
                <w:sz w:val="26"/>
                <w:szCs w:val="26"/>
              </w:rPr>
              <w:t>Defect</w:t>
            </w:r>
          </w:p>
        </w:tc>
        <w:tc>
          <w:tcPr>
            <w:tcW w:w="5229" w:type="dxa"/>
            <w:vAlign w:val="center"/>
            <w:hideMark/>
          </w:tcPr>
          <w:p w14:paraId="078C8B93" w14:textId="77777777" w:rsidR="00B70799" w:rsidRPr="00013D26" w:rsidRDefault="00B70799" w:rsidP="00013D26">
            <w:pPr>
              <w:rPr>
                <w:rFonts w:ascii="Calibri" w:hAnsi="Calibri" w:cs="Calibri"/>
                <w:sz w:val="26"/>
                <w:szCs w:val="26"/>
              </w:rPr>
            </w:pPr>
            <w:r w:rsidRPr="00013D26">
              <w:rPr>
                <w:rFonts w:ascii="Calibri" w:hAnsi="Calibri" w:cs="Calibri"/>
                <w:sz w:val="26"/>
                <w:szCs w:val="26"/>
              </w:rPr>
              <w:t>This feature is missing from the app. Since it's already not there, it's a defect.</w:t>
            </w:r>
          </w:p>
        </w:tc>
      </w:tr>
      <w:tr w:rsidR="00B70799" w:rsidRPr="00A848EE" w14:paraId="1E1A26D7" w14:textId="77777777" w:rsidTr="00013D26">
        <w:trPr>
          <w:tblCellSpacing w:w="15" w:type="dxa"/>
        </w:trPr>
        <w:tc>
          <w:tcPr>
            <w:tcW w:w="2721" w:type="dxa"/>
            <w:vAlign w:val="center"/>
            <w:hideMark/>
          </w:tcPr>
          <w:p w14:paraId="03EFF7F3" w14:textId="77777777" w:rsidR="00B70799" w:rsidRPr="00013D26" w:rsidRDefault="00B70799" w:rsidP="00013D26">
            <w:pPr>
              <w:rPr>
                <w:rFonts w:ascii="Calibri" w:hAnsi="Calibri" w:cs="Calibri"/>
                <w:sz w:val="26"/>
                <w:szCs w:val="26"/>
              </w:rPr>
            </w:pPr>
            <w:r w:rsidRPr="00013D26">
              <w:rPr>
                <w:rFonts w:ascii="Calibri" w:hAnsi="Calibri" w:cs="Calibri"/>
                <w:sz w:val="26"/>
                <w:szCs w:val="26"/>
              </w:rPr>
              <w:t>(c) App loads slowly sometimes during IPL days</w:t>
            </w:r>
          </w:p>
        </w:tc>
        <w:tc>
          <w:tcPr>
            <w:tcW w:w="1186" w:type="dxa"/>
            <w:vAlign w:val="center"/>
            <w:hideMark/>
          </w:tcPr>
          <w:p w14:paraId="2807CA12" w14:textId="77777777" w:rsidR="00B70799" w:rsidRPr="00013D26" w:rsidRDefault="00B70799" w:rsidP="00013D26">
            <w:pPr>
              <w:jc w:val="center"/>
              <w:rPr>
                <w:rFonts w:ascii="Calibri" w:hAnsi="Calibri" w:cs="Calibri"/>
                <w:sz w:val="26"/>
                <w:szCs w:val="26"/>
              </w:rPr>
            </w:pPr>
            <w:r w:rsidRPr="00013D26">
              <w:rPr>
                <w:rFonts w:ascii="Calibri" w:hAnsi="Calibri" w:cs="Calibri"/>
                <w:sz w:val="26"/>
                <w:szCs w:val="26"/>
              </w:rPr>
              <w:t>Risk</w:t>
            </w:r>
          </w:p>
        </w:tc>
        <w:tc>
          <w:tcPr>
            <w:tcW w:w="5229" w:type="dxa"/>
            <w:vAlign w:val="center"/>
            <w:hideMark/>
          </w:tcPr>
          <w:p w14:paraId="4DDFCF22" w14:textId="77777777" w:rsidR="00B70799" w:rsidRPr="00013D26" w:rsidRDefault="00B70799" w:rsidP="00013D26">
            <w:pPr>
              <w:rPr>
                <w:rFonts w:ascii="Calibri" w:hAnsi="Calibri" w:cs="Calibri"/>
                <w:sz w:val="26"/>
                <w:szCs w:val="26"/>
              </w:rPr>
            </w:pPr>
            <w:r w:rsidRPr="00013D26">
              <w:rPr>
                <w:rFonts w:ascii="Calibri" w:hAnsi="Calibri" w:cs="Calibri"/>
                <w:sz w:val="26"/>
                <w:szCs w:val="26"/>
              </w:rPr>
              <w:t>This doesn't happen always, only sometimes when traffic is high. Since it might happen, not confirmed yet, it's a risk.</w:t>
            </w:r>
          </w:p>
        </w:tc>
      </w:tr>
    </w:tbl>
    <w:p w14:paraId="1D9FF01C" w14:textId="77777777" w:rsidR="00B70799" w:rsidRPr="00B70799" w:rsidRDefault="00B70799" w:rsidP="00AC436B">
      <w:pPr>
        <w:jc w:val="both"/>
        <w:rPr>
          <w:rFonts w:ascii="Calibri" w:hAnsi="Calibri" w:cs="Calibri"/>
          <w:b/>
          <w:bCs/>
          <w:sz w:val="26"/>
          <w:szCs w:val="26"/>
          <w:lang w:val="en-US"/>
        </w:rPr>
      </w:pPr>
    </w:p>
    <w:p w14:paraId="11338202" w14:textId="77777777" w:rsidR="00F91D3B" w:rsidRPr="00F91D3B" w:rsidRDefault="00F91D3B" w:rsidP="00F91D3B">
      <w:pPr>
        <w:jc w:val="both"/>
        <w:rPr>
          <w:rFonts w:ascii="Calibri" w:hAnsi="Calibri" w:cs="Calibri"/>
          <w:b/>
          <w:bCs/>
        </w:rPr>
      </w:pPr>
      <w:r w:rsidRPr="00F91D3B">
        <w:rPr>
          <w:rFonts w:ascii="Calibri" w:hAnsi="Calibri" w:cs="Calibri"/>
          <w:b/>
          <w:bCs/>
        </w:rPr>
        <w:t>Conclusion:</w:t>
      </w:r>
    </w:p>
    <w:p w14:paraId="000F418D" w14:textId="77777777" w:rsidR="00F91D3B" w:rsidRPr="00F91D3B" w:rsidRDefault="00F91D3B" w:rsidP="00F91D3B">
      <w:pPr>
        <w:jc w:val="both"/>
        <w:rPr>
          <w:rFonts w:ascii="Calibri" w:hAnsi="Calibri" w:cs="Calibri"/>
        </w:rPr>
      </w:pPr>
      <w:r w:rsidRPr="00F91D3B">
        <w:rPr>
          <w:rFonts w:ascii="Calibri" w:hAnsi="Calibri" w:cs="Calibri"/>
        </w:rPr>
        <w:t>If the problem is already happening in the app, it's a defect. If the problem might happen later, like during high traffic, it's a risk. Button not working and no logout are already there, so they are defects. But slow loading on IPL days is not always happening, so that's a risk.</w:t>
      </w:r>
    </w:p>
    <w:p w14:paraId="6E42B189" w14:textId="77777777" w:rsidR="00A848EE" w:rsidRPr="00B70799" w:rsidRDefault="00A848EE" w:rsidP="00AC436B">
      <w:pPr>
        <w:jc w:val="both"/>
        <w:rPr>
          <w:rFonts w:ascii="Calibri" w:hAnsi="Calibri" w:cs="Calibri"/>
          <w:b/>
          <w:bCs/>
          <w:sz w:val="26"/>
          <w:szCs w:val="26"/>
          <w:lang w:val="en-US"/>
        </w:rPr>
      </w:pPr>
    </w:p>
    <w:sectPr w:rsidR="00A848EE" w:rsidRPr="00B707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C9081" w14:textId="77777777" w:rsidR="0049258C" w:rsidRDefault="0049258C" w:rsidP="00C4280F">
      <w:pPr>
        <w:spacing w:after="0" w:line="240" w:lineRule="auto"/>
      </w:pPr>
      <w:r>
        <w:separator/>
      </w:r>
    </w:p>
  </w:endnote>
  <w:endnote w:type="continuationSeparator" w:id="0">
    <w:p w14:paraId="195C2638" w14:textId="77777777" w:rsidR="0049258C" w:rsidRDefault="0049258C" w:rsidP="00C42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E4F97" w14:textId="77777777" w:rsidR="0049258C" w:rsidRDefault="0049258C" w:rsidP="00C4280F">
      <w:pPr>
        <w:spacing w:after="0" w:line="240" w:lineRule="auto"/>
      </w:pPr>
      <w:r>
        <w:separator/>
      </w:r>
    </w:p>
  </w:footnote>
  <w:footnote w:type="continuationSeparator" w:id="0">
    <w:p w14:paraId="30BEACDD" w14:textId="77777777" w:rsidR="0049258C" w:rsidRDefault="0049258C" w:rsidP="00C428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A1638"/>
    <w:multiLevelType w:val="hybridMultilevel"/>
    <w:tmpl w:val="42CE4692"/>
    <w:lvl w:ilvl="0" w:tplc="35207F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42398C"/>
    <w:multiLevelType w:val="hybridMultilevel"/>
    <w:tmpl w:val="2D3E2302"/>
    <w:lvl w:ilvl="0" w:tplc="0FD846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36F621E"/>
    <w:multiLevelType w:val="hybridMultilevel"/>
    <w:tmpl w:val="D5C80E98"/>
    <w:lvl w:ilvl="0" w:tplc="A3DA76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E6765A"/>
    <w:multiLevelType w:val="hybridMultilevel"/>
    <w:tmpl w:val="54689FF8"/>
    <w:lvl w:ilvl="0" w:tplc="F4BECE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4985998">
    <w:abstractNumId w:val="3"/>
  </w:num>
  <w:num w:numId="2" w16cid:durableId="1473910812">
    <w:abstractNumId w:val="0"/>
  </w:num>
  <w:num w:numId="3" w16cid:durableId="1144931358">
    <w:abstractNumId w:val="1"/>
  </w:num>
  <w:num w:numId="4" w16cid:durableId="1573740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D2"/>
    <w:rsid w:val="00013D26"/>
    <w:rsid w:val="00084E22"/>
    <w:rsid w:val="00220C2F"/>
    <w:rsid w:val="00336FC0"/>
    <w:rsid w:val="00385AAC"/>
    <w:rsid w:val="003D188D"/>
    <w:rsid w:val="003E573F"/>
    <w:rsid w:val="0049258C"/>
    <w:rsid w:val="004A75C1"/>
    <w:rsid w:val="00504842"/>
    <w:rsid w:val="00575F12"/>
    <w:rsid w:val="005F39FF"/>
    <w:rsid w:val="00612D1F"/>
    <w:rsid w:val="0061363D"/>
    <w:rsid w:val="006263AD"/>
    <w:rsid w:val="006C5335"/>
    <w:rsid w:val="00706230"/>
    <w:rsid w:val="007F6ED2"/>
    <w:rsid w:val="00846EC9"/>
    <w:rsid w:val="00885DC1"/>
    <w:rsid w:val="009E4BE5"/>
    <w:rsid w:val="00A848EE"/>
    <w:rsid w:val="00AC436B"/>
    <w:rsid w:val="00B035C4"/>
    <w:rsid w:val="00B15F0A"/>
    <w:rsid w:val="00B70799"/>
    <w:rsid w:val="00B828C8"/>
    <w:rsid w:val="00C1315F"/>
    <w:rsid w:val="00C3156E"/>
    <w:rsid w:val="00C4280F"/>
    <w:rsid w:val="00E108C1"/>
    <w:rsid w:val="00E53697"/>
    <w:rsid w:val="00EB25EC"/>
    <w:rsid w:val="00F307B7"/>
    <w:rsid w:val="00F91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D1FD"/>
  <w15:chartTrackingRefBased/>
  <w15:docId w15:val="{AFFD86E6-DE08-49E4-B3A6-906044EA7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ED2"/>
    <w:rPr>
      <w:rFonts w:eastAsiaTheme="majorEastAsia" w:cstheme="majorBidi"/>
      <w:color w:val="272727" w:themeColor="text1" w:themeTint="D8"/>
    </w:rPr>
  </w:style>
  <w:style w:type="paragraph" w:styleId="Title">
    <w:name w:val="Title"/>
    <w:basedOn w:val="Normal"/>
    <w:next w:val="Normal"/>
    <w:link w:val="TitleChar"/>
    <w:uiPriority w:val="10"/>
    <w:qFormat/>
    <w:rsid w:val="007F6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ED2"/>
    <w:pPr>
      <w:spacing w:before="160"/>
      <w:jc w:val="center"/>
    </w:pPr>
    <w:rPr>
      <w:i/>
      <w:iCs/>
      <w:color w:val="404040" w:themeColor="text1" w:themeTint="BF"/>
    </w:rPr>
  </w:style>
  <w:style w:type="character" w:customStyle="1" w:styleId="QuoteChar">
    <w:name w:val="Quote Char"/>
    <w:basedOn w:val="DefaultParagraphFont"/>
    <w:link w:val="Quote"/>
    <w:uiPriority w:val="29"/>
    <w:rsid w:val="007F6ED2"/>
    <w:rPr>
      <w:i/>
      <w:iCs/>
      <w:color w:val="404040" w:themeColor="text1" w:themeTint="BF"/>
    </w:rPr>
  </w:style>
  <w:style w:type="paragraph" w:styleId="ListParagraph">
    <w:name w:val="List Paragraph"/>
    <w:basedOn w:val="Normal"/>
    <w:uiPriority w:val="34"/>
    <w:qFormat/>
    <w:rsid w:val="007F6ED2"/>
    <w:pPr>
      <w:ind w:left="720"/>
      <w:contextualSpacing/>
    </w:pPr>
  </w:style>
  <w:style w:type="character" w:styleId="IntenseEmphasis">
    <w:name w:val="Intense Emphasis"/>
    <w:basedOn w:val="DefaultParagraphFont"/>
    <w:uiPriority w:val="21"/>
    <w:qFormat/>
    <w:rsid w:val="007F6ED2"/>
    <w:rPr>
      <w:i/>
      <w:iCs/>
      <w:color w:val="0F4761" w:themeColor="accent1" w:themeShade="BF"/>
    </w:rPr>
  </w:style>
  <w:style w:type="paragraph" w:styleId="IntenseQuote">
    <w:name w:val="Intense Quote"/>
    <w:basedOn w:val="Normal"/>
    <w:next w:val="Normal"/>
    <w:link w:val="IntenseQuoteChar"/>
    <w:uiPriority w:val="30"/>
    <w:qFormat/>
    <w:rsid w:val="007F6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ED2"/>
    <w:rPr>
      <w:i/>
      <w:iCs/>
      <w:color w:val="0F4761" w:themeColor="accent1" w:themeShade="BF"/>
    </w:rPr>
  </w:style>
  <w:style w:type="character" w:styleId="IntenseReference">
    <w:name w:val="Intense Reference"/>
    <w:basedOn w:val="DefaultParagraphFont"/>
    <w:uiPriority w:val="32"/>
    <w:qFormat/>
    <w:rsid w:val="007F6ED2"/>
    <w:rPr>
      <w:b/>
      <w:bCs/>
      <w:smallCaps/>
      <w:color w:val="0F4761" w:themeColor="accent1" w:themeShade="BF"/>
      <w:spacing w:val="5"/>
    </w:rPr>
  </w:style>
  <w:style w:type="paragraph" w:styleId="Header">
    <w:name w:val="header"/>
    <w:basedOn w:val="Normal"/>
    <w:link w:val="HeaderChar"/>
    <w:uiPriority w:val="99"/>
    <w:unhideWhenUsed/>
    <w:rsid w:val="00C42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80F"/>
  </w:style>
  <w:style w:type="paragraph" w:styleId="Footer">
    <w:name w:val="footer"/>
    <w:basedOn w:val="Normal"/>
    <w:link w:val="FooterChar"/>
    <w:uiPriority w:val="99"/>
    <w:unhideWhenUsed/>
    <w:rsid w:val="00C42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8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37</cp:revision>
  <dcterms:created xsi:type="dcterms:W3CDTF">2026-08-19T10:30:00Z</dcterms:created>
  <dcterms:modified xsi:type="dcterms:W3CDTF">2026-08-19T12:16:00Z</dcterms:modified>
</cp:coreProperties>
</file>