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C707" w14:textId="13FEAF92" w:rsidR="00212087" w:rsidRDefault="00212087" w:rsidP="00212087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4</w:t>
      </w:r>
    </w:p>
    <w:p w14:paraId="1717FFEF" w14:textId="77777777" w:rsidR="00212087" w:rsidRPr="00403CD2" w:rsidRDefault="00212087" w:rsidP="00212087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EC223A2" w14:textId="77777777" w:rsidR="00212087" w:rsidRDefault="00212087" w:rsidP="0021208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4BE55B5D" w14:textId="38EECFA2" w:rsidR="00212087" w:rsidRDefault="00212087" w:rsidP="00212087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12087">
        <w:rPr>
          <w:rFonts w:ascii="Calibri" w:hAnsi="Calibri" w:cs="Calibri"/>
          <w:b/>
          <w:bCs/>
          <w:sz w:val="26"/>
          <w:szCs w:val="26"/>
        </w:rPr>
        <w:t xml:space="preserve">Given the following pseudo-code for a function that calculates delivery charges based on order amount, write white-box test cases to achieve 100% statement coverage. </w:t>
      </w:r>
    </w:p>
    <w:p w14:paraId="6DA91F9E" w14:textId="31044C6E" w:rsidR="00212087" w:rsidRDefault="00612C87" w:rsidP="00612C87">
      <w:pPr>
        <w:rPr>
          <w:rFonts w:ascii="Calibri" w:hAnsi="Calibri" w:cs="Calibri"/>
          <w:b/>
          <w:bCs/>
          <w:sz w:val="26"/>
          <w:szCs w:val="26"/>
        </w:rPr>
      </w:pPr>
      <w:r w:rsidRPr="00612C87">
        <w:rPr>
          <w:rFonts w:ascii="Calibri" w:hAnsi="Calibri" w:cs="Calibri"/>
          <w:b/>
          <w:bCs/>
          <w:sz w:val="26"/>
          <w:szCs w:val="26"/>
        </w:rPr>
        <w:t xml:space="preserve">function </w:t>
      </w:r>
      <w:proofErr w:type="spellStart"/>
      <w:r w:rsidRPr="00612C87">
        <w:rPr>
          <w:rFonts w:ascii="Calibri" w:hAnsi="Calibri" w:cs="Calibri"/>
          <w:b/>
          <w:bCs/>
          <w:sz w:val="26"/>
          <w:szCs w:val="26"/>
        </w:rPr>
        <w:t>calculateDeliveryCharge</w:t>
      </w:r>
      <w:proofErr w:type="spellEnd"/>
      <w:r w:rsidRPr="00612C87">
        <w:rPr>
          <w:rFonts w:ascii="Calibri" w:hAnsi="Calibri" w:cs="Calibri"/>
          <w:b/>
          <w:bCs/>
          <w:sz w:val="26"/>
          <w:szCs w:val="26"/>
        </w:rPr>
        <w:t>(amount):</w:t>
      </w:r>
      <w:r w:rsidRPr="00612C87">
        <w:rPr>
          <w:rFonts w:ascii="Calibri" w:hAnsi="Calibri" w:cs="Calibri"/>
          <w:b/>
          <w:bCs/>
          <w:sz w:val="26"/>
          <w:szCs w:val="26"/>
        </w:rPr>
        <w:br/>
        <w:t>if amount &gt;= 500:</w:t>
      </w:r>
      <w:r w:rsidRPr="00612C87">
        <w:rPr>
          <w:rFonts w:ascii="Calibri" w:hAnsi="Calibri" w:cs="Calibri"/>
          <w:b/>
          <w:bCs/>
          <w:sz w:val="26"/>
          <w:szCs w:val="26"/>
        </w:rPr>
        <w:br/>
        <w:t>return 0</w:t>
      </w:r>
      <w:r w:rsidRPr="00612C87">
        <w:rPr>
          <w:rFonts w:ascii="Calibri" w:hAnsi="Calibri" w:cs="Calibri"/>
          <w:b/>
          <w:bCs/>
          <w:sz w:val="26"/>
          <w:szCs w:val="26"/>
        </w:rPr>
        <w:br/>
        <w:t>else:</w:t>
      </w:r>
      <w:r w:rsidRPr="00612C87">
        <w:rPr>
          <w:rFonts w:ascii="Calibri" w:hAnsi="Calibri" w:cs="Calibri"/>
          <w:b/>
          <w:bCs/>
          <w:sz w:val="26"/>
          <w:szCs w:val="26"/>
        </w:rPr>
        <w:br/>
        <w:t>return 50</w:t>
      </w:r>
    </w:p>
    <w:p w14:paraId="7B41FCAF" w14:textId="6CFD48F9" w:rsidR="00212087" w:rsidRDefault="00212087" w:rsidP="00212087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615C5A6B" w14:textId="77777777" w:rsidR="00612C87" w:rsidRPr="00612C87" w:rsidRDefault="00612C87" w:rsidP="00612C87">
      <w:pPr>
        <w:jc w:val="both"/>
        <w:rPr>
          <w:rFonts w:ascii="Calibri" w:hAnsi="Calibri" w:cs="Calibri"/>
          <w:b/>
          <w:bCs/>
        </w:rPr>
      </w:pPr>
      <w:r w:rsidRPr="00612C87">
        <w:rPr>
          <w:rFonts w:ascii="Calibri" w:hAnsi="Calibri" w:cs="Calibri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89"/>
        <w:gridCol w:w="2177"/>
        <w:gridCol w:w="2007"/>
      </w:tblGrid>
      <w:tr w:rsidR="00612C87" w:rsidRPr="00612C87" w14:paraId="646DB8F1" w14:textId="77777777" w:rsidTr="00612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59F34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12C87">
              <w:rPr>
                <w:rFonts w:ascii="Calibri" w:hAnsi="Calibri" w:cs="Calibr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5B949B0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12C87">
              <w:rPr>
                <w:rFonts w:ascii="Calibri" w:hAnsi="Calibri" w:cs="Calibri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04C9677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12C87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5352F8C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612C87">
              <w:rPr>
                <w:rFonts w:ascii="Calibri" w:hAnsi="Calibri" w:cs="Calibri"/>
                <w:b/>
                <w:bCs/>
              </w:rPr>
              <w:t>Statement Covered</w:t>
            </w:r>
          </w:p>
        </w:tc>
      </w:tr>
      <w:tr w:rsidR="00612C87" w:rsidRPr="00612C87" w14:paraId="02A9D42E" w14:textId="77777777" w:rsidTr="00612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E066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61983A4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₹500</w:t>
            </w:r>
          </w:p>
        </w:tc>
        <w:tc>
          <w:tcPr>
            <w:tcW w:w="0" w:type="auto"/>
            <w:vAlign w:val="center"/>
            <w:hideMark/>
          </w:tcPr>
          <w:p w14:paraId="7BDC1B91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Delivery charge = ₹0</w:t>
            </w:r>
          </w:p>
        </w:tc>
        <w:tc>
          <w:tcPr>
            <w:tcW w:w="0" w:type="auto"/>
            <w:vAlign w:val="center"/>
            <w:hideMark/>
          </w:tcPr>
          <w:p w14:paraId="461A8695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return 0</w:t>
            </w:r>
          </w:p>
        </w:tc>
      </w:tr>
      <w:tr w:rsidR="00612C87" w:rsidRPr="00612C87" w14:paraId="619F67A2" w14:textId="77777777" w:rsidTr="00612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9837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7E0555F6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₹400</w:t>
            </w:r>
          </w:p>
        </w:tc>
        <w:tc>
          <w:tcPr>
            <w:tcW w:w="0" w:type="auto"/>
            <w:vAlign w:val="center"/>
            <w:hideMark/>
          </w:tcPr>
          <w:p w14:paraId="2DBFC95C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Delivery charge = ₹50</w:t>
            </w:r>
          </w:p>
        </w:tc>
        <w:tc>
          <w:tcPr>
            <w:tcW w:w="0" w:type="auto"/>
            <w:vAlign w:val="center"/>
            <w:hideMark/>
          </w:tcPr>
          <w:p w14:paraId="319CA62A" w14:textId="77777777" w:rsidR="00612C87" w:rsidRPr="00612C87" w:rsidRDefault="00612C87" w:rsidP="00612C87">
            <w:pPr>
              <w:jc w:val="center"/>
              <w:rPr>
                <w:rFonts w:ascii="Calibri" w:hAnsi="Calibri" w:cs="Calibri"/>
              </w:rPr>
            </w:pPr>
            <w:r w:rsidRPr="00612C87">
              <w:rPr>
                <w:rFonts w:ascii="Calibri" w:hAnsi="Calibri" w:cs="Calibri"/>
              </w:rPr>
              <w:t>return 50</w:t>
            </w:r>
          </w:p>
        </w:tc>
      </w:tr>
    </w:tbl>
    <w:p w14:paraId="4FCF0478" w14:textId="77777777" w:rsidR="00612C87" w:rsidRDefault="00612C87" w:rsidP="00612C87">
      <w:pPr>
        <w:jc w:val="both"/>
        <w:rPr>
          <w:rFonts w:ascii="Calibri" w:hAnsi="Calibri" w:cs="Calibri"/>
        </w:rPr>
      </w:pPr>
    </w:p>
    <w:p w14:paraId="3B578B8B" w14:textId="50CC7C72" w:rsidR="00612C87" w:rsidRPr="00612C87" w:rsidRDefault="00612C87" w:rsidP="00612C87">
      <w:pPr>
        <w:jc w:val="both"/>
        <w:rPr>
          <w:rFonts w:ascii="Calibri" w:hAnsi="Calibri" w:cs="Calibri"/>
        </w:rPr>
      </w:pPr>
      <w:r w:rsidRPr="00612C87">
        <w:rPr>
          <w:rFonts w:ascii="Calibri" w:hAnsi="Calibri" w:cs="Calibri"/>
          <w:b/>
          <w:bCs/>
        </w:rPr>
        <w:t>Conclusion:</w:t>
      </w:r>
      <w:r w:rsidRPr="00612C87">
        <w:rPr>
          <w:rFonts w:ascii="Calibri" w:hAnsi="Calibri" w:cs="Calibri"/>
        </w:rPr>
        <w:br/>
        <w:t>Both test cases are required because there are two possible statements (return 0 and return 50). Therefore, all statements are executed → 100% Statement Coverage.</w:t>
      </w:r>
    </w:p>
    <w:p w14:paraId="52359610" w14:textId="77777777" w:rsidR="00612C87" w:rsidRDefault="00612C87" w:rsidP="00212087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35E3B138" w14:textId="6A2CEBBF" w:rsidR="00406F54" w:rsidRDefault="00406F54"/>
    <w:p w14:paraId="585CF4D9" w14:textId="77777777" w:rsidR="00406F54" w:rsidRDefault="00406F54">
      <w:r>
        <w:br w:type="page"/>
      </w:r>
    </w:p>
    <w:p w14:paraId="012A0958" w14:textId="7048E8C8" w:rsidR="00406F54" w:rsidRDefault="00406F54" w:rsidP="00406F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70462E0C" w14:textId="77777777" w:rsidR="00406F54" w:rsidRDefault="00406F54" w:rsidP="00406F54">
      <w:pPr>
        <w:rPr>
          <w:rFonts w:ascii="Calibri" w:hAnsi="Calibri" w:cs="Calibri"/>
          <w:b/>
          <w:bCs/>
          <w:sz w:val="26"/>
          <w:szCs w:val="26"/>
        </w:rPr>
      </w:pPr>
      <w:r w:rsidRPr="00406F54">
        <w:rPr>
          <w:rFonts w:ascii="Calibri" w:hAnsi="Calibri" w:cs="Calibri"/>
          <w:b/>
          <w:bCs/>
          <w:sz w:val="26"/>
          <w:szCs w:val="26"/>
        </w:rPr>
        <w:t>Write white-box test cases for the following pseudo-code to achieve full branch coverage:</w:t>
      </w:r>
      <w:r w:rsidRPr="00406F54">
        <w:rPr>
          <w:rFonts w:ascii="Calibri" w:hAnsi="Calibri" w:cs="Calibri"/>
          <w:b/>
          <w:bCs/>
          <w:sz w:val="26"/>
          <w:szCs w:val="26"/>
        </w:rPr>
        <w:br/>
      </w:r>
      <w:r w:rsidRPr="00406F54">
        <w:rPr>
          <w:rFonts w:ascii="Calibri" w:hAnsi="Calibri" w:cs="Calibri"/>
          <w:b/>
          <w:bCs/>
          <w:sz w:val="26"/>
          <w:szCs w:val="26"/>
        </w:rPr>
        <w:br/>
        <w:t xml:space="preserve">function </w:t>
      </w:r>
      <w:proofErr w:type="spellStart"/>
      <w:r w:rsidRPr="00406F54">
        <w:rPr>
          <w:rFonts w:ascii="Calibri" w:hAnsi="Calibri" w:cs="Calibri"/>
          <w:b/>
          <w:bCs/>
          <w:sz w:val="26"/>
          <w:szCs w:val="26"/>
        </w:rPr>
        <w:t>getDiscount</w:t>
      </w:r>
      <w:proofErr w:type="spellEnd"/>
      <w:r w:rsidRPr="00406F54">
        <w:rPr>
          <w:rFonts w:ascii="Calibri" w:hAnsi="Calibri" w:cs="Calibri"/>
          <w:b/>
          <w:bCs/>
          <w:sz w:val="26"/>
          <w:szCs w:val="26"/>
        </w:rPr>
        <w:t>(</w:t>
      </w:r>
      <w:proofErr w:type="spellStart"/>
      <w:r w:rsidRPr="00406F54">
        <w:rPr>
          <w:rFonts w:ascii="Calibri" w:hAnsi="Calibri" w:cs="Calibri"/>
          <w:b/>
          <w:bCs/>
          <w:sz w:val="26"/>
          <w:szCs w:val="26"/>
        </w:rPr>
        <w:t>userType</w:t>
      </w:r>
      <w:proofErr w:type="spellEnd"/>
      <w:r w:rsidRPr="00406F54">
        <w:rPr>
          <w:rFonts w:ascii="Calibri" w:hAnsi="Calibri" w:cs="Calibri"/>
          <w:b/>
          <w:bCs/>
          <w:sz w:val="26"/>
          <w:szCs w:val="26"/>
        </w:rPr>
        <w:t>, total):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 xml:space="preserve">if </w:t>
      </w:r>
      <w:proofErr w:type="spellStart"/>
      <w:r w:rsidRPr="00406F54">
        <w:rPr>
          <w:rFonts w:ascii="Calibri" w:hAnsi="Calibri" w:cs="Calibri"/>
          <w:b/>
          <w:bCs/>
          <w:sz w:val="26"/>
          <w:szCs w:val="26"/>
        </w:rPr>
        <w:t>userType</w:t>
      </w:r>
      <w:proofErr w:type="spellEnd"/>
      <w:r w:rsidRPr="00406F54">
        <w:rPr>
          <w:rFonts w:ascii="Calibri" w:hAnsi="Calibri" w:cs="Calibri"/>
          <w:b/>
          <w:bCs/>
          <w:sz w:val="26"/>
          <w:szCs w:val="26"/>
        </w:rPr>
        <w:t xml:space="preserve"> == "student":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if total &gt; 1000: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return 20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else: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return 10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else: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return 5</w:t>
      </w:r>
    </w:p>
    <w:p w14:paraId="17619679" w14:textId="41658FB0" w:rsidR="00406F54" w:rsidRDefault="00406F54" w:rsidP="00406F5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A51E6E3" w14:textId="77777777" w:rsidR="00406F54" w:rsidRPr="00406F54" w:rsidRDefault="00406F54" w:rsidP="00406F54">
      <w:pPr>
        <w:rPr>
          <w:rFonts w:ascii="Calibri" w:hAnsi="Calibri" w:cs="Calibri"/>
          <w:b/>
          <w:bCs/>
        </w:rPr>
      </w:pPr>
      <w:r w:rsidRPr="00406F54">
        <w:rPr>
          <w:rFonts w:ascii="Calibri" w:hAnsi="Calibri" w:cs="Calibri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068"/>
        <w:gridCol w:w="689"/>
        <w:gridCol w:w="1661"/>
        <w:gridCol w:w="2257"/>
      </w:tblGrid>
      <w:tr w:rsidR="00406F54" w:rsidRPr="00406F54" w14:paraId="5B4F5D39" w14:textId="77777777" w:rsidTr="00406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37EAA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DEEFE5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49F8355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7E0AF3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C76F985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Branch Covered</w:t>
            </w:r>
          </w:p>
        </w:tc>
      </w:tr>
      <w:tr w:rsidR="00406F54" w:rsidRPr="00406F54" w14:paraId="64B9C342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41DB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4DC3227C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20EC42A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₹1500</w:t>
            </w:r>
          </w:p>
        </w:tc>
        <w:tc>
          <w:tcPr>
            <w:tcW w:w="0" w:type="auto"/>
            <w:vAlign w:val="center"/>
            <w:hideMark/>
          </w:tcPr>
          <w:p w14:paraId="1B886649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Discount = 20%</w:t>
            </w:r>
          </w:p>
        </w:tc>
        <w:tc>
          <w:tcPr>
            <w:tcW w:w="0" w:type="auto"/>
            <w:vAlign w:val="center"/>
            <w:hideMark/>
          </w:tcPr>
          <w:p w14:paraId="5AC8CEF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Student + total &gt; 1000</w:t>
            </w:r>
          </w:p>
        </w:tc>
      </w:tr>
      <w:tr w:rsidR="00406F54" w:rsidRPr="00406F54" w14:paraId="0A86E192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A4C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0CB22C0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A50CCAF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₹800</w:t>
            </w:r>
          </w:p>
        </w:tc>
        <w:tc>
          <w:tcPr>
            <w:tcW w:w="0" w:type="auto"/>
            <w:vAlign w:val="center"/>
            <w:hideMark/>
          </w:tcPr>
          <w:p w14:paraId="78C926D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Discount = 10%</w:t>
            </w:r>
          </w:p>
        </w:tc>
        <w:tc>
          <w:tcPr>
            <w:tcW w:w="0" w:type="auto"/>
            <w:vAlign w:val="center"/>
            <w:hideMark/>
          </w:tcPr>
          <w:p w14:paraId="57E515EC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Student + total ≤ 1000</w:t>
            </w:r>
          </w:p>
        </w:tc>
      </w:tr>
      <w:tr w:rsidR="00406F54" w:rsidRPr="00406F54" w14:paraId="205B0157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418D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D47C22C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Regular</w:t>
            </w:r>
          </w:p>
        </w:tc>
        <w:tc>
          <w:tcPr>
            <w:tcW w:w="0" w:type="auto"/>
            <w:vAlign w:val="center"/>
            <w:hideMark/>
          </w:tcPr>
          <w:p w14:paraId="54F0E6E1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₹1500</w:t>
            </w:r>
          </w:p>
        </w:tc>
        <w:tc>
          <w:tcPr>
            <w:tcW w:w="0" w:type="auto"/>
            <w:vAlign w:val="center"/>
            <w:hideMark/>
          </w:tcPr>
          <w:p w14:paraId="38D617DC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Discount = 5%</w:t>
            </w:r>
          </w:p>
        </w:tc>
        <w:tc>
          <w:tcPr>
            <w:tcW w:w="0" w:type="auto"/>
            <w:vAlign w:val="center"/>
            <w:hideMark/>
          </w:tcPr>
          <w:p w14:paraId="085E2FC3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Non-student</w:t>
            </w:r>
          </w:p>
        </w:tc>
      </w:tr>
    </w:tbl>
    <w:p w14:paraId="5E4F349B" w14:textId="77777777" w:rsidR="00406F54" w:rsidRPr="00406F54" w:rsidRDefault="00406F54" w:rsidP="00406F54">
      <w:pPr>
        <w:rPr>
          <w:rFonts w:ascii="Calibri" w:hAnsi="Calibri" w:cs="Calibri"/>
        </w:rPr>
      </w:pPr>
      <w:r w:rsidRPr="00406F54">
        <w:rPr>
          <w:rFonts w:ascii="Calibri" w:hAnsi="Calibri" w:cs="Calibri"/>
          <w:b/>
          <w:bCs/>
        </w:rPr>
        <w:t>Conclusion:</w:t>
      </w:r>
      <w:r w:rsidRPr="00406F54">
        <w:rPr>
          <w:rFonts w:ascii="Calibri" w:hAnsi="Calibri" w:cs="Calibri"/>
        </w:rPr>
        <w:br/>
        <w:t xml:space="preserve">These cases execute every possible branch of both if conditions → </w:t>
      </w:r>
      <w:r w:rsidRPr="00406F54">
        <w:rPr>
          <w:rFonts w:ascii="Calibri" w:hAnsi="Calibri" w:cs="Calibri"/>
          <w:b/>
          <w:bCs/>
        </w:rPr>
        <w:t>100% Branch Coverage</w:t>
      </w:r>
    </w:p>
    <w:p w14:paraId="4F7F8562" w14:textId="288A86B1" w:rsidR="00406F54" w:rsidRDefault="00406F54"/>
    <w:p w14:paraId="655E0E36" w14:textId="77777777" w:rsidR="00406F54" w:rsidRDefault="00406F54">
      <w:r>
        <w:br w:type="page"/>
      </w:r>
    </w:p>
    <w:p w14:paraId="50AFBF3D" w14:textId="7A9E680C" w:rsidR="00406F54" w:rsidRDefault="00406F54" w:rsidP="00406F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2707A8F9" w14:textId="77777777" w:rsidR="00406F54" w:rsidRDefault="00406F54" w:rsidP="00406F54">
      <w:pPr>
        <w:rPr>
          <w:rFonts w:ascii="Calibri" w:hAnsi="Calibri" w:cs="Calibri"/>
          <w:b/>
          <w:bCs/>
          <w:sz w:val="26"/>
          <w:szCs w:val="26"/>
        </w:rPr>
      </w:pPr>
      <w:r w:rsidRPr="00406F54">
        <w:rPr>
          <w:rFonts w:ascii="Calibri" w:hAnsi="Calibri" w:cs="Calibri"/>
          <w:b/>
          <w:bCs/>
          <w:sz w:val="26"/>
          <w:szCs w:val="26"/>
        </w:rPr>
        <w:t>For this pseudo-code that checks payment method and amount, write test cases to achieve condition coverage:</w:t>
      </w:r>
      <w:r w:rsidRPr="00406F54">
        <w:rPr>
          <w:rFonts w:ascii="Calibri" w:hAnsi="Calibri" w:cs="Calibri"/>
          <w:b/>
          <w:bCs/>
          <w:sz w:val="26"/>
          <w:szCs w:val="26"/>
        </w:rPr>
        <w:br/>
      </w:r>
      <w:r w:rsidRPr="00406F54">
        <w:rPr>
          <w:rFonts w:ascii="Calibri" w:hAnsi="Calibri" w:cs="Calibri"/>
          <w:b/>
          <w:bCs/>
          <w:sz w:val="26"/>
          <w:szCs w:val="26"/>
        </w:rPr>
        <w:br/>
        <w:t xml:space="preserve">function </w:t>
      </w:r>
      <w:proofErr w:type="spellStart"/>
      <w:r w:rsidRPr="00406F54">
        <w:rPr>
          <w:rFonts w:ascii="Calibri" w:hAnsi="Calibri" w:cs="Calibri"/>
          <w:b/>
          <w:bCs/>
          <w:sz w:val="26"/>
          <w:szCs w:val="26"/>
        </w:rPr>
        <w:t>isPaymentAllowed</w:t>
      </w:r>
      <w:proofErr w:type="spellEnd"/>
      <w:r w:rsidRPr="00406F54">
        <w:rPr>
          <w:rFonts w:ascii="Calibri" w:hAnsi="Calibri" w:cs="Calibri"/>
          <w:b/>
          <w:bCs/>
          <w:sz w:val="26"/>
          <w:szCs w:val="26"/>
        </w:rPr>
        <w:t>(method, amount):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if (method == "UPI" or method == "Card") and amount &lt;= 10000: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return true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else:</w:t>
      </w:r>
      <w:r w:rsidRPr="00406F54">
        <w:rPr>
          <w:rFonts w:ascii="Calibri" w:hAnsi="Calibri" w:cs="Calibri"/>
          <w:b/>
          <w:bCs/>
          <w:sz w:val="26"/>
          <w:szCs w:val="26"/>
        </w:rPr>
        <w:br/>
        <w:t>return false</w:t>
      </w:r>
    </w:p>
    <w:p w14:paraId="5216FF27" w14:textId="3A63F054" w:rsidR="00406F54" w:rsidRDefault="00406F54" w:rsidP="00406F5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246F3FBD" w14:textId="77777777" w:rsidR="00406F54" w:rsidRPr="00406F54" w:rsidRDefault="00406F54" w:rsidP="00406F54">
      <w:pPr>
        <w:rPr>
          <w:rFonts w:ascii="Calibri" w:hAnsi="Calibri" w:cs="Calibri"/>
          <w:b/>
          <w:bCs/>
        </w:rPr>
      </w:pPr>
      <w:r w:rsidRPr="00406F54">
        <w:rPr>
          <w:rFonts w:ascii="Calibri" w:hAnsi="Calibri" w:cs="Calibri"/>
          <w:b/>
          <w:bCs/>
        </w:rPr>
        <w:t>There are 3 conditions:</w:t>
      </w:r>
    </w:p>
    <w:p w14:paraId="5AED01A3" w14:textId="77777777" w:rsidR="00406F54" w:rsidRPr="00406F54" w:rsidRDefault="00406F54" w:rsidP="00406F54">
      <w:pPr>
        <w:numPr>
          <w:ilvl w:val="0"/>
          <w:numId w:val="1"/>
        </w:numPr>
        <w:rPr>
          <w:rFonts w:ascii="Calibri" w:hAnsi="Calibri" w:cs="Calibri"/>
        </w:rPr>
      </w:pPr>
      <w:r w:rsidRPr="00406F54">
        <w:rPr>
          <w:rFonts w:ascii="Calibri" w:hAnsi="Calibri" w:cs="Calibri"/>
        </w:rPr>
        <w:t xml:space="preserve">C1: method == "UPI" </w:t>
      </w:r>
    </w:p>
    <w:p w14:paraId="5164AB19" w14:textId="77777777" w:rsidR="00406F54" w:rsidRPr="00406F54" w:rsidRDefault="00406F54" w:rsidP="00406F54">
      <w:pPr>
        <w:numPr>
          <w:ilvl w:val="0"/>
          <w:numId w:val="1"/>
        </w:numPr>
        <w:rPr>
          <w:rFonts w:ascii="Calibri" w:hAnsi="Calibri" w:cs="Calibri"/>
        </w:rPr>
      </w:pPr>
      <w:r w:rsidRPr="00406F54">
        <w:rPr>
          <w:rFonts w:ascii="Calibri" w:hAnsi="Calibri" w:cs="Calibri"/>
        </w:rPr>
        <w:t xml:space="preserve">C2: method == "Card" </w:t>
      </w:r>
    </w:p>
    <w:p w14:paraId="1E04B29B" w14:textId="77777777" w:rsidR="00406F54" w:rsidRPr="00406F54" w:rsidRDefault="00406F54" w:rsidP="00406F54">
      <w:pPr>
        <w:numPr>
          <w:ilvl w:val="0"/>
          <w:numId w:val="1"/>
        </w:numPr>
        <w:rPr>
          <w:rFonts w:ascii="Calibri" w:hAnsi="Calibri" w:cs="Calibri"/>
        </w:rPr>
      </w:pPr>
      <w:r w:rsidRPr="00406F54">
        <w:rPr>
          <w:rFonts w:ascii="Calibri" w:hAnsi="Calibri" w:cs="Calibri"/>
        </w:rPr>
        <w:t xml:space="preserve">C3: amount &lt;= 10000 </w:t>
      </w:r>
    </w:p>
    <w:p w14:paraId="35449397" w14:textId="77777777" w:rsidR="00406F54" w:rsidRPr="00406F54" w:rsidRDefault="00406F54" w:rsidP="00406F54">
      <w:pPr>
        <w:rPr>
          <w:rFonts w:ascii="Calibri" w:hAnsi="Calibri" w:cs="Calibri"/>
          <w:b/>
          <w:bCs/>
        </w:rPr>
      </w:pPr>
      <w:r w:rsidRPr="00406F54">
        <w:rPr>
          <w:rFonts w:ascii="Calibri" w:hAnsi="Calibri" w:cs="Calibri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79"/>
        <w:gridCol w:w="889"/>
        <w:gridCol w:w="732"/>
        <w:gridCol w:w="840"/>
        <w:gridCol w:w="2211"/>
        <w:gridCol w:w="1003"/>
      </w:tblGrid>
      <w:tr w:rsidR="00406F54" w:rsidRPr="00406F54" w14:paraId="725B60EF" w14:textId="77777777" w:rsidTr="00406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ED2F0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94EF4D0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12AF2C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8D6FC21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C1 UPI</w:t>
            </w:r>
          </w:p>
        </w:tc>
        <w:tc>
          <w:tcPr>
            <w:tcW w:w="0" w:type="auto"/>
            <w:vAlign w:val="center"/>
            <w:hideMark/>
          </w:tcPr>
          <w:p w14:paraId="6A937353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C2 Card</w:t>
            </w:r>
          </w:p>
        </w:tc>
        <w:tc>
          <w:tcPr>
            <w:tcW w:w="0" w:type="auto"/>
            <w:vAlign w:val="center"/>
            <w:hideMark/>
          </w:tcPr>
          <w:p w14:paraId="35BC2260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C3 Amount ≤ ₹10,000</w:t>
            </w:r>
          </w:p>
        </w:tc>
        <w:tc>
          <w:tcPr>
            <w:tcW w:w="709" w:type="dxa"/>
            <w:vAlign w:val="center"/>
            <w:hideMark/>
          </w:tcPr>
          <w:p w14:paraId="0D7F93F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Expected</w:t>
            </w:r>
          </w:p>
        </w:tc>
      </w:tr>
      <w:tr w:rsidR="00406F54" w:rsidRPr="00406F54" w14:paraId="1A42E650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AF9B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1A378DAD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6042DA7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14:paraId="7FC334E1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ED0AA6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6260544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  <w:tc>
          <w:tcPr>
            <w:tcW w:w="709" w:type="dxa"/>
            <w:vAlign w:val="center"/>
            <w:hideMark/>
          </w:tcPr>
          <w:p w14:paraId="1BA4BF1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</w:tr>
      <w:tr w:rsidR="00406F54" w:rsidRPr="00406F54" w14:paraId="668BEB09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5D90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E341044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6E60C7F5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14:paraId="11E3F83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1B72E4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B7725C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  <w:tc>
          <w:tcPr>
            <w:tcW w:w="709" w:type="dxa"/>
            <w:vAlign w:val="center"/>
            <w:hideMark/>
          </w:tcPr>
          <w:p w14:paraId="44F0D799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</w:tr>
      <w:tr w:rsidR="00406F54" w:rsidRPr="00406F54" w14:paraId="30568519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AC09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3408A119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4A190F07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₹5000</w:t>
            </w:r>
          </w:p>
        </w:tc>
        <w:tc>
          <w:tcPr>
            <w:tcW w:w="0" w:type="auto"/>
            <w:vAlign w:val="center"/>
            <w:hideMark/>
          </w:tcPr>
          <w:p w14:paraId="3E625C4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E7BF13A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3E2368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  <w:tc>
          <w:tcPr>
            <w:tcW w:w="709" w:type="dxa"/>
            <w:vAlign w:val="center"/>
            <w:hideMark/>
          </w:tcPr>
          <w:p w14:paraId="2853C26D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</w:tr>
      <w:tr w:rsidR="00406F54" w:rsidRPr="00406F54" w14:paraId="3654BE33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DE1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7420A8D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UPI</w:t>
            </w:r>
          </w:p>
        </w:tc>
        <w:tc>
          <w:tcPr>
            <w:tcW w:w="0" w:type="auto"/>
            <w:vAlign w:val="center"/>
            <w:hideMark/>
          </w:tcPr>
          <w:p w14:paraId="23FA1873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₹12000</w:t>
            </w:r>
          </w:p>
        </w:tc>
        <w:tc>
          <w:tcPr>
            <w:tcW w:w="0" w:type="auto"/>
            <w:vAlign w:val="center"/>
            <w:hideMark/>
          </w:tcPr>
          <w:p w14:paraId="4C88C42D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5DAC85E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54585B5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  <w:tc>
          <w:tcPr>
            <w:tcW w:w="709" w:type="dxa"/>
            <w:vAlign w:val="center"/>
            <w:hideMark/>
          </w:tcPr>
          <w:p w14:paraId="7727362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False</w:t>
            </w:r>
          </w:p>
        </w:tc>
      </w:tr>
    </w:tbl>
    <w:p w14:paraId="1019F451" w14:textId="77777777" w:rsidR="00406F54" w:rsidRDefault="00406F54" w:rsidP="00406F54">
      <w:pPr>
        <w:rPr>
          <w:rFonts w:ascii="Calibri" w:hAnsi="Calibri" w:cs="Calibri"/>
          <w:b/>
          <w:bCs/>
        </w:rPr>
      </w:pPr>
    </w:p>
    <w:p w14:paraId="6C116A24" w14:textId="1B11ACAC" w:rsidR="00406F54" w:rsidRPr="00406F54" w:rsidRDefault="00406F54" w:rsidP="00406F54">
      <w:pPr>
        <w:rPr>
          <w:rFonts w:ascii="Calibri" w:hAnsi="Calibri" w:cs="Calibri"/>
          <w:b/>
          <w:bCs/>
        </w:rPr>
      </w:pPr>
      <w:r w:rsidRPr="00406F54">
        <w:rPr>
          <w:rFonts w:ascii="Calibri" w:hAnsi="Calibri" w:cs="Calibri"/>
          <w:b/>
          <w:bCs/>
        </w:rPr>
        <w:t>Conclusion:</w:t>
      </w:r>
      <w:r w:rsidRPr="00406F54">
        <w:rPr>
          <w:rFonts w:ascii="Calibri" w:hAnsi="Calibri" w:cs="Calibri"/>
          <w:b/>
          <w:bCs/>
        </w:rPr>
        <w:br/>
      </w:r>
      <w:r w:rsidRPr="00406F54">
        <w:rPr>
          <w:rFonts w:ascii="Calibri" w:hAnsi="Calibri" w:cs="Calibri"/>
        </w:rPr>
        <w:t>Each individual condition gets both True and False values across the test cases, achieving</w:t>
      </w:r>
      <w:r w:rsidRPr="00406F54">
        <w:rPr>
          <w:rFonts w:ascii="Calibri" w:hAnsi="Calibri" w:cs="Calibri"/>
          <w:b/>
          <w:bCs/>
        </w:rPr>
        <w:t xml:space="preserve"> </w:t>
      </w:r>
      <w:r w:rsidRPr="00406F54">
        <w:rPr>
          <w:rFonts w:ascii="Calibri" w:hAnsi="Calibri" w:cs="Calibri"/>
        </w:rPr>
        <w:t>100% Condition Coverage</w:t>
      </w:r>
      <w:r w:rsidRPr="00406F54">
        <w:rPr>
          <w:rFonts w:ascii="Calibri" w:hAnsi="Calibri" w:cs="Calibri"/>
          <w:b/>
          <w:bCs/>
        </w:rPr>
        <w:t>.</w:t>
      </w:r>
    </w:p>
    <w:p w14:paraId="10BB34C1" w14:textId="77777777" w:rsidR="00406F54" w:rsidRDefault="00406F54" w:rsidP="00406F54">
      <w:pPr>
        <w:rPr>
          <w:rFonts w:ascii="Calibri" w:hAnsi="Calibri" w:cs="Calibri"/>
          <w:b/>
          <w:bCs/>
          <w:sz w:val="26"/>
          <w:szCs w:val="26"/>
        </w:rPr>
      </w:pPr>
    </w:p>
    <w:p w14:paraId="1D1E2552" w14:textId="2707F282" w:rsidR="00406F54" w:rsidRDefault="00406F54"/>
    <w:p w14:paraId="76EF2D74" w14:textId="77777777" w:rsidR="00406F54" w:rsidRDefault="00406F54">
      <w:r>
        <w:br w:type="page"/>
      </w:r>
    </w:p>
    <w:p w14:paraId="6F699490" w14:textId="143EC741" w:rsidR="00406F54" w:rsidRDefault="00406F54" w:rsidP="00406F5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3BE79A77" w14:textId="6EE7F1DD" w:rsidR="00406F54" w:rsidRDefault="003B4352" w:rsidP="00406F5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G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t>iven the pseudo-code below for a simple login check, write white-box test cases to cover all unique execution paths (path coverage):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function login(username, password):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if username == "admin":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if password == "pass123":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return "Login Success"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else: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return "Wrong Password"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else:</w:t>
      </w:r>
      <w:r w:rsidR="00406F54" w:rsidRPr="00406F54">
        <w:rPr>
          <w:rFonts w:ascii="Calibri" w:hAnsi="Calibri" w:cs="Calibri"/>
          <w:b/>
          <w:bCs/>
          <w:sz w:val="26"/>
          <w:szCs w:val="26"/>
        </w:rPr>
        <w:br/>
        <w:t>return "User Not Found"</w:t>
      </w:r>
    </w:p>
    <w:p w14:paraId="6FC63DCD" w14:textId="60EE956F" w:rsidR="00406F54" w:rsidRDefault="00406F54" w:rsidP="00406F5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37F84E90" w14:textId="77777777" w:rsidR="00406F54" w:rsidRPr="00406F54" w:rsidRDefault="00406F54" w:rsidP="00406F54">
      <w:pPr>
        <w:rPr>
          <w:rFonts w:ascii="Calibri" w:hAnsi="Calibri" w:cs="Calibri"/>
          <w:b/>
          <w:bCs/>
        </w:rPr>
      </w:pPr>
      <w:r w:rsidRPr="00406F54">
        <w:rPr>
          <w:rFonts w:ascii="Calibri" w:hAnsi="Calibri" w:cs="Calibri"/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02"/>
        <w:gridCol w:w="1062"/>
        <w:gridCol w:w="1709"/>
        <w:gridCol w:w="2756"/>
      </w:tblGrid>
      <w:tr w:rsidR="00406F54" w:rsidRPr="00406F54" w14:paraId="08886315" w14:textId="77777777" w:rsidTr="00406F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AB9E3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6EA0F90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C63AF79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74F9C94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436E1FC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06F54">
              <w:rPr>
                <w:rFonts w:ascii="Calibri" w:hAnsi="Calibri" w:cs="Calibri"/>
                <w:b/>
                <w:bCs/>
              </w:rPr>
              <w:t>Path</w:t>
            </w:r>
          </w:p>
        </w:tc>
      </w:tr>
      <w:tr w:rsidR="00406F54" w:rsidRPr="00406F54" w14:paraId="6CB6AE08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CAA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0A6396ED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9A1AF2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3AC8653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34DF11B2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Admin → Correct Password</w:t>
            </w:r>
          </w:p>
        </w:tc>
      </w:tr>
      <w:tr w:rsidR="00406F54" w:rsidRPr="00406F54" w14:paraId="373E6BF0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56FA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13F88838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08E8630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wrong123</w:t>
            </w:r>
          </w:p>
        </w:tc>
        <w:tc>
          <w:tcPr>
            <w:tcW w:w="0" w:type="auto"/>
            <w:vAlign w:val="center"/>
            <w:hideMark/>
          </w:tcPr>
          <w:p w14:paraId="36BEC1F8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Wrong Password</w:t>
            </w:r>
          </w:p>
        </w:tc>
        <w:tc>
          <w:tcPr>
            <w:tcW w:w="0" w:type="auto"/>
            <w:vAlign w:val="center"/>
            <w:hideMark/>
          </w:tcPr>
          <w:p w14:paraId="4F241B76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Admin → Wrong Password</w:t>
            </w:r>
          </w:p>
        </w:tc>
      </w:tr>
      <w:tr w:rsidR="00406F54" w:rsidRPr="00406F54" w14:paraId="5864A2D4" w14:textId="77777777" w:rsidTr="00406F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A981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03D6B978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5F95F0F5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pass123</w:t>
            </w:r>
          </w:p>
        </w:tc>
        <w:tc>
          <w:tcPr>
            <w:tcW w:w="0" w:type="auto"/>
            <w:vAlign w:val="center"/>
            <w:hideMark/>
          </w:tcPr>
          <w:p w14:paraId="1649C1F8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User Not Found</w:t>
            </w:r>
          </w:p>
        </w:tc>
        <w:tc>
          <w:tcPr>
            <w:tcW w:w="0" w:type="auto"/>
            <w:vAlign w:val="center"/>
            <w:hideMark/>
          </w:tcPr>
          <w:p w14:paraId="26A30E34" w14:textId="77777777" w:rsidR="00406F54" w:rsidRPr="00406F54" w:rsidRDefault="00406F54" w:rsidP="00406F54">
            <w:pPr>
              <w:jc w:val="center"/>
              <w:rPr>
                <w:rFonts w:ascii="Calibri" w:hAnsi="Calibri" w:cs="Calibri"/>
              </w:rPr>
            </w:pPr>
            <w:r w:rsidRPr="00406F54">
              <w:rPr>
                <w:rFonts w:ascii="Calibri" w:hAnsi="Calibri" w:cs="Calibri"/>
              </w:rPr>
              <w:t>Non-admin</w:t>
            </w:r>
          </w:p>
        </w:tc>
      </w:tr>
    </w:tbl>
    <w:p w14:paraId="27C772DD" w14:textId="77777777" w:rsidR="00406F54" w:rsidRPr="00406F54" w:rsidRDefault="00406F54" w:rsidP="00406F54">
      <w:pPr>
        <w:rPr>
          <w:rFonts w:ascii="Calibri" w:hAnsi="Calibri" w:cs="Calibri"/>
          <w:b/>
          <w:bCs/>
        </w:rPr>
      </w:pPr>
      <w:r w:rsidRPr="00406F54">
        <w:rPr>
          <w:rFonts w:ascii="Calibri" w:hAnsi="Calibri" w:cs="Calibri"/>
          <w:b/>
          <w:bCs/>
        </w:rPr>
        <w:t>Paths Covered</w:t>
      </w:r>
    </w:p>
    <w:p w14:paraId="298E4594" w14:textId="77777777" w:rsidR="00406F54" w:rsidRPr="00406F54" w:rsidRDefault="00406F54" w:rsidP="00406F54">
      <w:pPr>
        <w:rPr>
          <w:rFonts w:ascii="Calibri" w:hAnsi="Calibri" w:cs="Calibri"/>
        </w:rPr>
      </w:pPr>
      <w:r w:rsidRPr="00406F54">
        <w:rPr>
          <w:rFonts w:ascii="Calibri" w:hAnsi="Calibri" w:cs="Calibri"/>
          <w:b/>
          <w:bCs/>
        </w:rPr>
        <w:t>Path 1:</w:t>
      </w:r>
      <w:r w:rsidRPr="00406F54">
        <w:rPr>
          <w:rFonts w:ascii="Calibri" w:hAnsi="Calibri" w:cs="Calibri"/>
        </w:rPr>
        <w:br/>
        <w:t xml:space="preserve">username == admin → True → password == pass123 → True → </w:t>
      </w:r>
      <w:r w:rsidRPr="00406F54">
        <w:rPr>
          <w:rFonts w:ascii="Calibri" w:hAnsi="Calibri" w:cs="Calibri"/>
          <w:b/>
          <w:bCs/>
        </w:rPr>
        <w:t>Login Success</w:t>
      </w:r>
    </w:p>
    <w:p w14:paraId="52100892" w14:textId="77777777" w:rsidR="00406F54" w:rsidRPr="00406F54" w:rsidRDefault="00406F54" w:rsidP="00406F54">
      <w:pPr>
        <w:rPr>
          <w:rFonts w:ascii="Calibri" w:hAnsi="Calibri" w:cs="Calibri"/>
        </w:rPr>
      </w:pPr>
      <w:r w:rsidRPr="00406F54">
        <w:rPr>
          <w:rFonts w:ascii="Calibri" w:hAnsi="Calibri" w:cs="Calibri"/>
          <w:b/>
          <w:bCs/>
        </w:rPr>
        <w:t>Path 2:</w:t>
      </w:r>
      <w:r w:rsidRPr="00406F54">
        <w:rPr>
          <w:rFonts w:ascii="Calibri" w:hAnsi="Calibri" w:cs="Calibri"/>
        </w:rPr>
        <w:br/>
        <w:t xml:space="preserve">username == admin → True → password == pass123 → False → </w:t>
      </w:r>
      <w:r w:rsidRPr="00406F54">
        <w:rPr>
          <w:rFonts w:ascii="Calibri" w:hAnsi="Calibri" w:cs="Calibri"/>
          <w:b/>
          <w:bCs/>
        </w:rPr>
        <w:t>Wrong Password</w:t>
      </w:r>
    </w:p>
    <w:p w14:paraId="4C259FA8" w14:textId="77777777" w:rsidR="00406F54" w:rsidRPr="00406F54" w:rsidRDefault="00406F54" w:rsidP="00406F54">
      <w:pPr>
        <w:rPr>
          <w:rFonts w:ascii="Calibri" w:hAnsi="Calibri" w:cs="Calibri"/>
        </w:rPr>
      </w:pPr>
      <w:r w:rsidRPr="00406F54">
        <w:rPr>
          <w:rFonts w:ascii="Calibri" w:hAnsi="Calibri" w:cs="Calibri"/>
          <w:b/>
          <w:bCs/>
        </w:rPr>
        <w:t>Path 3:</w:t>
      </w:r>
      <w:r w:rsidRPr="00406F54">
        <w:rPr>
          <w:rFonts w:ascii="Calibri" w:hAnsi="Calibri" w:cs="Calibri"/>
        </w:rPr>
        <w:br/>
        <w:t xml:space="preserve">username == admin → False → </w:t>
      </w:r>
      <w:r w:rsidRPr="00406F54">
        <w:rPr>
          <w:rFonts w:ascii="Calibri" w:hAnsi="Calibri" w:cs="Calibri"/>
          <w:b/>
          <w:bCs/>
        </w:rPr>
        <w:t>User Not Found</w:t>
      </w:r>
    </w:p>
    <w:p w14:paraId="5A6AC8F8" w14:textId="77777777" w:rsidR="00406F54" w:rsidRPr="00406F54" w:rsidRDefault="00406F54" w:rsidP="00406F54">
      <w:pPr>
        <w:rPr>
          <w:rFonts w:ascii="Calibri" w:hAnsi="Calibri" w:cs="Calibri"/>
        </w:rPr>
      </w:pPr>
      <w:r w:rsidRPr="00406F54">
        <w:rPr>
          <w:rFonts w:ascii="Calibri" w:hAnsi="Calibri" w:cs="Calibri"/>
          <w:b/>
          <w:bCs/>
        </w:rPr>
        <w:t>Conclusion:</w:t>
      </w:r>
      <w:r w:rsidRPr="00406F54">
        <w:rPr>
          <w:rFonts w:ascii="Calibri" w:hAnsi="Calibri" w:cs="Calibri"/>
        </w:rPr>
        <w:br/>
        <w:t xml:space="preserve">All three unique execution paths are tested, giving </w:t>
      </w:r>
      <w:r w:rsidRPr="00406F54">
        <w:rPr>
          <w:rFonts w:ascii="Calibri" w:hAnsi="Calibri" w:cs="Calibri"/>
          <w:b/>
          <w:bCs/>
        </w:rPr>
        <w:t>100% Path Coverage</w:t>
      </w:r>
      <w:r w:rsidRPr="00406F54">
        <w:rPr>
          <w:rFonts w:ascii="Calibri" w:hAnsi="Calibri" w:cs="Calibri"/>
        </w:rPr>
        <w:t>.</w:t>
      </w:r>
    </w:p>
    <w:p w14:paraId="0C40A509" w14:textId="77777777" w:rsidR="00212087" w:rsidRDefault="00212087"/>
    <w:sectPr w:rsidR="0021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71428"/>
    <w:multiLevelType w:val="multilevel"/>
    <w:tmpl w:val="C74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87"/>
    <w:rsid w:val="00212087"/>
    <w:rsid w:val="003B4352"/>
    <w:rsid w:val="00406F54"/>
    <w:rsid w:val="00594A8F"/>
    <w:rsid w:val="0061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32244"/>
  <w15:chartTrackingRefBased/>
  <w15:docId w15:val="{B1E20942-B093-4B0C-ABB0-71B3141D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87"/>
  </w:style>
  <w:style w:type="paragraph" w:styleId="Heading1">
    <w:name w:val="heading 1"/>
    <w:basedOn w:val="Normal"/>
    <w:next w:val="Normal"/>
    <w:link w:val="Heading1Char"/>
    <w:uiPriority w:val="9"/>
    <w:qFormat/>
    <w:rsid w:val="0021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2</cp:revision>
  <dcterms:created xsi:type="dcterms:W3CDTF">2026-10-03T13:40:00Z</dcterms:created>
  <dcterms:modified xsi:type="dcterms:W3CDTF">2026-10-03T14:08:00Z</dcterms:modified>
</cp:coreProperties>
</file>