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EA95" w14:textId="0F21858C" w:rsidR="00561EAF" w:rsidRDefault="00561EAF" w:rsidP="00561EAF">
      <w:pPr>
        <w:jc w:val="center"/>
        <w:rPr>
          <w:rFonts w:ascii="Times New Roman" w:hAnsi="Times New Roman" w:cs="Times New Roman"/>
          <w:b/>
          <w:bCs/>
          <w:sz w:val="52"/>
          <w:szCs w:val="52"/>
          <w:lang w:val="en-US"/>
        </w:rPr>
      </w:pPr>
      <w:r w:rsidRPr="007178F8">
        <w:rPr>
          <w:rFonts w:ascii="Times New Roman" w:hAnsi="Times New Roman" w:cs="Times New Roman"/>
          <w:b/>
          <w:bCs/>
          <w:sz w:val="52"/>
          <w:szCs w:val="52"/>
          <w:lang w:val="en-US"/>
        </w:rPr>
        <w:t>SESSION-</w:t>
      </w:r>
      <w:r>
        <w:rPr>
          <w:rFonts w:ascii="Times New Roman" w:hAnsi="Times New Roman" w:cs="Times New Roman"/>
          <w:b/>
          <w:bCs/>
          <w:sz w:val="52"/>
          <w:szCs w:val="52"/>
          <w:lang w:val="en-US"/>
        </w:rPr>
        <w:t>1</w:t>
      </w:r>
      <w:r>
        <w:rPr>
          <w:rFonts w:ascii="Times New Roman" w:hAnsi="Times New Roman" w:cs="Times New Roman"/>
          <w:b/>
          <w:bCs/>
          <w:sz w:val="52"/>
          <w:szCs w:val="52"/>
          <w:lang w:val="en-US"/>
        </w:rPr>
        <w:t>5</w:t>
      </w:r>
    </w:p>
    <w:p w14:paraId="3A5A1A2A" w14:textId="77777777" w:rsidR="00561EAF" w:rsidRPr="00403CD2" w:rsidRDefault="00561EAF" w:rsidP="00561EAF">
      <w:pPr>
        <w:jc w:val="center"/>
        <w:rPr>
          <w:rFonts w:ascii="Times New Roman" w:hAnsi="Times New Roman" w:cs="Times New Roman"/>
          <w:b/>
          <w:bCs/>
          <w:sz w:val="52"/>
          <w:szCs w:val="52"/>
          <w:lang w:val="en-US"/>
        </w:rPr>
      </w:pPr>
    </w:p>
    <w:p w14:paraId="2DAA9467" w14:textId="77777777" w:rsidR="00561EAF" w:rsidRDefault="00561EAF" w:rsidP="00561EAF">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t>TASK-1</w:t>
      </w:r>
    </w:p>
    <w:p w14:paraId="60F00CCC" w14:textId="77777777" w:rsidR="00561EAF" w:rsidRDefault="00561EAF" w:rsidP="00561EAF">
      <w:pPr>
        <w:jc w:val="both"/>
        <w:rPr>
          <w:rFonts w:ascii="Calibri" w:hAnsi="Calibri" w:cs="Calibri"/>
          <w:b/>
          <w:bCs/>
          <w:sz w:val="26"/>
          <w:szCs w:val="26"/>
        </w:rPr>
      </w:pPr>
      <w:r w:rsidRPr="00561EAF">
        <w:rPr>
          <w:rFonts w:ascii="Calibri" w:hAnsi="Calibri" w:cs="Calibri"/>
          <w:b/>
          <w:bCs/>
          <w:sz w:val="26"/>
          <w:szCs w:val="26"/>
        </w:rPr>
        <w:t xml:space="preserve">Pick any live webpage you use daily (for example, Zomato, Flipkart, or BookMyShow home page) and conduct 15 minutes of exploratory testing — note at least 5 issues, unexpected </w:t>
      </w:r>
      <w:proofErr w:type="spellStart"/>
      <w:r w:rsidRPr="00561EAF">
        <w:rPr>
          <w:rFonts w:ascii="Calibri" w:hAnsi="Calibri" w:cs="Calibri"/>
          <w:b/>
          <w:bCs/>
          <w:sz w:val="26"/>
          <w:szCs w:val="26"/>
        </w:rPr>
        <w:t>behaviors</w:t>
      </w:r>
      <w:proofErr w:type="spellEnd"/>
      <w:r w:rsidRPr="00561EAF">
        <w:rPr>
          <w:rFonts w:ascii="Calibri" w:hAnsi="Calibri" w:cs="Calibri"/>
          <w:b/>
          <w:bCs/>
          <w:sz w:val="26"/>
          <w:szCs w:val="26"/>
        </w:rPr>
        <w:t>, or UI glitches you discover during your session.</w:t>
      </w:r>
    </w:p>
    <w:p w14:paraId="29BF0231" w14:textId="3C2134B6" w:rsidR="00561EAF" w:rsidRDefault="00561EAF" w:rsidP="00561EAF">
      <w:pPr>
        <w:jc w:val="both"/>
        <w:rPr>
          <w:rFonts w:ascii="Calibri" w:hAnsi="Calibri" w:cs="Calibri"/>
          <w:b/>
          <w:bCs/>
          <w:sz w:val="26"/>
          <w:szCs w:val="26"/>
        </w:rPr>
      </w:pPr>
      <w:r>
        <w:rPr>
          <w:rFonts w:ascii="Calibri" w:hAnsi="Calibri" w:cs="Calibri"/>
          <w:b/>
          <w:bCs/>
          <w:sz w:val="26"/>
          <w:szCs w:val="26"/>
        </w:rPr>
        <w:t>ANSWER:</w:t>
      </w:r>
    </w:p>
    <w:p w14:paraId="44FAA85B" w14:textId="578AC6AB" w:rsidR="00561EAF" w:rsidRPr="00561EAF" w:rsidRDefault="00561EAF" w:rsidP="00561EAF">
      <w:pPr>
        <w:rPr>
          <w:rFonts w:ascii="Calibri" w:hAnsi="Calibri" w:cs="Calibri"/>
        </w:rPr>
      </w:pPr>
      <w:r w:rsidRPr="00561EAF">
        <w:rPr>
          <w:rFonts w:ascii="Calibri" w:hAnsi="Calibri" w:cs="Calibri"/>
          <w:b/>
          <w:bCs/>
        </w:rPr>
        <w:t>Website selected:</w:t>
      </w:r>
      <w:r w:rsidRPr="00561EAF">
        <w:rPr>
          <w:rFonts w:ascii="Calibri" w:hAnsi="Calibri" w:cs="Calibri"/>
        </w:rPr>
        <w:t xml:space="preserve"> Flipkart Home Page</w:t>
      </w:r>
      <w:r w:rsidRPr="00561EAF">
        <w:rPr>
          <w:rFonts w:ascii="Calibri" w:hAnsi="Calibri" w:cs="Calibri"/>
        </w:rPr>
        <w:br/>
      </w:r>
      <w:r w:rsidRPr="00561EAF">
        <w:rPr>
          <w:rFonts w:ascii="Calibri" w:hAnsi="Calibri" w:cs="Calibri"/>
          <w:b/>
          <w:bCs/>
        </w:rPr>
        <w:t>Testing time:</w:t>
      </w:r>
      <w:r w:rsidRPr="00561EAF">
        <w:rPr>
          <w:rFonts w:ascii="Calibri" w:hAnsi="Calibri" w:cs="Calibri"/>
        </w:rPr>
        <w:t xml:space="preserve"> 15 minutes</w:t>
      </w:r>
      <w:r w:rsidRPr="00561EAF">
        <w:rPr>
          <w:rFonts w:ascii="Calibri" w:hAnsi="Calibri" w:cs="Calibri"/>
        </w:rPr>
        <w:br/>
      </w:r>
      <w:r w:rsidRPr="00561EAF">
        <w:rPr>
          <w:rFonts w:ascii="Calibri" w:hAnsi="Calibri" w:cs="Calibri"/>
          <w:b/>
          <w:bCs/>
        </w:rPr>
        <w:t>Testing approach:</w:t>
      </w:r>
      <w:r w:rsidRPr="00561EAF">
        <w:rPr>
          <w:rFonts w:ascii="Calibri" w:hAnsi="Calibri" w:cs="Calibri"/>
        </w:rPr>
        <w:t xml:space="preserve"> I explored the homepage like a normal user without following predefined test cases. I checked navigation, search, product sections, buttons, images</w:t>
      </w:r>
      <w:r>
        <w:rPr>
          <w:rFonts w:ascii="Calibri" w:hAnsi="Calibri" w:cs="Calibri"/>
        </w:rPr>
        <w:t xml:space="preserve"> </w:t>
      </w:r>
      <w:r w:rsidRPr="00561EAF">
        <w:rPr>
          <w:rFonts w:ascii="Calibri" w:hAnsi="Calibri" w:cs="Calibri"/>
        </w:rPr>
        <w:t>and responsiveness.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
        <w:gridCol w:w="1448"/>
        <w:gridCol w:w="3793"/>
        <w:gridCol w:w="3328"/>
      </w:tblGrid>
      <w:tr w:rsidR="00561EAF" w:rsidRPr="00561EAF" w14:paraId="59BCB6B7" w14:textId="77777777" w:rsidTr="00561EAF">
        <w:trPr>
          <w:tblHeader/>
          <w:tblCellSpacing w:w="15" w:type="dxa"/>
        </w:trPr>
        <w:tc>
          <w:tcPr>
            <w:tcW w:w="0" w:type="auto"/>
            <w:vAlign w:val="center"/>
            <w:hideMark/>
          </w:tcPr>
          <w:p w14:paraId="5F198CB0" w14:textId="77777777" w:rsidR="00561EAF" w:rsidRPr="00561EAF" w:rsidRDefault="00561EAF" w:rsidP="00561EAF">
            <w:pPr>
              <w:jc w:val="center"/>
              <w:rPr>
                <w:rFonts w:ascii="Calibri" w:hAnsi="Calibri" w:cs="Calibri"/>
                <w:b/>
                <w:bCs/>
              </w:rPr>
            </w:pPr>
            <w:r w:rsidRPr="00561EAF">
              <w:rPr>
                <w:rFonts w:ascii="Calibri" w:hAnsi="Calibri" w:cs="Calibri"/>
                <w:b/>
                <w:bCs/>
              </w:rPr>
              <w:t>No.</w:t>
            </w:r>
          </w:p>
        </w:tc>
        <w:tc>
          <w:tcPr>
            <w:tcW w:w="0" w:type="auto"/>
            <w:vAlign w:val="center"/>
            <w:hideMark/>
          </w:tcPr>
          <w:p w14:paraId="72372FC6" w14:textId="77777777" w:rsidR="00561EAF" w:rsidRPr="00561EAF" w:rsidRDefault="00561EAF" w:rsidP="00561EAF">
            <w:pPr>
              <w:jc w:val="center"/>
              <w:rPr>
                <w:rFonts w:ascii="Calibri" w:hAnsi="Calibri" w:cs="Calibri"/>
                <w:b/>
                <w:bCs/>
              </w:rPr>
            </w:pPr>
            <w:r w:rsidRPr="00561EAF">
              <w:rPr>
                <w:rFonts w:ascii="Calibri" w:hAnsi="Calibri" w:cs="Calibri"/>
                <w:b/>
                <w:bCs/>
              </w:rPr>
              <w:t>Area Tested</w:t>
            </w:r>
          </w:p>
        </w:tc>
        <w:tc>
          <w:tcPr>
            <w:tcW w:w="0" w:type="auto"/>
            <w:vAlign w:val="center"/>
            <w:hideMark/>
          </w:tcPr>
          <w:p w14:paraId="4A30B817" w14:textId="53DBBEF8" w:rsidR="00561EAF" w:rsidRPr="00561EAF" w:rsidRDefault="00561EAF" w:rsidP="00561EAF">
            <w:pPr>
              <w:jc w:val="center"/>
              <w:rPr>
                <w:rFonts w:ascii="Calibri" w:hAnsi="Calibri" w:cs="Calibri"/>
                <w:b/>
                <w:bCs/>
              </w:rPr>
            </w:pPr>
            <w:r w:rsidRPr="00561EAF">
              <w:rPr>
                <w:rFonts w:ascii="Calibri" w:hAnsi="Calibri" w:cs="Calibri"/>
                <w:b/>
                <w:bCs/>
              </w:rPr>
              <w:t xml:space="preserve">Observation / Unexpected </w:t>
            </w:r>
            <w:r w:rsidRPr="00561EAF">
              <w:rPr>
                <w:rFonts w:ascii="Calibri" w:hAnsi="Calibri" w:cs="Calibri"/>
                <w:b/>
                <w:bCs/>
              </w:rPr>
              <w:t>Behaviour</w:t>
            </w:r>
          </w:p>
        </w:tc>
        <w:tc>
          <w:tcPr>
            <w:tcW w:w="0" w:type="auto"/>
            <w:vAlign w:val="center"/>
            <w:hideMark/>
          </w:tcPr>
          <w:p w14:paraId="4A131941" w14:textId="77777777" w:rsidR="00561EAF" w:rsidRPr="00561EAF" w:rsidRDefault="00561EAF" w:rsidP="00561EAF">
            <w:pPr>
              <w:jc w:val="center"/>
              <w:rPr>
                <w:rFonts w:ascii="Calibri" w:hAnsi="Calibri" w:cs="Calibri"/>
                <w:b/>
                <w:bCs/>
              </w:rPr>
            </w:pPr>
            <w:r w:rsidRPr="00561EAF">
              <w:rPr>
                <w:rFonts w:ascii="Calibri" w:hAnsi="Calibri" w:cs="Calibri"/>
                <w:b/>
                <w:bCs/>
              </w:rPr>
              <w:t>Possible Issue</w:t>
            </w:r>
          </w:p>
        </w:tc>
      </w:tr>
      <w:tr w:rsidR="00561EAF" w:rsidRPr="00561EAF" w14:paraId="693E9A93" w14:textId="77777777" w:rsidTr="00561EAF">
        <w:trPr>
          <w:tblCellSpacing w:w="15" w:type="dxa"/>
        </w:trPr>
        <w:tc>
          <w:tcPr>
            <w:tcW w:w="0" w:type="auto"/>
            <w:vAlign w:val="center"/>
            <w:hideMark/>
          </w:tcPr>
          <w:p w14:paraId="37BA7E18" w14:textId="77777777" w:rsidR="00561EAF" w:rsidRPr="00561EAF" w:rsidRDefault="00561EAF" w:rsidP="00561EAF">
            <w:pPr>
              <w:jc w:val="center"/>
              <w:rPr>
                <w:rFonts w:ascii="Calibri" w:hAnsi="Calibri" w:cs="Calibri"/>
              </w:rPr>
            </w:pPr>
            <w:r w:rsidRPr="00561EAF">
              <w:rPr>
                <w:rFonts w:ascii="Calibri" w:hAnsi="Calibri" w:cs="Calibri"/>
              </w:rPr>
              <w:t>1</w:t>
            </w:r>
          </w:p>
        </w:tc>
        <w:tc>
          <w:tcPr>
            <w:tcW w:w="0" w:type="auto"/>
            <w:vAlign w:val="center"/>
            <w:hideMark/>
          </w:tcPr>
          <w:p w14:paraId="088442FA" w14:textId="77777777" w:rsidR="00561EAF" w:rsidRPr="00561EAF" w:rsidRDefault="00561EAF" w:rsidP="00561EAF">
            <w:pPr>
              <w:jc w:val="center"/>
              <w:rPr>
                <w:rFonts w:ascii="Calibri" w:hAnsi="Calibri" w:cs="Calibri"/>
              </w:rPr>
            </w:pPr>
            <w:r w:rsidRPr="00561EAF">
              <w:rPr>
                <w:rFonts w:ascii="Calibri" w:hAnsi="Calibri" w:cs="Calibri"/>
              </w:rPr>
              <w:t>Search box</w:t>
            </w:r>
          </w:p>
        </w:tc>
        <w:tc>
          <w:tcPr>
            <w:tcW w:w="0" w:type="auto"/>
            <w:vAlign w:val="center"/>
            <w:hideMark/>
          </w:tcPr>
          <w:p w14:paraId="550A25A5" w14:textId="77777777" w:rsidR="00561EAF" w:rsidRPr="00561EAF" w:rsidRDefault="00561EAF" w:rsidP="00561EAF">
            <w:pPr>
              <w:jc w:val="center"/>
              <w:rPr>
                <w:rFonts w:ascii="Calibri" w:hAnsi="Calibri" w:cs="Calibri"/>
              </w:rPr>
            </w:pPr>
            <w:r w:rsidRPr="00561EAF">
              <w:rPr>
                <w:rFonts w:ascii="Calibri" w:hAnsi="Calibri" w:cs="Calibri"/>
              </w:rPr>
              <w:t>Entered an incomplete/random product name and checked the results</w:t>
            </w:r>
          </w:p>
        </w:tc>
        <w:tc>
          <w:tcPr>
            <w:tcW w:w="0" w:type="auto"/>
            <w:vAlign w:val="center"/>
            <w:hideMark/>
          </w:tcPr>
          <w:p w14:paraId="015306F5" w14:textId="77777777" w:rsidR="00561EAF" w:rsidRPr="00561EAF" w:rsidRDefault="00561EAF" w:rsidP="00561EAF">
            <w:pPr>
              <w:jc w:val="center"/>
              <w:rPr>
                <w:rFonts w:ascii="Calibri" w:hAnsi="Calibri" w:cs="Calibri"/>
              </w:rPr>
            </w:pPr>
            <w:r w:rsidRPr="00561EAF">
              <w:rPr>
                <w:rFonts w:ascii="Calibri" w:hAnsi="Calibri" w:cs="Calibri"/>
              </w:rPr>
              <w:t>Search may show irrelevant or limited results</w:t>
            </w:r>
          </w:p>
        </w:tc>
      </w:tr>
      <w:tr w:rsidR="00561EAF" w:rsidRPr="00561EAF" w14:paraId="06AEB348" w14:textId="77777777" w:rsidTr="00561EAF">
        <w:trPr>
          <w:tblCellSpacing w:w="15" w:type="dxa"/>
        </w:trPr>
        <w:tc>
          <w:tcPr>
            <w:tcW w:w="0" w:type="auto"/>
            <w:vAlign w:val="center"/>
            <w:hideMark/>
          </w:tcPr>
          <w:p w14:paraId="21BCF4BD" w14:textId="77777777" w:rsidR="00561EAF" w:rsidRPr="00561EAF" w:rsidRDefault="00561EAF" w:rsidP="00561EAF">
            <w:pPr>
              <w:jc w:val="center"/>
              <w:rPr>
                <w:rFonts w:ascii="Calibri" w:hAnsi="Calibri" w:cs="Calibri"/>
              </w:rPr>
            </w:pPr>
            <w:r w:rsidRPr="00561EAF">
              <w:rPr>
                <w:rFonts w:ascii="Calibri" w:hAnsi="Calibri" w:cs="Calibri"/>
              </w:rPr>
              <w:t>2</w:t>
            </w:r>
          </w:p>
        </w:tc>
        <w:tc>
          <w:tcPr>
            <w:tcW w:w="0" w:type="auto"/>
            <w:vAlign w:val="center"/>
            <w:hideMark/>
          </w:tcPr>
          <w:p w14:paraId="6905B4D9" w14:textId="77777777" w:rsidR="00561EAF" w:rsidRPr="00561EAF" w:rsidRDefault="00561EAF" w:rsidP="00561EAF">
            <w:pPr>
              <w:jc w:val="center"/>
              <w:rPr>
                <w:rFonts w:ascii="Calibri" w:hAnsi="Calibri" w:cs="Calibri"/>
              </w:rPr>
            </w:pPr>
            <w:r w:rsidRPr="00561EAF">
              <w:rPr>
                <w:rFonts w:ascii="Calibri" w:hAnsi="Calibri" w:cs="Calibri"/>
              </w:rPr>
              <w:t>Product images</w:t>
            </w:r>
          </w:p>
        </w:tc>
        <w:tc>
          <w:tcPr>
            <w:tcW w:w="0" w:type="auto"/>
            <w:vAlign w:val="center"/>
            <w:hideMark/>
          </w:tcPr>
          <w:p w14:paraId="1AF7DFE5" w14:textId="77777777" w:rsidR="00561EAF" w:rsidRPr="00561EAF" w:rsidRDefault="00561EAF" w:rsidP="00561EAF">
            <w:pPr>
              <w:jc w:val="center"/>
              <w:rPr>
                <w:rFonts w:ascii="Calibri" w:hAnsi="Calibri" w:cs="Calibri"/>
              </w:rPr>
            </w:pPr>
            <w:r w:rsidRPr="00561EAF">
              <w:rPr>
                <w:rFonts w:ascii="Calibri" w:hAnsi="Calibri" w:cs="Calibri"/>
              </w:rPr>
              <w:t>Checked different product sections while scrolling</w:t>
            </w:r>
          </w:p>
        </w:tc>
        <w:tc>
          <w:tcPr>
            <w:tcW w:w="0" w:type="auto"/>
            <w:vAlign w:val="center"/>
            <w:hideMark/>
          </w:tcPr>
          <w:p w14:paraId="32551FB8" w14:textId="77777777" w:rsidR="00561EAF" w:rsidRPr="00561EAF" w:rsidRDefault="00561EAF" w:rsidP="00561EAF">
            <w:pPr>
              <w:jc w:val="center"/>
              <w:rPr>
                <w:rFonts w:ascii="Calibri" w:hAnsi="Calibri" w:cs="Calibri"/>
              </w:rPr>
            </w:pPr>
            <w:r w:rsidRPr="00561EAF">
              <w:rPr>
                <w:rFonts w:ascii="Calibri" w:hAnsi="Calibri" w:cs="Calibri"/>
              </w:rPr>
              <w:t>Some images may take time to load</w:t>
            </w:r>
          </w:p>
        </w:tc>
      </w:tr>
      <w:tr w:rsidR="00561EAF" w:rsidRPr="00561EAF" w14:paraId="2F7E136B" w14:textId="77777777" w:rsidTr="00561EAF">
        <w:trPr>
          <w:tblCellSpacing w:w="15" w:type="dxa"/>
        </w:trPr>
        <w:tc>
          <w:tcPr>
            <w:tcW w:w="0" w:type="auto"/>
            <w:vAlign w:val="center"/>
            <w:hideMark/>
          </w:tcPr>
          <w:p w14:paraId="77209809" w14:textId="77777777" w:rsidR="00561EAF" w:rsidRPr="00561EAF" w:rsidRDefault="00561EAF" w:rsidP="00561EAF">
            <w:pPr>
              <w:jc w:val="center"/>
              <w:rPr>
                <w:rFonts w:ascii="Calibri" w:hAnsi="Calibri" w:cs="Calibri"/>
              </w:rPr>
            </w:pPr>
            <w:r w:rsidRPr="00561EAF">
              <w:rPr>
                <w:rFonts w:ascii="Calibri" w:hAnsi="Calibri" w:cs="Calibri"/>
              </w:rPr>
              <w:t>3</w:t>
            </w:r>
          </w:p>
        </w:tc>
        <w:tc>
          <w:tcPr>
            <w:tcW w:w="0" w:type="auto"/>
            <w:vAlign w:val="center"/>
            <w:hideMark/>
          </w:tcPr>
          <w:p w14:paraId="38758B07" w14:textId="77777777" w:rsidR="00561EAF" w:rsidRPr="00561EAF" w:rsidRDefault="00561EAF" w:rsidP="00561EAF">
            <w:pPr>
              <w:jc w:val="center"/>
              <w:rPr>
                <w:rFonts w:ascii="Calibri" w:hAnsi="Calibri" w:cs="Calibri"/>
              </w:rPr>
            </w:pPr>
            <w:r w:rsidRPr="00561EAF">
              <w:rPr>
                <w:rFonts w:ascii="Calibri" w:hAnsi="Calibri" w:cs="Calibri"/>
              </w:rPr>
              <w:t>Navigation menu</w:t>
            </w:r>
          </w:p>
        </w:tc>
        <w:tc>
          <w:tcPr>
            <w:tcW w:w="0" w:type="auto"/>
            <w:vAlign w:val="center"/>
            <w:hideMark/>
          </w:tcPr>
          <w:p w14:paraId="10636BD4" w14:textId="77777777" w:rsidR="00561EAF" w:rsidRPr="00561EAF" w:rsidRDefault="00561EAF" w:rsidP="00561EAF">
            <w:pPr>
              <w:jc w:val="center"/>
              <w:rPr>
                <w:rFonts w:ascii="Calibri" w:hAnsi="Calibri" w:cs="Calibri"/>
              </w:rPr>
            </w:pPr>
            <w:r w:rsidRPr="00561EAF">
              <w:rPr>
                <w:rFonts w:ascii="Calibri" w:hAnsi="Calibri" w:cs="Calibri"/>
              </w:rPr>
              <w:t>Opened different categories and subcategories</w:t>
            </w:r>
          </w:p>
        </w:tc>
        <w:tc>
          <w:tcPr>
            <w:tcW w:w="0" w:type="auto"/>
            <w:vAlign w:val="center"/>
            <w:hideMark/>
          </w:tcPr>
          <w:p w14:paraId="512C6727" w14:textId="77777777" w:rsidR="00561EAF" w:rsidRPr="00561EAF" w:rsidRDefault="00561EAF" w:rsidP="00561EAF">
            <w:pPr>
              <w:jc w:val="center"/>
              <w:rPr>
                <w:rFonts w:ascii="Calibri" w:hAnsi="Calibri" w:cs="Calibri"/>
              </w:rPr>
            </w:pPr>
            <w:r w:rsidRPr="00561EAF">
              <w:rPr>
                <w:rFonts w:ascii="Calibri" w:hAnsi="Calibri" w:cs="Calibri"/>
              </w:rPr>
              <w:t>User may find some categories difficult to locate</w:t>
            </w:r>
          </w:p>
        </w:tc>
      </w:tr>
      <w:tr w:rsidR="00561EAF" w:rsidRPr="00561EAF" w14:paraId="78A4D3D4" w14:textId="77777777" w:rsidTr="00561EAF">
        <w:trPr>
          <w:tblCellSpacing w:w="15" w:type="dxa"/>
        </w:trPr>
        <w:tc>
          <w:tcPr>
            <w:tcW w:w="0" w:type="auto"/>
            <w:vAlign w:val="center"/>
            <w:hideMark/>
          </w:tcPr>
          <w:p w14:paraId="12BBB7F5" w14:textId="77777777" w:rsidR="00561EAF" w:rsidRPr="00561EAF" w:rsidRDefault="00561EAF" w:rsidP="00561EAF">
            <w:pPr>
              <w:jc w:val="center"/>
              <w:rPr>
                <w:rFonts w:ascii="Calibri" w:hAnsi="Calibri" w:cs="Calibri"/>
              </w:rPr>
            </w:pPr>
            <w:r w:rsidRPr="00561EAF">
              <w:rPr>
                <w:rFonts w:ascii="Calibri" w:hAnsi="Calibri" w:cs="Calibri"/>
              </w:rPr>
              <w:t>4</w:t>
            </w:r>
          </w:p>
        </w:tc>
        <w:tc>
          <w:tcPr>
            <w:tcW w:w="0" w:type="auto"/>
            <w:vAlign w:val="center"/>
            <w:hideMark/>
          </w:tcPr>
          <w:p w14:paraId="468CDB70" w14:textId="77777777" w:rsidR="00561EAF" w:rsidRPr="00561EAF" w:rsidRDefault="00561EAF" w:rsidP="00561EAF">
            <w:pPr>
              <w:jc w:val="center"/>
              <w:rPr>
                <w:rFonts w:ascii="Calibri" w:hAnsi="Calibri" w:cs="Calibri"/>
              </w:rPr>
            </w:pPr>
            <w:r w:rsidRPr="00561EAF">
              <w:rPr>
                <w:rFonts w:ascii="Calibri" w:hAnsi="Calibri" w:cs="Calibri"/>
              </w:rPr>
              <w:t>Product cards</w:t>
            </w:r>
          </w:p>
        </w:tc>
        <w:tc>
          <w:tcPr>
            <w:tcW w:w="0" w:type="auto"/>
            <w:vAlign w:val="center"/>
            <w:hideMark/>
          </w:tcPr>
          <w:p w14:paraId="24CB42B0" w14:textId="77777777" w:rsidR="00561EAF" w:rsidRPr="00561EAF" w:rsidRDefault="00561EAF" w:rsidP="00561EAF">
            <w:pPr>
              <w:jc w:val="center"/>
              <w:rPr>
                <w:rFonts w:ascii="Calibri" w:hAnsi="Calibri" w:cs="Calibri"/>
              </w:rPr>
            </w:pPr>
            <w:r w:rsidRPr="00561EAF">
              <w:rPr>
                <w:rFonts w:ascii="Calibri" w:hAnsi="Calibri" w:cs="Calibri"/>
              </w:rPr>
              <w:t>Checked product name, price and discount information</w:t>
            </w:r>
          </w:p>
        </w:tc>
        <w:tc>
          <w:tcPr>
            <w:tcW w:w="0" w:type="auto"/>
            <w:vAlign w:val="center"/>
            <w:hideMark/>
          </w:tcPr>
          <w:p w14:paraId="24CA1C1A" w14:textId="77777777" w:rsidR="00561EAF" w:rsidRPr="00561EAF" w:rsidRDefault="00561EAF" w:rsidP="00561EAF">
            <w:pPr>
              <w:jc w:val="center"/>
              <w:rPr>
                <w:rFonts w:ascii="Calibri" w:hAnsi="Calibri" w:cs="Calibri"/>
              </w:rPr>
            </w:pPr>
            <w:r w:rsidRPr="00561EAF">
              <w:rPr>
                <w:rFonts w:ascii="Calibri" w:hAnsi="Calibri" w:cs="Calibri"/>
              </w:rPr>
              <w:t>Long product names may affect alignment</w:t>
            </w:r>
          </w:p>
        </w:tc>
      </w:tr>
      <w:tr w:rsidR="00561EAF" w:rsidRPr="00561EAF" w14:paraId="1DB5E613" w14:textId="77777777" w:rsidTr="00561EAF">
        <w:trPr>
          <w:tblCellSpacing w:w="15" w:type="dxa"/>
        </w:trPr>
        <w:tc>
          <w:tcPr>
            <w:tcW w:w="0" w:type="auto"/>
            <w:vAlign w:val="center"/>
            <w:hideMark/>
          </w:tcPr>
          <w:p w14:paraId="665F69AB" w14:textId="77777777" w:rsidR="00561EAF" w:rsidRPr="00561EAF" w:rsidRDefault="00561EAF" w:rsidP="00561EAF">
            <w:pPr>
              <w:jc w:val="center"/>
              <w:rPr>
                <w:rFonts w:ascii="Calibri" w:hAnsi="Calibri" w:cs="Calibri"/>
              </w:rPr>
            </w:pPr>
            <w:r w:rsidRPr="00561EAF">
              <w:rPr>
                <w:rFonts w:ascii="Calibri" w:hAnsi="Calibri" w:cs="Calibri"/>
              </w:rPr>
              <w:t>5</w:t>
            </w:r>
          </w:p>
        </w:tc>
        <w:tc>
          <w:tcPr>
            <w:tcW w:w="0" w:type="auto"/>
            <w:vAlign w:val="center"/>
            <w:hideMark/>
          </w:tcPr>
          <w:p w14:paraId="7565B67C" w14:textId="77777777" w:rsidR="00561EAF" w:rsidRPr="00561EAF" w:rsidRDefault="00561EAF" w:rsidP="00561EAF">
            <w:pPr>
              <w:jc w:val="center"/>
              <w:rPr>
                <w:rFonts w:ascii="Calibri" w:hAnsi="Calibri" w:cs="Calibri"/>
              </w:rPr>
            </w:pPr>
            <w:r w:rsidRPr="00561EAF">
              <w:rPr>
                <w:rFonts w:ascii="Calibri" w:hAnsi="Calibri" w:cs="Calibri"/>
              </w:rPr>
              <w:t>Homepage scrolling</w:t>
            </w:r>
          </w:p>
        </w:tc>
        <w:tc>
          <w:tcPr>
            <w:tcW w:w="0" w:type="auto"/>
            <w:vAlign w:val="center"/>
            <w:hideMark/>
          </w:tcPr>
          <w:p w14:paraId="5A16AC6E" w14:textId="77777777" w:rsidR="00561EAF" w:rsidRPr="00561EAF" w:rsidRDefault="00561EAF" w:rsidP="00561EAF">
            <w:pPr>
              <w:jc w:val="center"/>
              <w:rPr>
                <w:rFonts w:ascii="Calibri" w:hAnsi="Calibri" w:cs="Calibri"/>
              </w:rPr>
            </w:pPr>
            <w:r w:rsidRPr="00561EAF">
              <w:rPr>
                <w:rFonts w:ascii="Calibri" w:hAnsi="Calibri" w:cs="Calibri"/>
              </w:rPr>
              <w:t>Scrolled through multiple sections</w:t>
            </w:r>
          </w:p>
        </w:tc>
        <w:tc>
          <w:tcPr>
            <w:tcW w:w="0" w:type="auto"/>
            <w:vAlign w:val="center"/>
            <w:hideMark/>
          </w:tcPr>
          <w:p w14:paraId="32E1DBB1" w14:textId="77777777" w:rsidR="00561EAF" w:rsidRPr="00561EAF" w:rsidRDefault="00561EAF" w:rsidP="00561EAF">
            <w:pPr>
              <w:jc w:val="center"/>
              <w:rPr>
                <w:rFonts w:ascii="Calibri" w:hAnsi="Calibri" w:cs="Calibri"/>
              </w:rPr>
            </w:pPr>
            <w:r w:rsidRPr="00561EAF">
              <w:rPr>
                <w:rFonts w:ascii="Calibri" w:hAnsi="Calibri" w:cs="Calibri"/>
              </w:rPr>
              <w:t>Large sections/images may make the page feel slow or crowded</w:t>
            </w:r>
          </w:p>
        </w:tc>
      </w:tr>
    </w:tbl>
    <w:p w14:paraId="3F14768E" w14:textId="77777777" w:rsidR="00561EAF" w:rsidRDefault="00561EAF" w:rsidP="00561EAF">
      <w:pPr>
        <w:jc w:val="both"/>
        <w:rPr>
          <w:rFonts w:ascii="Calibri" w:hAnsi="Calibri" w:cs="Calibri"/>
          <w:b/>
          <w:bCs/>
        </w:rPr>
      </w:pPr>
    </w:p>
    <w:p w14:paraId="66483965" w14:textId="303A13C0" w:rsidR="00561EAF" w:rsidRPr="00561EAF" w:rsidRDefault="00561EAF" w:rsidP="00561EAF">
      <w:pPr>
        <w:jc w:val="both"/>
        <w:rPr>
          <w:rFonts w:ascii="Calibri" w:hAnsi="Calibri" w:cs="Calibri"/>
          <w:b/>
          <w:bCs/>
        </w:rPr>
      </w:pPr>
      <w:r w:rsidRPr="00561EAF">
        <w:rPr>
          <w:rFonts w:ascii="Calibri" w:hAnsi="Calibri" w:cs="Calibri"/>
          <w:b/>
          <w:bCs/>
        </w:rPr>
        <w:t>Conclusion</w:t>
      </w:r>
    </w:p>
    <w:p w14:paraId="7BCED75E" w14:textId="77777777" w:rsidR="00561EAF" w:rsidRPr="00561EAF" w:rsidRDefault="00561EAF" w:rsidP="00561EAF">
      <w:pPr>
        <w:jc w:val="both"/>
        <w:rPr>
          <w:rFonts w:ascii="Calibri" w:hAnsi="Calibri" w:cs="Calibri"/>
        </w:rPr>
      </w:pPr>
      <w:r w:rsidRPr="00561EAF">
        <w:rPr>
          <w:rFonts w:ascii="Calibri" w:hAnsi="Calibri" w:cs="Calibri"/>
        </w:rPr>
        <w:t>Exploratory testing helped identify possible usability, navigation, loading and UI issues without using predefined test cases.</w:t>
      </w:r>
    </w:p>
    <w:p w14:paraId="36735856" w14:textId="45CB5C3D" w:rsidR="002F409B" w:rsidRDefault="002F409B" w:rsidP="00561EAF">
      <w:pPr>
        <w:jc w:val="both"/>
      </w:pPr>
    </w:p>
    <w:p w14:paraId="5A2A959C" w14:textId="605A9F62" w:rsidR="002F409B" w:rsidRDefault="002F409B" w:rsidP="002F409B">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2</w:t>
      </w:r>
    </w:p>
    <w:p w14:paraId="7FC7DF88" w14:textId="0AABBA78" w:rsidR="009B6498" w:rsidRDefault="009B6498" w:rsidP="002F409B">
      <w:pPr>
        <w:jc w:val="both"/>
        <w:rPr>
          <w:rFonts w:ascii="Calibri" w:hAnsi="Calibri" w:cs="Calibri"/>
          <w:b/>
          <w:bCs/>
          <w:sz w:val="26"/>
          <w:szCs w:val="26"/>
        </w:rPr>
      </w:pPr>
      <w:r w:rsidRPr="009B6498">
        <w:rPr>
          <w:rFonts w:ascii="Calibri" w:hAnsi="Calibri" w:cs="Calibri"/>
          <w:b/>
          <w:bCs/>
          <w:sz w:val="26"/>
          <w:szCs w:val="26"/>
        </w:rPr>
        <w:t>Use error guessing on the Flipkart login page — try at least 3 unusual input combinations (such as a very long email, special characters in the password, or blank fields) and record what happens in each case.</w:t>
      </w:r>
    </w:p>
    <w:p w14:paraId="43E49929" w14:textId="20733BBF" w:rsidR="009B6498" w:rsidRDefault="009B6498" w:rsidP="002F409B">
      <w:pPr>
        <w:jc w:val="both"/>
        <w:rPr>
          <w:rFonts w:ascii="Calibri" w:hAnsi="Calibri" w:cs="Calibri"/>
          <w:b/>
          <w:bCs/>
          <w:sz w:val="26"/>
          <w:szCs w:val="26"/>
        </w:rPr>
      </w:pPr>
      <w:r w:rsidRPr="009B6498">
        <w:rPr>
          <w:rFonts w:ascii="Calibri" w:hAnsi="Calibri" w:cs="Calibri"/>
          <w:b/>
          <w:bCs/>
          <w:sz w:val="26"/>
          <w:szCs w:val="26"/>
        </w:rPr>
        <w:t>Hint:</w:t>
      </w:r>
      <w:r>
        <w:rPr>
          <w:rFonts w:ascii="Calibri" w:hAnsi="Calibri" w:cs="Calibri"/>
          <w:b/>
          <w:bCs/>
          <w:sz w:val="26"/>
          <w:szCs w:val="26"/>
        </w:rPr>
        <w:t xml:space="preserve"> </w:t>
      </w:r>
      <w:r w:rsidRPr="009B6498">
        <w:rPr>
          <w:rFonts w:ascii="Calibri" w:hAnsi="Calibri" w:cs="Calibri"/>
          <w:b/>
          <w:bCs/>
          <w:sz w:val="26"/>
          <w:szCs w:val="26"/>
        </w:rPr>
        <w:t>Think about what kinds of mistakes real users might make and how the app should respond.</w:t>
      </w:r>
    </w:p>
    <w:p w14:paraId="5F867F37" w14:textId="129C771C" w:rsidR="002F409B" w:rsidRPr="00C707E4" w:rsidRDefault="002F409B" w:rsidP="00561EAF">
      <w:pPr>
        <w:jc w:val="both"/>
        <w:rPr>
          <w:rFonts w:ascii="Calibri" w:hAnsi="Calibri" w:cs="Calibri"/>
          <w:b/>
          <w:bCs/>
          <w:sz w:val="26"/>
          <w:szCs w:val="26"/>
        </w:rPr>
      </w:pPr>
      <w:r>
        <w:rPr>
          <w:rFonts w:ascii="Calibri" w:hAnsi="Calibri" w:cs="Calibri"/>
          <w:b/>
          <w:bCs/>
          <w:sz w:val="26"/>
          <w:szCs w:val="26"/>
        </w:rPr>
        <w:t>ANSWER:</w:t>
      </w:r>
    </w:p>
    <w:p w14:paraId="4F1F8BE5" w14:textId="77777777" w:rsidR="00C707E4" w:rsidRPr="00C707E4" w:rsidRDefault="00C707E4" w:rsidP="00C707E4">
      <w:pPr>
        <w:rPr>
          <w:rFonts w:ascii="Calibri" w:hAnsi="Calibri" w:cs="Calibri"/>
        </w:rPr>
      </w:pPr>
      <w:r w:rsidRPr="00C707E4">
        <w:rPr>
          <w:rFonts w:ascii="Calibri" w:hAnsi="Calibri" w:cs="Calibri"/>
          <w:b/>
          <w:bCs/>
        </w:rPr>
        <w:t>Objective:</w:t>
      </w:r>
      <w:r w:rsidRPr="00C707E4">
        <w:rPr>
          <w:rFonts w:ascii="Calibri" w:hAnsi="Calibri" w:cs="Calibri"/>
        </w:rPr>
        <w:br/>
        <w:t>To check how the login page handles unusual inputs that real users might enter by mistake.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7"/>
        <w:gridCol w:w="1999"/>
        <w:gridCol w:w="2876"/>
        <w:gridCol w:w="3404"/>
      </w:tblGrid>
      <w:tr w:rsidR="00C707E4" w:rsidRPr="00C707E4" w14:paraId="19EAB9EE" w14:textId="77777777" w:rsidTr="00C707E4">
        <w:trPr>
          <w:tblHeader/>
          <w:tblCellSpacing w:w="15" w:type="dxa"/>
        </w:trPr>
        <w:tc>
          <w:tcPr>
            <w:tcW w:w="0" w:type="auto"/>
            <w:vAlign w:val="center"/>
            <w:hideMark/>
          </w:tcPr>
          <w:p w14:paraId="0846C083" w14:textId="77777777" w:rsidR="00C707E4" w:rsidRPr="00C707E4" w:rsidRDefault="00C707E4" w:rsidP="00C707E4">
            <w:pPr>
              <w:jc w:val="center"/>
              <w:rPr>
                <w:rFonts w:ascii="Calibri" w:hAnsi="Calibri" w:cs="Calibri"/>
                <w:b/>
                <w:bCs/>
              </w:rPr>
            </w:pPr>
            <w:r w:rsidRPr="00C707E4">
              <w:rPr>
                <w:rFonts w:ascii="Calibri" w:hAnsi="Calibri" w:cs="Calibri"/>
                <w:b/>
                <w:bCs/>
              </w:rPr>
              <w:t>Test Case</w:t>
            </w:r>
          </w:p>
        </w:tc>
        <w:tc>
          <w:tcPr>
            <w:tcW w:w="0" w:type="auto"/>
            <w:vAlign w:val="center"/>
            <w:hideMark/>
          </w:tcPr>
          <w:p w14:paraId="1D541FC8" w14:textId="77777777" w:rsidR="00C707E4" w:rsidRPr="00C707E4" w:rsidRDefault="00C707E4" w:rsidP="00C707E4">
            <w:pPr>
              <w:jc w:val="center"/>
              <w:rPr>
                <w:rFonts w:ascii="Calibri" w:hAnsi="Calibri" w:cs="Calibri"/>
                <w:b/>
                <w:bCs/>
              </w:rPr>
            </w:pPr>
            <w:r w:rsidRPr="00C707E4">
              <w:rPr>
                <w:rFonts w:ascii="Calibri" w:hAnsi="Calibri" w:cs="Calibri"/>
                <w:b/>
                <w:bCs/>
              </w:rPr>
              <w:t>Input</w:t>
            </w:r>
          </w:p>
        </w:tc>
        <w:tc>
          <w:tcPr>
            <w:tcW w:w="0" w:type="auto"/>
            <w:vAlign w:val="center"/>
            <w:hideMark/>
          </w:tcPr>
          <w:p w14:paraId="3F540C5B" w14:textId="77777777" w:rsidR="00C707E4" w:rsidRPr="00C707E4" w:rsidRDefault="00C707E4" w:rsidP="00C707E4">
            <w:pPr>
              <w:jc w:val="center"/>
              <w:rPr>
                <w:rFonts w:ascii="Calibri" w:hAnsi="Calibri" w:cs="Calibri"/>
                <w:b/>
                <w:bCs/>
              </w:rPr>
            </w:pPr>
            <w:r w:rsidRPr="00C707E4">
              <w:rPr>
                <w:rFonts w:ascii="Calibri" w:hAnsi="Calibri" w:cs="Calibri"/>
                <w:b/>
                <w:bCs/>
              </w:rPr>
              <w:t>Action</w:t>
            </w:r>
          </w:p>
        </w:tc>
        <w:tc>
          <w:tcPr>
            <w:tcW w:w="0" w:type="auto"/>
            <w:vAlign w:val="center"/>
            <w:hideMark/>
          </w:tcPr>
          <w:p w14:paraId="166ACA97" w14:textId="77777777" w:rsidR="00C707E4" w:rsidRPr="00C707E4" w:rsidRDefault="00C707E4" w:rsidP="00C707E4">
            <w:pPr>
              <w:jc w:val="center"/>
              <w:rPr>
                <w:rFonts w:ascii="Calibri" w:hAnsi="Calibri" w:cs="Calibri"/>
                <w:b/>
                <w:bCs/>
              </w:rPr>
            </w:pPr>
            <w:r w:rsidRPr="00C707E4">
              <w:rPr>
                <w:rFonts w:ascii="Calibri" w:hAnsi="Calibri" w:cs="Calibri"/>
                <w:b/>
                <w:bCs/>
              </w:rPr>
              <w:t>Expected Result</w:t>
            </w:r>
          </w:p>
        </w:tc>
      </w:tr>
      <w:tr w:rsidR="00C707E4" w:rsidRPr="00C707E4" w14:paraId="4F7FB934" w14:textId="77777777" w:rsidTr="00C707E4">
        <w:trPr>
          <w:tblCellSpacing w:w="15" w:type="dxa"/>
        </w:trPr>
        <w:tc>
          <w:tcPr>
            <w:tcW w:w="0" w:type="auto"/>
            <w:vAlign w:val="center"/>
            <w:hideMark/>
          </w:tcPr>
          <w:p w14:paraId="5CEBA657" w14:textId="77777777" w:rsidR="00C707E4" w:rsidRPr="00C707E4" w:rsidRDefault="00C707E4" w:rsidP="00C707E4">
            <w:pPr>
              <w:jc w:val="center"/>
              <w:rPr>
                <w:rFonts w:ascii="Calibri" w:hAnsi="Calibri" w:cs="Calibri"/>
              </w:rPr>
            </w:pPr>
            <w:r w:rsidRPr="00C707E4">
              <w:rPr>
                <w:rFonts w:ascii="Calibri" w:hAnsi="Calibri" w:cs="Calibri"/>
              </w:rPr>
              <w:t>TC01</w:t>
            </w:r>
          </w:p>
        </w:tc>
        <w:tc>
          <w:tcPr>
            <w:tcW w:w="0" w:type="auto"/>
            <w:vAlign w:val="center"/>
            <w:hideMark/>
          </w:tcPr>
          <w:p w14:paraId="5759515D" w14:textId="77777777" w:rsidR="00C707E4" w:rsidRPr="00C707E4" w:rsidRDefault="00C707E4" w:rsidP="00C707E4">
            <w:pPr>
              <w:jc w:val="center"/>
              <w:rPr>
                <w:rFonts w:ascii="Calibri" w:hAnsi="Calibri" w:cs="Calibri"/>
              </w:rPr>
            </w:pPr>
            <w:r w:rsidRPr="00C707E4">
              <w:rPr>
                <w:rFonts w:ascii="Calibri" w:hAnsi="Calibri" w:cs="Calibri"/>
              </w:rPr>
              <w:t>Very long email/mobile input</w:t>
            </w:r>
          </w:p>
        </w:tc>
        <w:tc>
          <w:tcPr>
            <w:tcW w:w="0" w:type="auto"/>
            <w:vAlign w:val="center"/>
            <w:hideMark/>
          </w:tcPr>
          <w:p w14:paraId="18933CFF" w14:textId="77777777" w:rsidR="00C707E4" w:rsidRPr="00C707E4" w:rsidRDefault="00C707E4" w:rsidP="00C707E4">
            <w:pPr>
              <w:jc w:val="center"/>
              <w:rPr>
                <w:rFonts w:ascii="Calibri" w:hAnsi="Calibri" w:cs="Calibri"/>
              </w:rPr>
            </w:pPr>
            <w:r w:rsidRPr="00C707E4">
              <w:rPr>
                <w:rFonts w:ascii="Calibri" w:hAnsi="Calibri" w:cs="Calibri"/>
              </w:rPr>
              <w:t>Enter unusually long input and click Login/Continue</w:t>
            </w:r>
          </w:p>
        </w:tc>
        <w:tc>
          <w:tcPr>
            <w:tcW w:w="0" w:type="auto"/>
            <w:vAlign w:val="center"/>
            <w:hideMark/>
          </w:tcPr>
          <w:p w14:paraId="6397BECD" w14:textId="77777777" w:rsidR="00C707E4" w:rsidRPr="00C707E4" w:rsidRDefault="00C707E4" w:rsidP="00C707E4">
            <w:pPr>
              <w:jc w:val="center"/>
              <w:rPr>
                <w:rFonts w:ascii="Calibri" w:hAnsi="Calibri" w:cs="Calibri"/>
              </w:rPr>
            </w:pPr>
            <w:r w:rsidRPr="00C707E4">
              <w:rPr>
                <w:rFonts w:ascii="Calibri" w:hAnsi="Calibri" w:cs="Calibri"/>
              </w:rPr>
              <w:t>System should validate the input and show a proper message</w:t>
            </w:r>
          </w:p>
        </w:tc>
      </w:tr>
      <w:tr w:rsidR="00C707E4" w:rsidRPr="00C707E4" w14:paraId="281372FF" w14:textId="77777777" w:rsidTr="00C707E4">
        <w:trPr>
          <w:tblCellSpacing w:w="15" w:type="dxa"/>
        </w:trPr>
        <w:tc>
          <w:tcPr>
            <w:tcW w:w="0" w:type="auto"/>
            <w:vAlign w:val="center"/>
            <w:hideMark/>
          </w:tcPr>
          <w:p w14:paraId="71F0EDF5" w14:textId="77777777" w:rsidR="00C707E4" w:rsidRPr="00C707E4" w:rsidRDefault="00C707E4" w:rsidP="00C707E4">
            <w:pPr>
              <w:jc w:val="center"/>
              <w:rPr>
                <w:rFonts w:ascii="Calibri" w:hAnsi="Calibri" w:cs="Calibri"/>
              </w:rPr>
            </w:pPr>
            <w:r w:rsidRPr="00C707E4">
              <w:rPr>
                <w:rFonts w:ascii="Calibri" w:hAnsi="Calibri" w:cs="Calibri"/>
              </w:rPr>
              <w:t>TC02</w:t>
            </w:r>
          </w:p>
        </w:tc>
        <w:tc>
          <w:tcPr>
            <w:tcW w:w="0" w:type="auto"/>
            <w:vAlign w:val="center"/>
            <w:hideMark/>
          </w:tcPr>
          <w:p w14:paraId="42E5C9B0" w14:textId="77777777" w:rsidR="00C707E4" w:rsidRPr="00C707E4" w:rsidRDefault="00C707E4" w:rsidP="00C707E4">
            <w:pPr>
              <w:jc w:val="center"/>
              <w:rPr>
                <w:rFonts w:ascii="Calibri" w:hAnsi="Calibri" w:cs="Calibri"/>
              </w:rPr>
            </w:pPr>
            <w:r w:rsidRPr="00C707E4">
              <w:rPr>
                <w:rFonts w:ascii="Calibri" w:hAnsi="Calibri" w:cs="Calibri"/>
              </w:rPr>
              <w:t>Special characters in password</w:t>
            </w:r>
          </w:p>
        </w:tc>
        <w:tc>
          <w:tcPr>
            <w:tcW w:w="0" w:type="auto"/>
            <w:vAlign w:val="center"/>
            <w:hideMark/>
          </w:tcPr>
          <w:p w14:paraId="04773E2E" w14:textId="77777777" w:rsidR="00C707E4" w:rsidRPr="00C707E4" w:rsidRDefault="00C707E4" w:rsidP="00C707E4">
            <w:pPr>
              <w:jc w:val="center"/>
              <w:rPr>
                <w:rFonts w:ascii="Calibri" w:hAnsi="Calibri" w:cs="Calibri"/>
              </w:rPr>
            </w:pPr>
            <w:r w:rsidRPr="00C707E4">
              <w:rPr>
                <w:rFonts w:ascii="Calibri" w:hAnsi="Calibri" w:cs="Calibri"/>
              </w:rPr>
              <w:t>Enter password containing special characters</w:t>
            </w:r>
          </w:p>
        </w:tc>
        <w:tc>
          <w:tcPr>
            <w:tcW w:w="0" w:type="auto"/>
            <w:vAlign w:val="center"/>
            <w:hideMark/>
          </w:tcPr>
          <w:p w14:paraId="6D992AFF" w14:textId="77777777" w:rsidR="00C707E4" w:rsidRPr="00C707E4" w:rsidRDefault="00C707E4" w:rsidP="00C707E4">
            <w:pPr>
              <w:jc w:val="center"/>
              <w:rPr>
                <w:rFonts w:ascii="Calibri" w:hAnsi="Calibri" w:cs="Calibri"/>
              </w:rPr>
            </w:pPr>
            <w:r w:rsidRPr="00C707E4">
              <w:rPr>
                <w:rFonts w:ascii="Calibri" w:hAnsi="Calibri" w:cs="Calibri"/>
              </w:rPr>
              <w:t>System should accept valid password characters or show proper validation</w:t>
            </w:r>
          </w:p>
        </w:tc>
      </w:tr>
      <w:tr w:rsidR="00C707E4" w:rsidRPr="00C707E4" w14:paraId="74BE0CA8" w14:textId="77777777" w:rsidTr="00C707E4">
        <w:trPr>
          <w:tblCellSpacing w:w="15" w:type="dxa"/>
        </w:trPr>
        <w:tc>
          <w:tcPr>
            <w:tcW w:w="0" w:type="auto"/>
            <w:vAlign w:val="center"/>
            <w:hideMark/>
          </w:tcPr>
          <w:p w14:paraId="0D2F6BF1" w14:textId="77777777" w:rsidR="00C707E4" w:rsidRPr="00C707E4" w:rsidRDefault="00C707E4" w:rsidP="00C707E4">
            <w:pPr>
              <w:jc w:val="center"/>
              <w:rPr>
                <w:rFonts w:ascii="Calibri" w:hAnsi="Calibri" w:cs="Calibri"/>
              </w:rPr>
            </w:pPr>
            <w:r w:rsidRPr="00C707E4">
              <w:rPr>
                <w:rFonts w:ascii="Calibri" w:hAnsi="Calibri" w:cs="Calibri"/>
              </w:rPr>
              <w:t>TC03</w:t>
            </w:r>
          </w:p>
        </w:tc>
        <w:tc>
          <w:tcPr>
            <w:tcW w:w="0" w:type="auto"/>
            <w:vAlign w:val="center"/>
            <w:hideMark/>
          </w:tcPr>
          <w:p w14:paraId="6F4CC514" w14:textId="77777777" w:rsidR="00C707E4" w:rsidRPr="00C707E4" w:rsidRDefault="00C707E4" w:rsidP="00C707E4">
            <w:pPr>
              <w:jc w:val="center"/>
              <w:rPr>
                <w:rFonts w:ascii="Calibri" w:hAnsi="Calibri" w:cs="Calibri"/>
              </w:rPr>
            </w:pPr>
            <w:r w:rsidRPr="00C707E4">
              <w:rPr>
                <w:rFonts w:ascii="Calibri" w:hAnsi="Calibri" w:cs="Calibri"/>
              </w:rPr>
              <w:t>Blank fields</w:t>
            </w:r>
          </w:p>
        </w:tc>
        <w:tc>
          <w:tcPr>
            <w:tcW w:w="0" w:type="auto"/>
            <w:vAlign w:val="center"/>
            <w:hideMark/>
          </w:tcPr>
          <w:p w14:paraId="6F3189DF" w14:textId="77777777" w:rsidR="00C707E4" w:rsidRPr="00C707E4" w:rsidRDefault="00C707E4" w:rsidP="00C707E4">
            <w:pPr>
              <w:jc w:val="center"/>
              <w:rPr>
                <w:rFonts w:ascii="Calibri" w:hAnsi="Calibri" w:cs="Calibri"/>
              </w:rPr>
            </w:pPr>
            <w:r w:rsidRPr="00C707E4">
              <w:rPr>
                <w:rFonts w:ascii="Calibri" w:hAnsi="Calibri" w:cs="Calibri"/>
              </w:rPr>
              <w:t>Leave login field empty and click Continue</w:t>
            </w:r>
          </w:p>
        </w:tc>
        <w:tc>
          <w:tcPr>
            <w:tcW w:w="0" w:type="auto"/>
            <w:vAlign w:val="center"/>
            <w:hideMark/>
          </w:tcPr>
          <w:p w14:paraId="5A8328B8" w14:textId="77777777" w:rsidR="00C707E4" w:rsidRPr="00C707E4" w:rsidRDefault="00C707E4" w:rsidP="00C707E4">
            <w:pPr>
              <w:jc w:val="center"/>
              <w:rPr>
                <w:rFonts w:ascii="Calibri" w:hAnsi="Calibri" w:cs="Calibri"/>
              </w:rPr>
            </w:pPr>
            <w:r w:rsidRPr="00C707E4">
              <w:rPr>
                <w:rFonts w:ascii="Calibri" w:hAnsi="Calibri" w:cs="Calibri"/>
              </w:rPr>
              <w:t>System should not proceed and should show a clear validation message</w:t>
            </w:r>
          </w:p>
        </w:tc>
      </w:tr>
    </w:tbl>
    <w:p w14:paraId="382EA7D7" w14:textId="77777777" w:rsidR="00715EB2" w:rsidRDefault="00715EB2" w:rsidP="00C707E4">
      <w:pPr>
        <w:rPr>
          <w:rFonts w:ascii="Calibri" w:hAnsi="Calibri" w:cs="Calibri"/>
          <w:b/>
          <w:bCs/>
        </w:rPr>
      </w:pPr>
    </w:p>
    <w:p w14:paraId="39F885DD" w14:textId="0BD652AF" w:rsidR="00C707E4" w:rsidRPr="00C707E4" w:rsidRDefault="00C707E4" w:rsidP="00C707E4">
      <w:pPr>
        <w:rPr>
          <w:rFonts w:ascii="Calibri" w:hAnsi="Calibri" w:cs="Calibri"/>
          <w:b/>
          <w:bCs/>
        </w:rPr>
      </w:pPr>
      <w:r w:rsidRPr="00C707E4">
        <w:rPr>
          <w:rFonts w:ascii="Calibri" w:hAnsi="Calibri" w:cs="Calibri"/>
          <w:b/>
          <w:bCs/>
        </w:rPr>
        <w:t>Conclusion</w:t>
      </w:r>
    </w:p>
    <w:p w14:paraId="0E343A71" w14:textId="77777777" w:rsidR="00C707E4" w:rsidRPr="00C707E4" w:rsidRDefault="00C707E4" w:rsidP="00C707E4">
      <w:pPr>
        <w:rPr>
          <w:rFonts w:ascii="Calibri" w:hAnsi="Calibri" w:cs="Calibri"/>
        </w:rPr>
      </w:pPr>
      <w:r w:rsidRPr="00C707E4">
        <w:rPr>
          <w:rFonts w:ascii="Calibri" w:hAnsi="Calibri" w:cs="Calibri"/>
        </w:rPr>
        <w:t>Error guessing focuses on common user mistakes and unusual inputs that may reveal validation or usability defects.</w:t>
      </w:r>
    </w:p>
    <w:p w14:paraId="0B232C24" w14:textId="0395C3D3" w:rsidR="00715EB2" w:rsidRDefault="00715EB2" w:rsidP="00C707E4"/>
    <w:p w14:paraId="23862875" w14:textId="77777777" w:rsidR="00715EB2" w:rsidRDefault="00715EB2">
      <w:r>
        <w:br w:type="page"/>
      </w:r>
    </w:p>
    <w:p w14:paraId="6CCAD7A8" w14:textId="61F2113C" w:rsidR="00715EB2" w:rsidRDefault="00715EB2" w:rsidP="00715EB2">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3</w:t>
      </w:r>
    </w:p>
    <w:p w14:paraId="6F4463E2" w14:textId="77777777" w:rsidR="00ED79B3" w:rsidRDefault="00ED79B3" w:rsidP="00715EB2">
      <w:pPr>
        <w:jc w:val="both"/>
        <w:rPr>
          <w:rFonts w:ascii="Calibri" w:hAnsi="Calibri" w:cs="Calibri"/>
          <w:b/>
          <w:bCs/>
          <w:sz w:val="26"/>
          <w:szCs w:val="26"/>
        </w:rPr>
      </w:pPr>
      <w:r w:rsidRPr="00ED79B3">
        <w:rPr>
          <w:rFonts w:ascii="Calibri" w:hAnsi="Calibri" w:cs="Calibri"/>
          <w:b/>
          <w:bCs/>
          <w:sz w:val="26"/>
          <w:szCs w:val="26"/>
        </w:rPr>
        <w:t>Create a table listing at least 5 exploratory test scenarios you would perform on the Zomato restaurant search feature, including what you would do and what kind of bugs you might expect to find.</w:t>
      </w:r>
    </w:p>
    <w:p w14:paraId="0F86E143" w14:textId="5A32F095" w:rsidR="00715EB2" w:rsidRDefault="00715EB2" w:rsidP="00715EB2">
      <w:pPr>
        <w:jc w:val="both"/>
        <w:rPr>
          <w:rFonts w:ascii="Calibri" w:hAnsi="Calibri" w:cs="Calibri"/>
          <w:b/>
          <w:bCs/>
          <w:sz w:val="26"/>
          <w:szCs w:val="26"/>
        </w:rPr>
      </w:pPr>
      <w:r>
        <w:rPr>
          <w:rFonts w:ascii="Calibri" w:hAnsi="Calibri" w:cs="Calibri"/>
          <w:b/>
          <w:bCs/>
          <w:sz w:val="26"/>
          <w:szCs w:val="26"/>
        </w:rPr>
        <w:t>ANSWER:</w:t>
      </w:r>
    </w:p>
    <w:tbl>
      <w:tblPr>
        <w:tblW w:w="0" w:type="auto"/>
        <w:tblCellSpacing w:w="15" w:type="dxa"/>
        <w:tblInd w:w="-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9"/>
        <w:gridCol w:w="1887"/>
        <w:gridCol w:w="3372"/>
        <w:gridCol w:w="3330"/>
      </w:tblGrid>
      <w:tr w:rsidR="00982D1C" w:rsidRPr="00982D1C" w14:paraId="43AC7C7E" w14:textId="77777777" w:rsidTr="00982D1C">
        <w:trPr>
          <w:tblHeader/>
          <w:tblCellSpacing w:w="15" w:type="dxa"/>
        </w:trPr>
        <w:tc>
          <w:tcPr>
            <w:tcW w:w="524" w:type="dxa"/>
            <w:vAlign w:val="center"/>
            <w:hideMark/>
          </w:tcPr>
          <w:p w14:paraId="4E507086" w14:textId="77777777" w:rsidR="00982D1C" w:rsidRPr="00982D1C" w:rsidRDefault="00982D1C" w:rsidP="00982D1C">
            <w:pPr>
              <w:jc w:val="center"/>
              <w:rPr>
                <w:rFonts w:ascii="Calibri" w:hAnsi="Calibri" w:cs="Calibri"/>
                <w:b/>
                <w:bCs/>
              </w:rPr>
            </w:pPr>
            <w:r w:rsidRPr="00982D1C">
              <w:rPr>
                <w:rFonts w:ascii="Calibri" w:hAnsi="Calibri" w:cs="Calibri"/>
                <w:b/>
                <w:bCs/>
              </w:rPr>
              <w:t>No.</w:t>
            </w:r>
          </w:p>
        </w:tc>
        <w:tc>
          <w:tcPr>
            <w:tcW w:w="0" w:type="auto"/>
            <w:vAlign w:val="center"/>
            <w:hideMark/>
          </w:tcPr>
          <w:p w14:paraId="7EF9A496" w14:textId="77777777" w:rsidR="00982D1C" w:rsidRPr="00982D1C" w:rsidRDefault="00982D1C" w:rsidP="00982D1C">
            <w:pPr>
              <w:jc w:val="center"/>
              <w:rPr>
                <w:rFonts w:ascii="Calibri" w:hAnsi="Calibri" w:cs="Calibri"/>
                <w:b/>
                <w:bCs/>
              </w:rPr>
            </w:pPr>
            <w:r w:rsidRPr="00982D1C">
              <w:rPr>
                <w:rFonts w:ascii="Calibri" w:hAnsi="Calibri" w:cs="Calibri"/>
                <w:b/>
                <w:bCs/>
              </w:rPr>
              <w:t>Scenario</w:t>
            </w:r>
          </w:p>
        </w:tc>
        <w:tc>
          <w:tcPr>
            <w:tcW w:w="0" w:type="auto"/>
            <w:vAlign w:val="center"/>
            <w:hideMark/>
          </w:tcPr>
          <w:p w14:paraId="4A2BFB83" w14:textId="77777777" w:rsidR="00982D1C" w:rsidRPr="00982D1C" w:rsidRDefault="00982D1C" w:rsidP="00982D1C">
            <w:pPr>
              <w:jc w:val="center"/>
              <w:rPr>
                <w:rFonts w:ascii="Calibri" w:hAnsi="Calibri" w:cs="Calibri"/>
                <w:b/>
                <w:bCs/>
              </w:rPr>
            </w:pPr>
            <w:r w:rsidRPr="00982D1C">
              <w:rPr>
                <w:rFonts w:ascii="Calibri" w:hAnsi="Calibri" w:cs="Calibri"/>
                <w:b/>
                <w:bCs/>
              </w:rPr>
              <w:t>What I Would Do</w:t>
            </w:r>
          </w:p>
        </w:tc>
        <w:tc>
          <w:tcPr>
            <w:tcW w:w="0" w:type="auto"/>
            <w:vAlign w:val="center"/>
            <w:hideMark/>
          </w:tcPr>
          <w:p w14:paraId="145CB585" w14:textId="77777777" w:rsidR="00982D1C" w:rsidRPr="00982D1C" w:rsidRDefault="00982D1C" w:rsidP="00982D1C">
            <w:pPr>
              <w:jc w:val="center"/>
              <w:rPr>
                <w:rFonts w:ascii="Calibri" w:hAnsi="Calibri" w:cs="Calibri"/>
                <w:b/>
                <w:bCs/>
              </w:rPr>
            </w:pPr>
            <w:r w:rsidRPr="00982D1C">
              <w:rPr>
                <w:rFonts w:ascii="Calibri" w:hAnsi="Calibri" w:cs="Calibri"/>
                <w:b/>
                <w:bCs/>
              </w:rPr>
              <w:t>Possible Bugs</w:t>
            </w:r>
          </w:p>
        </w:tc>
      </w:tr>
      <w:tr w:rsidR="00982D1C" w:rsidRPr="00982D1C" w14:paraId="4E7E23D9" w14:textId="77777777" w:rsidTr="00982D1C">
        <w:trPr>
          <w:tblCellSpacing w:w="15" w:type="dxa"/>
        </w:trPr>
        <w:tc>
          <w:tcPr>
            <w:tcW w:w="524" w:type="dxa"/>
            <w:vAlign w:val="center"/>
            <w:hideMark/>
          </w:tcPr>
          <w:p w14:paraId="4B30CB0F" w14:textId="77777777" w:rsidR="00982D1C" w:rsidRPr="00982D1C" w:rsidRDefault="00982D1C" w:rsidP="00982D1C">
            <w:pPr>
              <w:jc w:val="center"/>
              <w:rPr>
                <w:rFonts w:ascii="Calibri" w:hAnsi="Calibri" w:cs="Calibri"/>
              </w:rPr>
            </w:pPr>
            <w:r w:rsidRPr="00982D1C">
              <w:rPr>
                <w:rFonts w:ascii="Calibri" w:hAnsi="Calibri" w:cs="Calibri"/>
              </w:rPr>
              <w:t>1</w:t>
            </w:r>
          </w:p>
        </w:tc>
        <w:tc>
          <w:tcPr>
            <w:tcW w:w="0" w:type="auto"/>
            <w:vAlign w:val="center"/>
            <w:hideMark/>
          </w:tcPr>
          <w:p w14:paraId="29EADDC2" w14:textId="77777777" w:rsidR="00982D1C" w:rsidRPr="00982D1C" w:rsidRDefault="00982D1C" w:rsidP="00982D1C">
            <w:pPr>
              <w:jc w:val="center"/>
              <w:rPr>
                <w:rFonts w:ascii="Calibri" w:hAnsi="Calibri" w:cs="Calibri"/>
              </w:rPr>
            </w:pPr>
            <w:r w:rsidRPr="00982D1C">
              <w:rPr>
                <w:rFonts w:ascii="Calibri" w:hAnsi="Calibri" w:cs="Calibri"/>
              </w:rPr>
              <w:t>Search by restaurant name</w:t>
            </w:r>
          </w:p>
        </w:tc>
        <w:tc>
          <w:tcPr>
            <w:tcW w:w="0" w:type="auto"/>
            <w:vAlign w:val="center"/>
            <w:hideMark/>
          </w:tcPr>
          <w:p w14:paraId="324A371D" w14:textId="77777777" w:rsidR="00982D1C" w:rsidRPr="00982D1C" w:rsidRDefault="00982D1C" w:rsidP="00982D1C">
            <w:pPr>
              <w:jc w:val="center"/>
              <w:rPr>
                <w:rFonts w:ascii="Calibri" w:hAnsi="Calibri" w:cs="Calibri"/>
              </w:rPr>
            </w:pPr>
            <w:r w:rsidRPr="00982D1C">
              <w:rPr>
                <w:rFonts w:ascii="Calibri" w:hAnsi="Calibri" w:cs="Calibri"/>
              </w:rPr>
              <w:t>Search for a known restaurant</w:t>
            </w:r>
          </w:p>
        </w:tc>
        <w:tc>
          <w:tcPr>
            <w:tcW w:w="0" w:type="auto"/>
            <w:vAlign w:val="center"/>
            <w:hideMark/>
          </w:tcPr>
          <w:p w14:paraId="643132FE" w14:textId="77777777" w:rsidR="00982D1C" w:rsidRPr="00982D1C" w:rsidRDefault="00982D1C" w:rsidP="00982D1C">
            <w:pPr>
              <w:jc w:val="center"/>
              <w:rPr>
                <w:rFonts w:ascii="Calibri" w:hAnsi="Calibri" w:cs="Calibri"/>
              </w:rPr>
            </w:pPr>
            <w:r w:rsidRPr="00982D1C">
              <w:rPr>
                <w:rFonts w:ascii="Calibri" w:hAnsi="Calibri" w:cs="Calibri"/>
              </w:rPr>
              <w:t>Wrong or irrelevant results</w:t>
            </w:r>
          </w:p>
        </w:tc>
      </w:tr>
      <w:tr w:rsidR="00982D1C" w:rsidRPr="00982D1C" w14:paraId="0B72C236" w14:textId="77777777" w:rsidTr="00982D1C">
        <w:trPr>
          <w:tblCellSpacing w:w="15" w:type="dxa"/>
        </w:trPr>
        <w:tc>
          <w:tcPr>
            <w:tcW w:w="524" w:type="dxa"/>
            <w:vAlign w:val="center"/>
            <w:hideMark/>
          </w:tcPr>
          <w:p w14:paraId="5832130C" w14:textId="77777777" w:rsidR="00982D1C" w:rsidRPr="00982D1C" w:rsidRDefault="00982D1C" w:rsidP="00982D1C">
            <w:pPr>
              <w:jc w:val="center"/>
              <w:rPr>
                <w:rFonts w:ascii="Calibri" w:hAnsi="Calibri" w:cs="Calibri"/>
              </w:rPr>
            </w:pPr>
            <w:r w:rsidRPr="00982D1C">
              <w:rPr>
                <w:rFonts w:ascii="Calibri" w:hAnsi="Calibri" w:cs="Calibri"/>
              </w:rPr>
              <w:t>2</w:t>
            </w:r>
          </w:p>
        </w:tc>
        <w:tc>
          <w:tcPr>
            <w:tcW w:w="0" w:type="auto"/>
            <w:vAlign w:val="center"/>
            <w:hideMark/>
          </w:tcPr>
          <w:p w14:paraId="14119DB0" w14:textId="77777777" w:rsidR="00982D1C" w:rsidRPr="00982D1C" w:rsidRDefault="00982D1C" w:rsidP="00982D1C">
            <w:pPr>
              <w:jc w:val="center"/>
              <w:rPr>
                <w:rFonts w:ascii="Calibri" w:hAnsi="Calibri" w:cs="Calibri"/>
              </w:rPr>
            </w:pPr>
            <w:r w:rsidRPr="00982D1C">
              <w:rPr>
                <w:rFonts w:ascii="Calibri" w:hAnsi="Calibri" w:cs="Calibri"/>
              </w:rPr>
              <w:t>Search with partial name</w:t>
            </w:r>
          </w:p>
        </w:tc>
        <w:tc>
          <w:tcPr>
            <w:tcW w:w="0" w:type="auto"/>
            <w:vAlign w:val="center"/>
            <w:hideMark/>
          </w:tcPr>
          <w:p w14:paraId="02DB12C0" w14:textId="77777777" w:rsidR="00982D1C" w:rsidRPr="00982D1C" w:rsidRDefault="00982D1C" w:rsidP="00982D1C">
            <w:pPr>
              <w:jc w:val="center"/>
              <w:rPr>
                <w:rFonts w:ascii="Calibri" w:hAnsi="Calibri" w:cs="Calibri"/>
              </w:rPr>
            </w:pPr>
            <w:r w:rsidRPr="00982D1C">
              <w:rPr>
                <w:rFonts w:ascii="Calibri" w:hAnsi="Calibri" w:cs="Calibri"/>
              </w:rPr>
              <w:t>Enter only part of the restaurant name</w:t>
            </w:r>
          </w:p>
        </w:tc>
        <w:tc>
          <w:tcPr>
            <w:tcW w:w="0" w:type="auto"/>
            <w:vAlign w:val="center"/>
            <w:hideMark/>
          </w:tcPr>
          <w:p w14:paraId="296B10DD" w14:textId="77777777" w:rsidR="00982D1C" w:rsidRPr="00982D1C" w:rsidRDefault="00982D1C" w:rsidP="00982D1C">
            <w:pPr>
              <w:jc w:val="center"/>
              <w:rPr>
                <w:rFonts w:ascii="Calibri" w:hAnsi="Calibri" w:cs="Calibri"/>
              </w:rPr>
            </w:pPr>
            <w:r w:rsidRPr="00982D1C">
              <w:rPr>
                <w:rFonts w:ascii="Calibri" w:hAnsi="Calibri" w:cs="Calibri"/>
              </w:rPr>
              <w:t>Correct restaurant may not appear</w:t>
            </w:r>
          </w:p>
        </w:tc>
      </w:tr>
      <w:tr w:rsidR="00982D1C" w:rsidRPr="00982D1C" w14:paraId="02AA5B4E" w14:textId="77777777" w:rsidTr="00982D1C">
        <w:trPr>
          <w:tblCellSpacing w:w="15" w:type="dxa"/>
        </w:trPr>
        <w:tc>
          <w:tcPr>
            <w:tcW w:w="524" w:type="dxa"/>
            <w:vAlign w:val="center"/>
            <w:hideMark/>
          </w:tcPr>
          <w:p w14:paraId="4C914684" w14:textId="77777777" w:rsidR="00982D1C" w:rsidRPr="00982D1C" w:rsidRDefault="00982D1C" w:rsidP="00982D1C">
            <w:pPr>
              <w:jc w:val="center"/>
              <w:rPr>
                <w:rFonts w:ascii="Calibri" w:hAnsi="Calibri" w:cs="Calibri"/>
              </w:rPr>
            </w:pPr>
            <w:r w:rsidRPr="00982D1C">
              <w:rPr>
                <w:rFonts w:ascii="Calibri" w:hAnsi="Calibri" w:cs="Calibri"/>
              </w:rPr>
              <w:t>3</w:t>
            </w:r>
          </w:p>
        </w:tc>
        <w:tc>
          <w:tcPr>
            <w:tcW w:w="0" w:type="auto"/>
            <w:vAlign w:val="center"/>
            <w:hideMark/>
          </w:tcPr>
          <w:p w14:paraId="7C4B18EE" w14:textId="77777777" w:rsidR="00982D1C" w:rsidRPr="00982D1C" w:rsidRDefault="00982D1C" w:rsidP="00982D1C">
            <w:pPr>
              <w:jc w:val="center"/>
              <w:rPr>
                <w:rFonts w:ascii="Calibri" w:hAnsi="Calibri" w:cs="Calibri"/>
              </w:rPr>
            </w:pPr>
            <w:r w:rsidRPr="00982D1C">
              <w:rPr>
                <w:rFonts w:ascii="Calibri" w:hAnsi="Calibri" w:cs="Calibri"/>
              </w:rPr>
              <w:t>Search with spelling mistake</w:t>
            </w:r>
          </w:p>
        </w:tc>
        <w:tc>
          <w:tcPr>
            <w:tcW w:w="0" w:type="auto"/>
            <w:vAlign w:val="center"/>
            <w:hideMark/>
          </w:tcPr>
          <w:p w14:paraId="680860A3" w14:textId="77777777" w:rsidR="00982D1C" w:rsidRPr="00982D1C" w:rsidRDefault="00982D1C" w:rsidP="00982D1C">
            <w:pPr>
              <w:jc w:val="center"/>
              <w:rPr>
                <w:rFonts w:ascii="Calibri" w:hAnsi="Calibri" w:cs="Calibri"/>
              </w:rPr>
            </w:pPr>
            <w:r w:rsidRPr="00982D1C">
              <w:rPr>
                <w:rFonts w:ascii="Calibri" w:hAnsi="Calibri" w:cs="Calibri"/>
              </w:rPr>
              <w:t>Enter an incorrect spelling</w:t>
            </w:r>
          </w:p>
        </w:tc>
        <w:tc>
          <w:tcPr>
            <w:tcW w:w="0" w:type="auto"/>
            <w:vAlign w:val="center"/>
            <w:hideMark/>
          </w:tcPr>
          <w:p w14:paraId="247048EC" w14:textId="77777777" w:rsidR="00982D1C" w:rsidRPr="00982D1C" w:rsidRDefault="00982D1C" w:rsidP="00982D1C">
            <w:pPr>
              <w:jc w:val="center"/>
              <w:rPr>
                <w:rFonts w:ascii="Calibri" w:hAnsi="Calibri" w:cs="Calibri"/>
              </w:rPr>
            </w:pPr>
            <w:r w:rsidRPr="00982D1C">
              <w:rPr>
                <w:rFonts w:ascii="Calibri" w:hAnsi="Calibri" w:cs="Calibri"/>
              </w:rPr>
              <w:t>No useful suggestions or results</w:t>
            </w:r>
          </w:p>
        </w:tc>
      </w:tr>
      <w:tr w:rsidR="00982D1C" w:rsidRPr="00982D1C" w14:paraId="5BDC7AEF" w14:textId="77777777" w:rsidTr="00982D1C">
        <w:trPr>
          <w:tblCellSpacing w:w="15" w:type="dxa"/>
        </w:trPr>
        <w:tc>
          <w:tcPr>
            <w:tcW w:w="524" w:type="dxa"/>
            <w:vAlign w:val="center"/>
            <w:hideMark/>
          </w:tcPr>
          <w:p w14:paraId="5C7D8372" w14:textId="77777777" w:rsidR="00982D1C" w:rsidRPr="00982D1C" w:rsidRDefault="00982D1C" w:rsidP="00982D1C">
            <w:pPr>
              <w:jc w:val="center"/>
              <w:rPr>
                <w:rFonts w:ascii="Calibri" w:hAnsi="Calibri" w:cs="Calibri"/>
              </w:rPr>
            </w:pPr>
            <w:r w:rsidRPr="00982D1C">
              <w:rPr>
                <w:rFonts w:ascii="Calibri" w:hAnsi="Calibri" w:cs="Calibri"/>
              </w:rPr>
              <w:t>4</w:t>
            </w:r>
          </w:p>
        </w:tc>
        <w:tc>
          <w:tcPr>
            <w:tcW w:w="0" w:type="auto"/>
            <w:vAlign w:val="center"/>
            <w:hideMark/>
          </w:tcPr>
          <w:p w14:paraId="56288A86" w14:textId="77777777" w:rsidR="00982D1C" w:rsidRPr="00982D1C" w:rsidRDefault="00982D1C" w:rsidP="00982D1C">
            <w:pPr>
              <w:jc w:val="center"/>
              <w:rPr>
                <w:rFonts w:ascii="Calibri" w:hAnsi="Calibri" w:cs="Calibri"/>
              </w:rPr>
            </w:pPr>
            <w:r w:rsidRPr="00982D1C">
              <w:rPr>
                <w:rFonts w:ascii="Calibri" w:hAnsi="Calibri" w:cs="Calibri"/>
              </w:rPr>
              <w:t>Empty search</w:t>
            </w:r>
          </w:p>
        </w:tc>
        <w:tc>
          <w:tcPr>
            <w:tcW w:w="0" w:type="auto"/>
            <w:vAlign w:val="center"/>
            <w:hideMark/>
          </w:tcPr>
          <w:p w14:paraId="6C572CEA" w14:textId="77777777" w:rsidR="00982D1C" w:rsidRPr="00982D1C" w:rsidRDefault="00982D1C" w:rsidP="00982D1C">
            <w:pPr>
              <w:jc w:val="center"/>
              <w:rPr>
                <w:rFonts w:ascii="Calibri" w:hAnsi="Calibri" w:cs="Calibri"/>
              </w:rPr>
            </w:pPr>
            <w:r w:rsidRPr="00982D1C">
              <w:rPr>
                <w:rFonts w:ascii="Calibri" w:hAnsi="Calibri" w:cs="Calibri"/>
              </w:rPr>
              <w:t>Click search without entering anything</w:t>
            </w:r>
          </w:p>
        </w:tc>
        <w:tc>
          <w:tcPr>
            <w:tcW w:w="0" w:type="auto"/>
            <w:vAlign w:val="center"/>
            <w:hideMark/>
          </w:tcPr>
          <w:p w14:paraId="6762FEF9" w14:textId="77777777" w:rsidR="00982D1C" w:rsidRPr="00982D1C" w:rsidRDefault="00982D1C" w:rsidP="00982D1C">
            <w:pPr>
              <w:jc w:val="center"/>
              <w:rPr>
                <w:rFonts w:ascii="Calibri" w:hAnsi="Calibri" w:cs="Calibri"/>
              </w:rPr>
            </w:pPr>
            <w:r w:rsidRPr="00982D1C">
              <w:rPr>
                <w:rFonts w:ascii="Calibri" w:hAnsi="Calibri" w:cs="Calibri"/>
              </w:rPr>
              <w:t>App may behave unexpectedly or show unclear message</w:t>
            </w:r>
          </w:p>
        </w:tc>
      </w:tr>
      <w:tr w:rsidR="00982D1C" w:rsidRPr="00982D1C" w14:paraId="1348D815" w14:textId="77777777" w:rsidTr="00982D1C">
        <w:trPr>
          <w:tblCellSpacing w:w="15" w:type="dxa"/>
        </w:trPr>
        <w:tc>
          <w:tcPr>
            <w:tcW w:w="524" w:type="dxa"/>
            <w:vAlign w:val="center"/>
            <w:hideMark/>
          </w:tcPr>
          <w:p w14:paraId="346512EB" w14:textId="77777777" w:rsidR="00982D1C" w:rsidRPr="00982D1C" w:rsidRDefault="00982D1C" w:rsidP="00982D1C">
            <w:pPr>
              <w:jc w:val="center"/>
              <w:rPr>
                <w:rFonts w:ascii="Calibri" w:hAnsi="Calibri" w:cs="Calibri"/>
              </w:rPr>
            </w:pPr>
            <w:r w:rsidRPr="00982D1C">
              <w:rPr>
                <w:rFonts w:ascii="Calibri" w:hAnsi="Calibri" w:cs="Calibri"/>
              </w:rPr>
              <w:t>5</w:t>
            </w:r>
          </w:p>
        </w:tc>
        <w:tc>
          <w:tcPr>
            <w:tcW w:w="0" w:type="auto"/>
            <w:vAlign w:val="center"/>
            <w:hideMark/>
          </w:tcPr>
          <w:p w14:paraId="24939106" w14:textId="77777777" w:rsidR="00982D1C" w:rsidRPr="00982D1C" w:rsidRDefault="00982D1C" w:rsidP="00982D1C">
            <w:pPr>
              <w:jc w:val="center"/>
              <w:rPr>
                <w:rFonts w:ascii="Calibri" w:hAnsi="Calibri" w:cs="Calibri"/>
              </w:rPr>
            </w:pPr>
            <w:r w:rsidRPr="00982D1C">
              <w:rPr>
                <w:rFonts w:ascii="Calibri" w:hAnsi="Calibri" w:cs="Calibri"/>
              </w:rPr>
              <w:t>Apply filters</w:t>
            </w:r>
          </w:p>
        </w:tc>
        <w:tc>
          <w:tcPr>
            <w:tcW w:w="0" w:type="auto"/>
            <w:vAlign w:val="center"/>
            <w:hideMark/>
          </w:tcPr>
          <w:p w14:paraId="4C2F49E0" w14:textId="77777777" w:rsidR="00982D1C" w:rsidRPr="00982D1C" w:rsidRDefault="00982D1C" w:rsidP="00982D1C">
            <w:pPr>
              <w:jc w:val="center"/>
              <w:rPr>
                <w:rFonts w:ascii="Calibri" w:hAnsi="Calibri" w:cs="Calibri"/>
              </w:rPr>
            </w:pPr>
            <w:r w:rsidRPr="00982D1C">
              <w:rPr>
                <w:rFonts w:ascii="Calibri" w:hAnsi="Calibri" w:cs="Calibri"/>
              </w:rPr>
              <w:t>Search restaurants and apply filters such as rating/cuisine</w:t>
            </w:r>
          </w:p>
        </w:tc>
        <w:tc>
          <w:tcPr>
            <w:tcW w:w="0" w:type="auto"/>
            <w:vAlign w:val="center"/>
            <w:hideMark/>
          </w:tcPr>
          <w:p w14:paraId="4D320724" w14:textId="77777777" w:rsidR="00982D1C" w:rsidRPr="00982D1C" w:rsidRDefault="00982D1C" w:rsidP="00982D1C">
            <w:pPr>
              <w:jc w:val="center"/>
              <w:rPr>
                <w:rFonts w:ascii="Calibri" w:hAnsi="Calibri" w:cs="Calibri"/>
              </w:rPr>
            </w:pPr>
            <w:r w:rsidRPr="00982D1C">
              <w:rPr>
                <w:rFonts w:ascii="Calibri" w:hAnsi="Calibri" w:cs="Calibri"/>
              </w:rPr>
              <w:t>Filter may not work correctly or results may not update</w:t>
            </w:r>
          </w:p>
        </w:tc>
      </w:tr>
    </w:tbl>
    <w:p w14:paraId="79B3EC6E" w14:textId="77777777" w:rsidR="00982D1C" w:rsidRDefault="00982D1C" w:rsidP="00982D1C">
      <w:pPr>
        <w:rPr>
          <w:rFonts w:ascii="Calibri" w:hAnsi="Calibri" w:cs="Calibri"/>
          <w:b/>
          <w:bCs/>
        </w:rPr>
      </w:pPr>
    </w:p>
    <w:p w14:paraId="6C965599" w14:textId="289510D8" w:rsidR="00982D1C" w:rsidRPr="00982D1C" w:rsidRDefault="00982D1C" w:rsidP="00982D1C">
      <w:pPr>
        <w:rPr>
          <w:rFonts w:ascii="Calibri" w:hAnsi="Calibri" w:cs="Calibri"/>
          <w:b/>
          <w:bCs/>
        </w:rPr>
      </w:pPr>
      <w:r w:rsidRPr="00982D1C">
        <w:rPr>
          <w:rFonts w:ascii="Calibri" w:hAnsi="Calibri" w:cs="Calibri"/>
          <w:b/>
          <w:bCs/>
        </w:rPr>
        <w:t>Conclusion</w:t>
      </w:r>
    </w:p>
    <w:p w14:paraId="5E5EC2B8" w14:textId="77777777" w:rsidR="00982D1C" w:rsidRPr="00982D1C" w:rsidRDefault="00982D1C" w:rsidP="00982D1C">
      <w:pPr>
        <w:rPr>
          <w:rFonts w:ascii="Calibri" w:hAnsi="Calibri" w:cs="Calibri"/>
        </w:rPr>
      </w:pPr>
      <w:r w:rsidRPr="00982D1C">
        <w:rPr>
          <w:rFonts w:ascii="Calibri" w:hAnsi="Calibri" w:cs="Calibri"/>
        </w:rPr>
        <w:t>These scenarios explore different ways a real user may search for restaurants and help identify search, filtering, validation and usability issues.</w:t>
      </w:r>
    </w:p>
    <w:p w14:paraId="0002B992" w14:textId="20F9D3B5" w:rsidR="00982D1C" w:rsidRDefault="00982D1C" w:rsidP="00C707E4"/>
    <w:p w14:paraId="2B3B99C7" w14:textId="77777777" w:rsidR="00982D1C" w:rsidRDefault="00982D1C">
      <w:r>
        <w:br w:type="page"/>
      </w:r>
    </w:p>
    <w:p w14:paraId="288724A9" w14:textId="4487CDA0" w:rsidR="00982D1C" w:rsidRDefault="00982D1C" w:rsidP="00982D1C">
      <w:pPr>
        <w:rPr>
          <w:rFonts w:ascii="Times New Roman" w:hAnsi="Times New Roman" w:cs="Times New Roman"/>
          <w:b/>
          <w:bCs/>
          <w:sz w:val="36"/>
          <w:szCs w:val="36"/>
          <w:lang w:val="en-US"/>
        </w:rPr>
      </w:pPr>
      <w:r w:rsidRPr="00FE09D3">
        <w:rPr>
          <w:rFonts w:ascii="Times New Roman" w:hAnsi="Times New Roman" w:cs="Times New Roman"/>
          <w:b/>
          <w:bCs/>
          <w:sz w:val="36"/>
          <w:szCs w:val="36"/>
          <w:lang w:val="en-US"/>
        </w:rPr>
        <w:lastRenderedPageBreak/>
        <w:t>TASK-</w:t>
      </w:r>
      <w:r>
        <w:rPr>
          <w:rFonts w:ascii="Times New Roman" w:hAnsi="Times New Roman" w:cs="Times New Roman"/>
          <w:b/>
          <w:bCs/>
          <w:sz w:val="36"/>
          <w:szCs w:val="36"/>
          <w:lang w:val="en-US"/>
        </w:rPr>
        <w:t>4</w:t>
      </w:r>
    </w:p>
    <w:p w14:paraId="667C2C18" w14:textId="19C8422D" w:rsidR="00407464" w:rsidRDefault="00407464" w:rsidP="00982D1C">
      <w:pPr>
        <w:jc w:val="both"/>
        <w:rPr>
          <w:rFonts w:ascii="Calibri" w:hAnsi="Calibri" w:cs="Calibri"/>
          <w:b/>
          <w:bCs/>
          <w:sz w:val="26"/>
          <w:szCs w:val="26"/>
        </w:rPr>
      </w:pPr>
      <w:r w:rsidRPr="00407464">
        <w:rPr>
          <w:rFonts w:ascii="Calibri" w:hAnsi="Calibri" w:cs="Calibri"/>
          <w:b/>
          <w:bCs/>
          <w:sz w:val="26"/>
          <w:szCs w:val="26"/>
        </w:rPr>
        <w:t>Perform exploratory testing on the Paytm recharge flow (up to the payment screen, do not actually pay) and write a short report describing your testing approach, any bugs or usability issues found, and suggestions for improvement.</w:t>
      </w:r>
    </w:p>
    <w:p w14:paraId="312C9FD3" w14:textId="5BBFC1D7" w:rsidR="00407464" w:rsidRDefault="00407464" w:rsidP="00982D1C">
      <w:pPr>
        <w:jc w:val="both"/>
        <w:rPr>
          <w:rFonts w:ascii="Calibri" w:hAnsi="Calibri" w:cs="Calibri"/>
          <w:b/>
          <w:bCs/>
          <w:sz w:val="26"/>
          <w:szCs w:val="26"/>
        </w:rPr>
      </w:pPr>
      <w:r w:rsidRPr="00407464">
        <w:rPr>
          <w:rFonts w:ascii="Calibri" w:hAnsi="Calibri" w:cs="Calibri"/>
          <w:b/>
          <w:bCs/>
          <w:sz w:val="26"/>
          <w:szCs w:val="26"/>
        </w:rPr>
        <w:t>Constraint: Focus on areas where you think users might get confused or stuck, not just obvious errors.</w:t>
      </w:r>
    </w:p>
    <w:p w14:paraId="14F59C1F" w14:textId="0D312387" w:rsidR="00982D1C" w:rsidRDefault="00982D1C" w:rsidP="00982D1C">
      <w:pPr>
        <w:jc w:val="both"/>
        <w:rPr>
          <w:rFonts w:ascii="Calibri" w:hAnsi="Calibri" w:cs="Calibri"/>
          <w:b/>
          <w:bCs/>
          <w:sz w:val="26"/>
          <w:szCs w:val="26"/>
        </w:rPr>
      </w:pPr>
      <w:r>
        <w:rPr>
          <w:rFonts w:ascii="Calibri" w:hAnsi="Calibri" w:cs="Calibri"/>
          <w:b/>
          <w:bCs/>
          <w:sz w:val="26"/>
          <w:szCs w:val="26"/>
        </w:rPr>
        <w:t>ANSWER:</w:t>
      </w:r>
    </w:p>
    <w:p w14:paraId="60A4E0D1" w14:textId="77777777" w:rsidR="004C596C" w:rsidRPr="004C596C" w:rsidRDefault="004C596C" w:rsidP="004C596C">
      <w:pPr>
        <w:rPr>
          <w:rFonts w:ascii="Calibri" w:hAnsi="Calibri" w:cs="Calibri"/>
          <w:b/>
          <w:bCs/>
        </w:rPr>
      </w:pPr>
      <w:r w:rsidRPr="004C596C">
        <w:rPr>
          <w:rFonts w:ascii="Calibri" w:hAnsi="Calibri" w:cs="Calibri"/>
          <w:b/>
          <w:bCs/>
        </w:rPr>
        <w:t>Testing Approach</w:t>
      </w:r>
    </w:p>
    <w:p w14:paraId="3051A8C3" w14:textId="77777777" w:rsidR="004C596C" w:rsidRPr="004C596C" w:rsidRDefault="004C596C" w:rsidP="004C596C">
      <w:pPr>
        <w:rPr>
          <w:rFonts w:ascii="Calibri" w:hAnsi="Calibri" w:cs="Calibri"/>
        </w:rPr>
      </w:pPr>
      <w:r w:rsidRPr="004C596C">
        <w:rPr>
          <w:rFonts w:ascii="Calibri" w:hAnsi="Calibri" w:cs="Calibri"/>
        </w:rPr>
        <w:t>I would explore the recharge flow as a normal user without actually completing the payment. I would focus mainly on areas where a user could become confused or make a mistake.</w:t>
      </w:r>
    </w:p>
    <w:p w14:paraId="47C41DD3" w14:textId="77777777" w:rsidR="004C596C" w:rsidRPr="004C596C" w:rsidRDefault="004C596C" w:rsidP="004C596C">
      <w:pPr>
        <w:rPr>
          <w:rFonts w:ascii="Calibri" w:hAnsi="Calibri" w:cs="Calibri"/>
        </w:rPr>
      </w:pPr>
      <w:r w:rsidRPr="004C596C">
        <w:rPr>
          <w:rFonts w:ascii="Calibri" w:hAnsi="Calibri" w:cs="Calibri"/>
          <w:b/>
          <w:bCs/>
        </w:rPr>
        <w:t>Steps followed:</w:t>
      </w:r>
    </w:p>
    <w:p w14:paraId="49B91173" w14:textId="77777777" w:rsidR="004C596C" w:rsidRPr="004C596C" w:rsidRDefault="004C596C" w:rsidP="004C596C">
      <w:pPr>
        <w:numPr>
          <w:ilvl w:val="0"/>
          <w:numId w:val="1"/>
        </w:numPr>
        <w:rPr>
          <w:rFonts w:ascii="Calibri" w:hAnsi="Calibri" w:cs="Calibri"/>
        </w:rPr>
      </w:pPr>
      <w:r w:rsidRPr="004C596C">
        <w:rPr>
          <w:rFonts w:ascii="Calibri" w:hAnsi="Calibri" w:cs="Calibri"/>
        </w:rPr>
        <w:t xml:space="preserve">Open Paytm. </w:t>
      </w:r>
    </w:p>
    <w:p w14:paraId="5BDF54E6" w14:textId="77777777" w:rsidR="004C596C" w:rsidRPr="004C596C" w:rsidRDefault="004C596C" w:rsidP="004C596C">
      <w:pPr>
        <w:numPr>
          <w:ilvl w:val="0"/>
          <w:numId w:val="1"/>
        </w:numPr>
        <w:rPr>
          <w:rFonts w:ascii="Calibri" w:hAnsi="Calibri" w:cs="Calibri"/>
        </w:rPr>
      </w:pPr>
      <w:r w:rsidRPr="004C596C">
        <w:rPr>
          <w:rFonts w:ascii="Calibri" w:hAnsi="Calibri" w:cs="Calibri"/>
        </w:rPr>
        <w:t xml:space="preserve">Select the mobile recharge option. </w:t>
      </w:r>
    </w:p>
    <w:p w14:paraId="21C8D984" w14:textId="77777777" w:rsidR="004C596C" w:rsidRPr="004C596C" w:rsidRDefault="004C596C" w:rsidP="004C596C">
      <w:pPr>
        <w:numPr>
          <w:ilvl w:val="0"/>
          <w:numId w:val="1"/>
        </w:numPr>
        <w:rPr>
          <w:rFonts w:ascii="Calibri" w:hAnsi="Calibri" w:cs="Calibri"/>
        </w:rPr>
      </w:pPr>
      <w:r w:rsidRPr="004C596C">
        <w:rPr>
          <w:rFonts w:ascii="Calibri" w:hAnsi="Calibri" w:cs="Calibri"/>
        </w:rPr>
        <w:t xml:space="preserve">Enter a mobile number. </w:t>
      </w:r>
    </w:p>
    <w:p w14:paraId="314D6E40" w14:textId="77777777" w:rsidR="004C596C" w:rsidRPr="004C596C" w:rsidRDefault="004C596C" w:rsidP="004C596C">
      <w:pPr>
        <w:numPr>
          <w:ilvl w:val="0"/>
          <w:numId w:val="1"/>
        </w:numPr>
        <w:rPr>
          <w:rFonts w:ascii="Calibri" w:hAnsi="Calibri" w:cs="Calibri"/>
        </w:rPr>
      </w:pPr>
      <w:r w:rsidRPr="004C596C">
        <w:rPr>
          <w:rFonts w:ascii="Calibri" w:hAnsi="Calibri" w:cs="Calibri"/>
        </w:rPr>
        <w:t xml:space="preserve">Check whether the operator and circle are detected correctly. </w:t>
      </w:r>
    </w:p>
    <w:p w14:paraId="028B6A2A" w14:textId="77777777" w:rsidR="004C596C" w:rsidRPr="004C596C" w:rsidRDefault="004C596C" w:rsidP="004C596C">
      <w:pPr>
        <w:numPr>
          <w:ilvl w:val="0"/>
          <w:numId w:val="1"/>
        </w:numPr>
        <w:rPr>
          <w:rFonts w:ascii="Calibri" w:hAnsi="Calibri" w:cs="Calibri"/>
        </w:rPr>
      </w:pPr>
      <w:r w:rsidRPr="004C596C">
        <w:rPr>
          <w:rFonts w:ascii="Calibri" w:hAnsi="Calibri" w:cs="Calibri"/>
        </w:rPr>
        <w:t xml:space="preserve">Select a recharge plan. </w:t>
      </w:r>
    </w:p>
    <w:p w14:paraId="397489BA" w14:textId="77777777" w:rsidR="004C596C" w:rsidRPr="004C596C" w:rsidRDefault="004C596C" w:rsidP="004C596C">
      <w:pPr>
        <w:numPr>
          <w:ilvl w:val="0"/>
          <w:numId w:val="1"/>
        </w:numPr>
        <w:rPr>
          <w:rFonts w:ascii="Calibri" w:hAnsi="Calibri" w:cs="Calibri"/>
        </w:rPr>
      </w:pPr>
      <w:r w:rsidRPr="004C596C">
        <w:rPr>
          <w:rFonts w:ascii="Calibri" w:hAnsi="Calibri" w:cs="Calibri"/>
        </w:rPr>
        <w:t xml:space="preserve">Check the recharge amount and plan details. </w:t>
      </w:r>
    </w:p>
    <w:p w14:paraId="46D46E74" w14:textId="77777777" w:rsidR="004C596C" w:rsidRPr="004C596C" w:rsidRDefault="004C596C" w:rsidP="004C596C">
      <w:pPr>
        <w:numPr>
          <w:ilvl w:val="0"/>
          <w:numId w:val="1"/>
        </w:numPr>
        <w:rPr>
          <w:rFonts w:ascii="Calibri" w:hAnsi="Calibri" w:cs="Calibri"/>
        </w:rPr>
      </w:pPr>
      <w:r w:rsidRPr="004C596C">
        <w:rPr>
          <w:rFonts w:ascii="Calibri" w:hAnsi="Calibri" w:cs="Calibri"/>
        </w:rPr>
        <w:t xml:space="preserve">Continue until the payment screen. </w:t>
      </w:r>
    </w:p>
    <w:p w14:paraId="5E9E265D" w14:textId="77777777" w:rsidR="004C596C" w:rsidRPr="004C596C" w:rsidRDefault="004C596C" w:rsidP="004C596C">
      <w:pPr>
        <w:numPr>
          <w:ilvl w:val="0"/>
          <w:numId w:val="1"/>
        </w:numPr>
        <w:rPr>
          <w:rFonts w:ascii="Calibri" w:hAnsi="Calibri" w:cs="Calibri"/>
        </w:rPr>
      </w:pPr>
      <w:r w:rsidRPr="004C596C">
        <w:rPr>
          <w:rFonts w:ascii="Calibri" w:hAnsi="Calibri" w:cs="Calibri"/>
        </w:rPr>
        <w:t xml:space="preserve">Stop before making the actual payment. </w:t>
      </w:r>
    </w:p>
    <w:p w14:paraId="7432AFE6" w14:textId="77777777" w:rsidR="004C596C" w:rsidRPr="004C596C" w:rsidRDefault="004C596C" w:rsidP="004C596C">
      <w:pPr>
        <w:rPr>
          <w:rFonts w:ascii="Calibri" w:hAnsi="Calibri" w:cs="Calibri"/>
          <w:b/>
          <w:bCs/>
        </w:rPr>
      </w:pPr>
      <w:r w:rsidRPr="004C596C">
        <w:rPr>
          <w:rFonts w:ascii="Calibri" w:hAnsi="Calibri" w:cs="Calibri"/>
          <w:b/>
          <w:bCs/>
        </w:rPr>
        <w:t>Sample Observations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8"/>
        <w:gridCol w:w="3850"/>
        <w:gridCol w:w="3818"/>
      </w:tblGrid>
      <w:tr w:rsidR="004C596C" w:rsidRPr="004C596C" w14:paraId="5CC0DFA8" w14:textId="77777777" w:rsidTr="004C596C">
        <w:trPr>
          <w:tblHeader/>
          <w:tblCellSpacing w:w="15" w:type="dxa"/>
        </w:trPr>
        <w:tc>
          <w:tcPr>
            <w:tcW w:w="0" w:type="auto"/>
            <w:vAlign w:val="center"/>
            <w:hideMark/>
          </w:tcPr>
          <w:p w14:paraId="5792FCE5" w14:textId="77777777" w:rsidR="004C596C" w:rsidRPr="004C596C" w:rsidRDefault="004C596C" w:rsidP="004C596C">
            <w:pPr>
              <w:jc w:val="center"/>
              <w:rPr>
                <w:rFonts w:ascii="Calibri" w:hAnsi="Calibri" w:cs="Calibri"/>
                <w:b/>
                <w:bCs/>
              </w:rPr>
            </w:pPr>
            <w:r w:rsidRPr="004C596C">
              <w:rPr>
                <w:rFonts w:ascii="Calibri" w:hAnsi="Calibri" w:cs="Calibri"/>
                <w:b/>
                <w:bCs/>
              </w:rPr>
              <w:t>Area</w:t>
            </w:r>
          </w:p>
        </w:tc>
        <w:tc>
          <w:tcPr>
            <w:tcW w:w="0" w:type="auto"/>
            <w:vAlign w:val="center"/>
            <w:hideMark/>
          </w:tcPr>
          <w:p w14:paraId="3CFCBE39" w14:textId="77777777" w:rsidR="004C596C" w:rsidRPr="004C596C" w:rsidRDefault="004C596C" w:rsidP="004C596C">
            <w:pPr>
              <w:jc w:val="center"/>
              <w:rPr>
                <w:rFonts w:ascii="Calibri" w:hAnsi="Calibri" w:cs="Calibri"/>
                <w:b/>
                <w:bCs/>
              </w:rPr>
            </w:pPr>
            <w:r w:rsidRPr="004C596C">
              <w:rPr>
                <w:rFonts w:ascii="Calibri" w:hAnsi="Calibri" w:cs="Calibri"/>
                <w:b/>
                <w:bCs/>
              </w:rPr>
              <w:t>Observation</w:t>
            </w:r>
          </w:p>
        </w:tc>
        <w:tc>
          <w:tcPr>
            <w:tcW w:w="0" w:type="auto"/>
            <w:vAlign w:val="center"/>
            <w:hideMark/>
          </w:tcPr>
          <w:p w14:paraId="471A732A" w14:textId="77777777" w:rsidR="004C596C" w:rsidRPr="004C596C" w:rsidRDefault="004C596C" w:rsidP="004C596C">
            <w:pPr>
              <w:jc w:val="center"/>
              <w:rPr>
                <w:rFonts w:ascii="Calibri" w:hAnsi="Calibri" w:cs="Calibri"/>
                <w:b/>
                <w:bCs/>
              </w:rPr>
            </w:pPr>
            <w:r w:rsidRPr="004C596C">
              <w:rPr>
                <w:rFonts w:ascii="Calibri" w:hAnsi="Calibri" w:cs="Calibri"/>
                <w:b/>
                <w:bCs/>
              </w:rPr>
              <w:t>Suggestion</w:t>
            </w:r>
          </w:p>
        </w:tc>
      </w:tr>
      <w:tr w:rsidR="004C596C" w:rsidRPr="004C596C" w14:paraId="142A56BA" w14:textId="77777777" w:rsidTr="004C596C">
        <w:trPr>
          <w:tblCellSpacing w:w="15" w:type="dxa"/>
        </w:trPr>
        <w:tc>
          <w:tcPr>
            <w:tcW w:w="0" w:type="auto"/>
            <w:vAlign w:val="center"/>
            <w:hideMark/>
          </w:tcPr>
          <w:p w14:paraId="6E512238" w14:textId="77777777" w:rsidR="004C596C" w:rsidRPr="004C596C" w:rsidRDefault="004C596C" w:rsidP="004C596C">
            <w:pPr>
              <w:jc w:val="center"/>
              <w:rPr>
                <w:rFonts w:ascii="Calibri" w:hAnsi="Calibri" w:cs="Calibri"/>
              </w:rPr>
            </w:pPr>
            <w:r w:rsidRPr="004C596C">
              <w:rPr>
                <w:rFonts w:ascii="Calibri" w:hAnsi="Calibri" w:cs="Calibri"/>
              </w:rPr>
              <w:t>Mobile number</w:t>
            </w:r>
          </w:p>
        </w:tc>
        <w:tc>
          <w:tcPr>
            <w:tcW w:w="0" w:type="auto"/>
            <w:vAlign w:val="center"/>
            <w:hideMark/>
          </w:tcPr>
          <w:p w14:paraId="399AB7A7" w14:textId="77777777" w:rsidR="004C596C" w:rsidRPr="004C596C" w:rsidRDefault="004C596C" w:rsidP="004C596C">
            <w:pPr>
              <w:jc w:val="center"/>
              <w:rPr>
                <w:rFonts w:ascii="Calibri" w:hAnsi="Calibri" w:cs="Calibri"/>
              </w:rPr>
            </w:pPr>
            <w:r w:rsidRPr="004C596C">
              <w:rPr>
                <w:rFonts w:ascii="Calibri" w:hAnsi="Calibri" w:cs="Calibri"/>
              </w:rPr>
              <w:t>User may accidentally enter an incorrect number</w:t>
            </w:r>
          </w:p>
        </w:tc>
        <w:tc>
          <w:tcPr>
            <w:tcW w:w="0" w:type="auto"/>
            <w:vAlign w:val="center"/>
            <w:hideMark/>
          </w:tcPr>
          <w:p w14:paraId="7F845E80" w14:textId="77777777" w:rsidR="004C596C" w:rsidRPr="004C596C" w:rsidRDefault="004C596C" w:rsidP="004C596C">
            <w:pPr>
              <w:jc w:val="center"/>
              <w:rPr>
                <w:rFonts w:ascii="Calibri" w:hAnsi="Calibri" w:cs="Calibri"/>
              </w:rPr>
            </w:pPr>
            <w:r w:rsidRPr="004C596C">
              <w:rPr>
                <w:rFonts w:ascii="Calibri" w:hAnsi="Calibri" w:cs="Calibri"/>
              </w:rPr>
              <w:t>Show clear validation before continuing</w:t>
            </w:r>
          </w:p>
        </w:tc>
      </w:tr>
      <w:tr w:rsidR="004C596C" w:rsidRPr="004C596C" w14:paraId="29073905" w14:textId="77777777" w:rsidTr="004C596C">
        <w:trPr>
          <w:tblCellSpacing w:w="15" w:type="dxa"/>
        </w:trPr>
        <w:tc>
          <w:tcPr>
            <w:tcW w:w="0" w:type="auto"/>
            <w:vAlign w:val="center"/>
            <w:hideMark/>
          </w:tcPr>
          <w:p w14:paraId="374DEBB9" w14:textId="77777777" w:rsidR="004C596C" w:rsidRPr="004C596C" w:rsidRDefault="004C596C" w:rsidP="004C596C">
            <w:pPr>
              <w:jc w:val="center"/>
              <w:rPr>
                <w:rFonts w:ascii="Calibri" w:hAnsi="Calibri" w:cs="Calibri"/>
              </w:rPr>
            </w:pPr>
            <w:r w:rsidRPr="004C596C">
              <w:rPr>
                <w:rFonts w:ascii="Calibri" w:hAnsi="Calibri" w:cs="Calibri"/>
              </w:rPr>
              <w:t>Operator</w:t>
            </w:r>
          </w:p>
        </w:tc>
        <w:tc>
          <w:tcPr>
            <w:tcW w:w="0" w:type="auto"/>
            <w:vAlign w:val="center"/>
            <w:hideMark/>
          </w:tcPr>
          <w:p w14:paraId="4358DCFE" w14:textId="77777777" w:rsidR="004C596C" w:rsidRPr="004C596C" w:rsidRDefault="004C596C" w:rsidP="004C596C">
            <w:pPr>
              <w:jc w:val="center"/>
              <w:rPr>
                <w:rFonts w:ascii="Calibri" w:hAnsi="Calibri" w:cs="Calibri"/>
              </w:rPr>
            </w:pPr>
            <w:r w:rsidRPr="004C596C">
              <w:rPr>
                <w:rFonts w:ascii="Calibri" w:hAnsi="Calibri" w:cs="Calibri"/>
              </w:rPr>
              <w:t>User should be able to easily verify the detected operator</w:t>
            </w:r>
          </w:p>
        </w:tc>
        <w:tc>
          <w:tcPr>
            <w:tcW w:w="0" w:type="auto"/>
            <w:vAlign w:val="center"/>
            <w:hideMark/>
          </w:tcPr>
          <w:p w14:paraId="4322CC5F" w14:textId="77777777" w:rsidR="004C596C" w:rsidRPr="004C596C" w:rsidRDefault="004C596C" w:rsidP="004C596C">
            <w:pPr>
              <w:jc w:val="center"/>
              <w:rPr>
                <w:rFonts w:ascii="Calibri" w:hAnsi="Calibri" w:cs="Calibri"/>
              </w:rPr>
            </w:pPr>
            <w:r w:rsidRPr="004C596C">
              <w:rPr>
                <w:rFonts w:ascii="Calibri" w:hAnsi="Calibri" w:cs="Calibri"/>
              </w:rPr>
              <w:t>Clearly display operator and number before payment</w:t>
            </w:r>
          </w:p>
        </w:tc>
      </w:tr>
      <w:tr w:rsidR="004C596C" w:rsidRPr="004C596C" w14:paraId="3AA18004" w14:textId="77777777" w:rsidTr="004C596C">
        <w:trPr>
          <w:tblCellSpacing w:w="15" w:type="dxa"/>
        </w:trPr>
        <w:tc>
          <w:tcPr>
            <w:tcW w:w="0" w:type="auto"/>
            <w:vAlign w:val="center"/>
            <w:hideMark/>
          </w:tcPr>
          <w:p w14:paraId="15234CDC" w14:textId="77777777" w:rsidR="004C596C" w:rsidRPr="004C596C" w:rsidRDefault="004C596C" w:rsidP="004C596C">
            <w:pPr>
              <w:jc w:val="center"/>
              <w:rPr>
                <w:rFonts w:ascii="Calibri" w:hAnsi="Calibri" w:cs="Calibri"/>
              </w:rPr>
            </w:pPr>
            <w:r w:rsidRPr="004C596C">
              <w:rPr>
                <w:rFonts w:ascii="Calibri" w:hAnsi="Calibri" w:cs="Calibri"/>
              </w:rPr>
              <w:t>Recharge plans</w:t>
            </w:r>
          </w:p>
        </w:tc>
        <w:tc>
          <w:tcPr>
            <w:tcW w:w="0" w:type="auto"/>
            <w:vAlign w:val="center"/>
            <w:hideMark/>
          </w:tcPr>
          <w:p w14:paraId="064857D0" w14:textId="77777777" w:rsidR="004C596C" w:rsidRPr="004C596C" w:rsidRDefault="004C596C" w:rsidP="004C596C">
            <w:pPr>
              <w:jc w:val="center"/>
              <w:rPr>
                <w:rFonts w:ascii="Calibri" w:hAnsi="Calibri" w:cs="Calibri"/>
              </w:rPr>
            </w:pPr>
            <w:r w:rsidRPr="004C596C">
              <w:rPr>
                <w:rFonts w:ascii="Calibri" w:hAnsi="Calibri" w:cs="Calibri"/>
              </w:rPr>
              <w:t>Many plans can make comparison difficult</w:t>
            </w:r>
          </w:p>
        </w:tc>
        <w:tc>
          <w:tcPr>
            <w:tcW w:w="0" w:type="auto"/>
            <w:vAlign w:val="center"/>
            <w:hideMark/>
          </w:tcPr>
          <w:p w14:paraId="205D6968" w14:textId="77777777" w:rsidR="004C596C" w:rsidRPr="004C596C" w:rsidRDefault="004C596C" w:rsidP="004C596C">
            <w:pPr>
              <w:jc w:val="center"/>
              <w:rPr>
                <w:rFonts w:ascii="Calibri" w:hAnsi="Calibri" w:cs="Calibri"/>
              </w:rPr>
            </w:pPr>
            <w:r w:rsidRPr="004C596C">
              <w:rPr>
                <w:rFonts w:ascii="Calibri" w:hAnsi="Calibri" w:cs="Calibri"/>
              </w:rPr>
              <w:t>Provide clear categories and important plan details</w:t>
            </w:r>
          </w:p>
        </w:tc>
      </w:tr>
      <w:tr w:rsidR="004C596C" w:rsidRPr="004C596C" w14:paraId="2DA34309" w14:textId="77777777" w:rsidTr="004C596C">
        <w:trPr>
          <w:tblCellSpacing w:w="15" w:type="dxa"/>
        </w:trPr>
        <w:tc>
          <w:tcPr>
            <w:tcW w:w="0" w:type="auto"/>
            <w:vAlign w:val="center"/>
            <w:hideMark/>
          </w:tcPr>
          <w:p w14:paraId="60B8ECFF" w14:textId="77777777" w:rsidR="004C596C" w:rsidRPr="004C596C" w:rsidRDefault="004C596C" w:rsidP="004C596C">
            <w:pPr>
              <w:jc w:val="center"/>
              <w:rPr>
                <w:rFonts w:ascii="Calibri" w:hAnsi="Calibri" w:cs="Calibri"/>
              </w:rPr>
            </w:pPr>
            <w:r w:rsidRPr="004C596C">
              <w:rPr>
                <w:rFonts w:ascii="Calibri" w:hAnsi="Calibri" w:cs="Calibri"/>
              </w:rPr>
              <w:lastRenderedPageBreak/>
              <w:t>Amount</w:t>
            </w:r>
          </w:p>
        </w:tc>
        <w:tc>
          <w:tcPr>
            <w:tcW w:w="0" w:type="auto"/>
            <w:vAlign w:val="center"/>
            <w:hideMark/>
          </w:tcPr>
          <w:p w14:paraId="3168E0C8" w14:textId="77777777" w:rsidR="004C596C" w:rsidRPr="004C596C" w:rsidRDefault="004C596C" w:rsidP="004C596C">
            <w:pPr>
              <w:jc w:val="center"/>
              <w:rPr>
                <w:rFonts w:ascii="Calibri" w:hAnsi="Calibri" w:cs="Calibri"/>
              </w:rPr>
            </w:pPr>
            <w:r w:rsidRPr="004C596C">
              <w:rPr>
                <w:rFonts w:ascii="Calibri" w:hAnsi="Calibri" w:cs="Calibri"/>
              </w:rPr>
              <w:t>User should easily understand the selected recharge amount</w:t>
            </w:r>
          </w:p>
        </w:tc>
        <w:tc>
          <w:tcPr>
            <w:tcW w:w="0" w:type="auto"/>
            <w:vAlign w:val="center"/>
            <w:hideMark/>
          </w:tcPr>
          <w:p w14:paraId="1F8432F2" w14:textId="77777777" w:rsidR="004C596C" w:rsidRPr="004C596C" w:rsidRDefault="004C596C" w:rsidP="004C596C">
            <w:pPr>
              <w:jc w:val="center"/>
              <w:rPr>
                <w:rFonts w:ascii="Calibri" w:hAnsi="Calibri" w:cs="Calibri"/>
              </w:rPr>
            </w:pPr>
            <w:r w:rsidRPr="004C596C">
              <w:rPr>
                <w:rFonts w:ascii="Calibri" w:hAnsi="Calibri" w:cs="Calibri"/>
              </w:rPr>
              <w:t>Highlight selected plan and amount clearly</w:t>
            </w:r>
          </w:p>
        </w:tc>
      </w:tr>
      <w:tr w:rsidR="004C596C" w:rsidRPr="004C596C" w14:paraId="639149C2" w14:textId="77777777" w:rsidTr="004C596C">
        <w:trPr>
          <w:tblCellSpacing w:w="15" w:type="dxa"/>
        </w:trPr>
        <w:tc>
          <w:tcPr>
            <w:tcW w:w="0" w:type="auto"/>
            <w:vAlign w:val="center"/>
            <w:hideMark/>
          </w:tcPr>
          <w:p w14:paraId="6B4F70EE" w14:textId="77777777" w:rsidR="004C596C" w:rsidRPr="004C596C" w:rsidRDefault="004C596C" w:rsidP="004C596C">
            <w:pPr>
              <w:jc w:val="center"/>
              <w:rPr>
                <w:rFonts w:ascii="Calibri" w:hAnsi="Calibri" w:cs="Calibri"/>
              </w:rPr>
            </w:pPr>
            <w:r w:rsidRPr="004C596C">
              <w:rPr>
                <w:rFonts w:ascii="Calibri" w:hAnsi="Calibri" w:cs="Calibri"/>
              </w:rPr>
              <w:t>Payment screen</w:t>
            </w:r>
          </w:p>
        </w:tc>
        <w:tc>
          <w:tcPr>
            <w:tcW w:w="0" w:type="auto"/>
            <w:vAlign w:val="center"/>
            <w:hideMark/>
          </w:tcPr>
          <w:p w14:paraId="61AC514C" w14:textId="77777777" w:rsidR="004C596C" w:rsidRPr="004C596C" w:rsidRDefault="004C596C" w:rsidP="004C596C">
            <w:pPr>
              <w:jc w:val="center"/>
              <w:rPr>
                <w:rFonts w:ascii="Calibri" w:hAnsi="Calibri" w:cs="Calibri"/>
              </w:rPr>
            </w:pPr>
            <w:r w:rsidRPr="004C596C">
              <w:rPr>
                <w:rFonts w:ascii="Calibri" w:hAnsi="Calibri" w:cs="Calibri"/>
              </w:rPr>
              <w:t>User may want to confirm all details before paying</w:t>
            </w:r>
          </w:p>
        </w:tc>
        <w:tc>
          <w:tcPr>
            <w:tcW w:w="0" w:type="auto"/>
            <w:vAlign w:val="center"/>
            <w:hideMark/>
          </w:tcPr>
          <w:p w14:paraId="2AB7ADBF" w14:textId="77777777" w:rsidR="004C596C" w:rsidRPr="004C596C" w:rsidRDefault="004C596C" w:rsidP="004C596C">
            <w:pPr>
              <w:jc w:val="center"/>
              <w:rPr>
                <w:rFonts w:ascii="Calibri" w:hAnsi="Calibri" w:cs="Calibri"/>
              </w:rPr>
            </w:pPr>
            <w:r w:rsidRPr="004C596C">
              <w:rPr>
                <w:rFonts w:ascii="Calibri" w:hAnsi="Calibri" w:cs="Calibri"/>
              </w:rPr>
              <w:t>Show a final summary of number, operator, plan and amount</w:t>
            </w:r>
          </w:p>
        </w:tc>
      </w:tr>
    </w:tbl>
    <w:p w14:paraId="20D57B49" w14:textId="77777777" w:rsidR="00FA7DE3" w:rsidRDefault="00FA7DE3" w:rsidP="004C596C">
      <w:pPr>
        <w:rPr>
          <w:rFonts w:ascii="Calibri" w:hAnsi="Calibri" w:cs="Calibri"/>
          <w:b/>
          <w:bCs/>
        </w:rPr>
      </w:pPr>
    </w:p>
    <w:p w14:paraId="57C77B5B" w14:textId="3DE8A382" w:rsidR="004C596C" w:rsidRPr="004C596C" w:rsidRDefault="004C596C" w:rsidP="004C596C">
      <w:pPr>
        <w:rPr>
          <w:rFonts w:ascii="Calibri" w:hAnsi="Calibri" w:cs="Calibri"/>
          <w:b/>
          <w:bCs/>
        </w:rPr>
      </w:pPr>
      <w:r w:rsidRPr="004C596C">
        <w:rPr>
          <w:rFonts w:ascii="Calibri" w:hAnsi="Calibri" w:cs="Calibri"/>
          <w:b/>
          <w:bCs/>
        </w:rPr>
        <w:t>Conclusion</w:t>
      </w:r>
    </w:p>
    <w:p w14:paraId="1AD430C5" w14:textId="77777777" w:rsidR="004C596C" w:rsidRPr="00FA7DE3" w:rsidRDefault="004C596C" w:rsidP="004C596C">
      <w:pPr>
        <w:rPr>
          <w:rFonts w:ascii="Calibri" w:hAnsi="Calibri" w:cs="Calibri"/>
        </w:rPr>
      </w:pPr>
      <w:r w:rsidRPr="00FA7DE3">
        <w:rPr>
          <w:rFonts w:ascii="Calibri" w:hAnsi="Calibri" w:cs="Calibri"/>
        </w:rPr>
        <w:t>The exploratory testing approach focuses on real-user behaviour rather than only predefined test cases. The main areas to improve are clear validation, easy plan comparison and confirmation of recharge details before payment. Testing was stopped at the payment screen and no actual payment was made.</w:t>
      </w:r>
    </w:p>
    <w:p w14:paraId="4E90B843" w14:textId="77777777" w:rsidR="00561EAF" w:rsidRDefault="00561EAF" w:rsidP="00C707E4"/>
    <w:sectPr w:rsidR="00561E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66605"/>
    <w:multiLevelType w:val="multilevel"/>
    <w:tmpl w:val="3BBCF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8192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EAF"/>
    <w:rsid w:val="002F409B"/>
    <w:rsid w:val="00407464"/>
    <w:rsid w:val="004C596C"/>
    <w:rsid w:val="00561EAF"/>
    <w:rsid w:val="00594A8F"/>
    <w:rsid w:val="00715EB2"/>
    <w:rsid w:val="00982D1C"/>
    <w:rsid w:val="009B6498"/>
    <w:rsid w:val="00C707E4"/>
    <w:rsid w:val="00ED79B3"/>
    <w:rsid w:val="00FA7D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79B79"/>
  <w15:chartTrackingRefBased/>
  <w15:docId w15:val="{ACC1CF3C-D9E9-47B7-85B6-09DF78D9D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1EAF"/>
  </w:style>
  <w:style w:type="paragraph" w:styleId="Heading1">
    <w:name w:val="heading 1"/>
    <w:basedOn w:val="Normal"/>
    <w:next w:val="Normal"/>
    <w:link w:val="Heading1Char"/>
    <w:uiPriority w:val="9"/>
    <w:qFormat/>
    <w:rsid w:val="00561E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61E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61E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E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E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E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E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E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E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E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61E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E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E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E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E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E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E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EAF"/>
    <w:rPr>
      <w:rFonts w:eastAsiaTheme="majorEastAsia" w:cstheme="majorBidi"/>
      <w:color w:val="272727" w:themeColor="text1" w:themeTint="D8"/>
    </w:rPr>
  </w:style>
  <w:style w:type="paragraph" w:styleId="Title">
    <w:name w:val="Title"/>
    <w:basedOn w:val="Normal"/>
    <w:next w:val="Normal"/>
    <w:link w:val="TitleChar"/>
    <w:uiPriority w:val="10"/>
    <w:qFormat/>
    <w:rsid w:val="00561E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1E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E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E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EAF"/>
    <w:pPr>
      <w:spacing w:before="160"/>
      <w:jc w:val="center"/>
    </w:pPr>
    <w:rPr>
      <w:i/>
      <w:iCs/>
      <w:color w:val="404040" w:themeColor="text1" w:themeTint="BF"/>
    </w:rPr>
  </w:style>
  <w:style w:type="character" w:customStyle="1" w:styleId="QuoteChar">
    <w:name w:val="Quote Char"/>
    <w:basedOn w:val="DefaultParagraphFont"/>
    <w:link w:val="Quote"/>
    <w:uiPriority w:val="29"/>
    <w:rsid w:val="00561EAF"/>
    <w:rPr>
      <w:i/>
      <w:iCs/>
      <w:color w:val="404040" w:themeColor="text1" w:themeTint="BF"/>
    </w:rPr>
  </w:style>
  <w:style w:type="paragraph" w:styleId="ListParagraph">
    <w:name w:val="List Paragraph"/>
    <w:basedOn w:val="Normal"/>
    <w:uiPriority w:val="34"/>
    <w:qFormat/>
    <w:rsid w:val="00561EAF"/>
    <w:pPr>
      <w:ind w:left="720"/>
      <w:contextualSpacing/>
    </w:pPr>
  </w:style>
  <w:style w:type="character" w:styleId="IntenseEmphasis">
    <w:name w:val="Intense Emphasis"/>
    <w:basedOn w:val="DefaultParagraphFont"/>
    <w:uiPriority w:val="21"/>
    <w:qFormat/>
    <w:rsid w:val="00561EAF"/>
    <w:rPr>
      <w:i/>
      <w:iCs/>
      <w:color w:val="0F4761" w:themeColor="accent1" w:themeShade="BF"/>
    </w:rPr>
  </w:style>
  <w:style w:type="paragraph" w:styleId="IntenseQuote">
    <w:name w:val="Intense Quote"/>
    <w:basedOn w:val="Normal"/>
    <w:next w:val="Normal"/>
    <w:link w:val="IntenseQuoteChar"/>
    <w:uiPriority w:val="30"/>
    <w:qFormat/>
    <w:rsid w:val="00561E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EAF"/>
    <w:rPr>
      <w:i/>
      <w:iCs/>
      <w:color w:val="0F4761" w:themeColor="accent1" w:themeShade="BF"/>
    </w:rPr>
  </w:style>
  <w:style w:type="character" w:styleId="IntenseReference">
    <w:name w:val="Intense Reference"/>
    <w:basedOn w:val="DefaultParagraphFont"/>
    <w:uiPriority w:val="32"/>
    <w:qFormat/>
    <w:rsid w:val="00561E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749</Words>
  <Characters>4272</Characters>
  <Application>Microsoft Office Word</Application>
  <DocSecurity>0</DocSecurity>
  <Lines>35</Lines>
  <Paragraphs>10</Paragraphs>
  <ScaleCrop>false</ScaleCrop>
  <Company/>
  <LinksUpToDate>false</LinksUpToDate>
  <CharactersWithSpaces>5011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Solanki</dc:creator>
  <cp:keywords/>
  <dc:description/>
  <cp:lastModifiedBy>Priyanshi Solanki</cp:lastModifiedBy>
  <cp:revision>10</cp:revision>
  <dcterms:created xsi:type="dcterms:W3CDTF">2026-10-03T14:09:00Z</dcterms:created>
  <dcterms:modified xsi:type="dcterms:W3CDTF">2026-10-03T14:20:00Z</dcterms:modified>
</cp:coreProperties>
</file>