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403BC" w14:textId="30501F80" w:rsidR="00B838FB" w:rsidRDefault="00B838FB" w:rsidP="00B838FB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7178F8">
        <w:rPr>
          <w:rFonts w:ascii="Times New Roman" w:hAnsi="Times New Roman" w:cs="Times New Roman"/>
          <w:b/>
          <w:bCs/>
          <w:sz w:val="52"/>
          <w:szCs w:val="52"/>
          <w:lang w:val="en-US"/>
        </w:rPr>
        <w:t>SESSION-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2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7</w:t>
      </w:r>
    </w:p>
    <w:p w14:paraId="54303437" w14:textId="77777777" w:rsidR="00B838FB" w:rsidRPr="00403CD2" w:rsidRDefault="00B838FB" w:rsidP="00B838FB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584FF18E" w14:textId="77777777" w:rsidR="00B838FB" w:rsidRDefault="00B838FB" w:rsidP="00B838FB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t>TASK-1</w:t>
      </w:r>
    </w:p>
    <w:p w14:paraId="51DA126B" w14:textId="77777777" w:rsidR="00B838FB" w:rsidRPr="00B838FB" w:rsidRDefault="00B838FB" w:rsidP="00B838FB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B838FB">
        <w:rPr>
          <w:rFonts w:ascii="Calibri" w:hAnsi="Calibri" w:cs="Calibri"/>
          <w:b/>
          <w:bCs/>
          <w:sz w:val="26"/>
          <w:szCs w:val="26"/>
        </w:rPr>
        <w:t>Pick any one app you use daily (like Zomato, Instagram, or Paytm) and write a short summary of its main features and what you think the business requirements are for that app.</w:t>
      </w:r>
    </w:p>
    <w:p w14:paraId="318AA3BD" w14:textId="77777777" w:rsidR="00B838FB" w:rsidRDefault="00B838FB" w:rsidP="00B838FB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7639C33C" w14:textId="77777777" w:rsidR="00B838FB" w:rsidRPr="00B838FB" w:rsidRDefault="00B838FB" w:rsidP="00B838FB">
      <w:pPr>
        <w:rPr>
          <w:b/>
          <w:bCs/>
        </w:rPr>
      </w:pPr>
      <w:r w:rsidRPr="00B838FB">
        <w:rPr>
          <w:b/>
          <w:bCs/>
        </w:rPr>
        <w:t>App Summary</w:t>
      </w:r>
    </w:p>
    <w:p w14:paraId="2103DA19" w14:textId="3CDF38AC" w:rsidR="00B838FB" w:rsidRPr="00B838FB" w:rsidRDefault="00B838FB" w:rsidP="00B838FB">
      <w:pPr>
        <w:rPr>
          <w:rFonts w:ascii="Calibri" w:hAnsi="Calibri" w:cs="Calibri"/>
        </w:rPr>
      </w:pPr>
      <w:r w:rsidRPr="00B838FB">
        <w:rPr>
          <w:rFonts w:ascii="Calibri" w:hAnsi="Calibri" w:cs="Calibri"/>
        </w:rPr>
        <w:t>Zomato is a food delivery and restaurant discovery application. Users can search for restaurants, view menus, place food orders, make payments and track their orders.</w:t>
      </w:r>
    </w:p>
    <w:p w14:paraId="2BD2A9F4" w14:textId="77777777" w:rsidR="00B838FB" w:rsidRPr="00B838FB" w:rsidRDefault="00B838FB" w:rsidP="00B838FB">
      <w:pPr>
        <w:rPr>
          <w:rFonts w:ascii="Calibri" w:hAnsi="Calibri" w:cs="Calibri"/>
          <w:b/>
          <w:bCs/>
        </w:rPr>
      </w:pPr>
      <w:r w:rsidRPr="00B838FB">
        <w:rPr>
          <w:rFonts w:ascii="Calibri" w:hAnsi="Calibri" w:cs="Calibri"/>
          <w:b/>
          <w:bCs/>
        </w:rPr>
        <w:t>Main Features</w:t>
      </w:r>
    </w:p>
    <w:p w14:paraId="4BCECA4F" w14:textId="77777777" w:rsidR="00B838FB" w:rsidRPr="00B838FB" w:rsidRDefault="00B838FB" w:rsidP="00B838FB">
      <w:pPr>
        <w:numPr>
          <w:ilvl w:val="0"/>
          <w:numId w:val="1"/>
        </w:numPr>
        <w:rPr>
          <w:rFonts w:ascii="Calibri" w:hAnsi="Calibri" w:cs="Calibri"/>
        </w:rPr>
      </w:pPr>
      <w:r w:rsidRPr="00B838FB">
        <w:rPr>
          <w:rFonts w:ascii="Calibri" w:hAnsi="Calibri" w:cs="Calibri"/>
        </w:rPr>
        <w:t>Login and Signup: Users can create an account or log in.</w:t>
      </w:r>
    </w:p>
    <w:p w14:paraId="57341C47" w14:textId="77777777" w:rsidR="00B838FB" w:rsidRPr="00B838FB" w:rsidRDefault="00B838FB" w:rsidP="00B838FB">
      <w:pPr>
        <w:numPr>
          <w:ilvl w:val="0"/>
          <w:numId w:val="1"/>
        </w:numPr>
        <w:rPr>
          <w:rFonts w:ascii="Calibri" w:hAnsi="Calibri" w:cs="Calibri"/>
        </w:rPr>
      </w:pPr>
      <w:r w:rsidRPr="00B838FB">
        <w:rPr>
          <w:rFonts w:ascii="Calibri" w:hAnsi="Calibri" w:cs="Calibri"/>
        </w:rPr>
        <w:t>Restaurant Search: Users can search for restaurants and food items.</w:t>
      </w:r>
    </w:p>
    <w:p w14:paraId="052DB8FF" w14:textId="2320D02E" w:rsidR="00B838FB" w:rsidRPr="00B838FB" w:rsidRDefault="00B838FB" w:rsidP="00B838FB">
      <w:pPr>
        <w:numPr>
          <w:ilvl w:val="0"/>
          <w:numId w:val="1"/>
        </w:numPr>
        <w:rPr>
          <w:rFonts w:ascii="Calibri" w:hAnsi="Calibri" w:cs="Calibri"/>
        </w:rPr>
      </w:pPr>
      <w:r w:rsidRPr="00B838FB">
        <w:rPr>
          <w:rFonts w:ascii="Calibri" w:hAnsi="Calibri" w:cs="Calibri"/>
        </w:rPr>
        <w:t>Menu and Cart: Users can view food items, select quantities</w:t>
      </w:r>
      <w:r>
        <w:rPr>
          <w:rFonts w:ascii="Calibri" w:hAnsi="Calibri" w:cs="Calibri"/>
        </w:rPr>
        <w:t xml:space="preserve"> </w:t>
      </w:r>
      <w:r w:rsidRPr="00B838FB">
        <w:rPr>
          <w:rFonts w:ascii="Calibri" w:hAnsi="Calibri" w:cs="Calibri"/>
        </w:rPr>
        <w:t>and add items to the cart.</w:t>
      </w:r>
    </w:p>
    <w:p w14:paraId="461EC303" w14:textId="77777777" w:rsidR="00B838FB" w:rsidRPr="00B838FB" w:rsidRDefault="00B838FB" w:rsidP="00B838FB">
      <w:pPr>
        <w:numPr>
          <w:ilvl w:val="0"/>
          <w:numId w:val="1"/>
        </w:numPr>
        <w:rPr>
          <w:rFonts w:ascii="Calibri" w:hAnsi="Calibri" w:cs="Calibri"/>
        </w:rPr>
      </w:pPr>
      <w:r w:rsidRPr="00B838FB">
        <w:rPr>
          <w:rFonts w:ascii="Calibri" w:hAnsi="Calibri" w:cs="Calibri"/>
        </w:rPr>
        <w:t>Place Order: Users can confirm their address and place an order.</w:t>
      </w:r>
    </w:p>
    <w:p w14:paraId="252C22A8" w14:textId="77777777" w:rsidR="00B838FB" w:rsidRPr="00B838FB" w:rsidRDefault="00B838FB" w:rsidP="00B838FB">
      <w:pPr>
        <w:numPr>
          <w:ilvl w:val="0"/>
          <w:numId w:val="1"/>
        </w:numPr>
        <w:rPr>
          <w:rFonts w:ascii="Calibri" w:hAnsi="Calibri" w:cs="Calibri"/>
        </w:rPr>
      </w:pPr>
      <w:r w:rsidRPr="00B838FB">
        <w:rPr>
          <w:rFonts w:ascii="Calibri" w:hAnsi="Calibri" w:cs="Calibri"/>
        </w:rPr>
        <w:t>Payment: Users can pay using available payment methods.</w:t>
      </w:r>
    </w:p>
    <w:p w14:paraId="293A5555" w14:textId="77777777" w:rsidR="00B838FB" w:rsidRPr="00B838FB" w:rsidRDefault="00B838FB" w:rsidP="00B838FB">
      <w:pPr>
        <w:numPr>
          <w:ilvl w:val="0"/>
          <w:numId w:val="1"/>
        </w:numPr>
        <w:rPr>
          <w:rFonts w:ascii="Calibri" w:hAnsi="Calibri" w:cs="Calibri"/>
        </w:rPr>
      </w:pPr>
      <w:r w:rsidRPr="00B838FB">
        <w:rPr>
          <w:rFonts w:ascii="Calibri" w:hAnsi="Calibri" w:cs="Calibri"/>
        </w:rPr>
        <w:t>Order Tracking: Users can check their order status.</w:t>
      </w:r>
    </w:p>
    <w:p w14:paraId="3DE8709A" w14:textId="77777777" w:rsidR="00B838FB" w:rsidRPr="00B838FB" w:rsidRDefault="00B838FB" w:rsidP="00B838FB">
      <w:pPr>
        <w:rPr>
          <w:rFonts w:ascii="Calibri" w:hAnsi="Calibri" w:cs="Calibri"/>
          <w:b/>
          <w:bCs/>
        </w:rPr>
      </w:pPr>
      <w:r w:rsidRPr="00B838FB">
        <w:rPr>
          <w:rFonts w:ascii="Calibri" w:hAnsi="Calibri" w:cs="Calibri"/>
          <w:b/>
          <w:bCs/>
        </w:rPr>
        <w:t>Business Requirements</w:t>
      </w:r>
    </w:p>
    <w:p w14:paraId="19348BCE" w14:textId="77777777" w:rsidR="00B838FB" w:rsidRPr="00B838FB" w:rsidRDefault="00B838FB" w:rsidP="00B838FB">
      <w:pPr>
        <w:numPr>
          <w:ilvl w:val="0"/>
          <w:numId w:val="2"/>
        </w:numPr>
        <w:rPr>
          <w:rFonts w:ascii="Calibri" w:hAnsi="Calibri" w:cs="Calibri"/>
        </w:rPr>
      </w:pPr>
      <w:r w:rsidRPr="00B838FB">
        <w:rPr>
          <w:rFonts w:ascii="Calibri" w:hAnsi="Calibri" w:cs="Calibri"/>
        </w:rPr>
        <w:t>Users should be able to register and log in securely.</w:t>
      </w:r>
    </w:p>
    <w:p w14:paraId="0FE418BC" w14:textId="77777777" w:rsidR="00B838FB" w:rsidRPr="00B838FB" w:rsidRDefault="00B838FB" w:rsidP="00B838FB">
      <w:pPr>
        <w:numPr>
          <w:ilvl w:val="0"/>
          <w:numId w:val="2"/>
        </w:numPr>
        <w:rPr>
          <w:rFonts w:ascii="Calibri" w:hAnsi="Calibri" w:cs="Calibri"/>
        </w:rPr>
      </w:pPr>
      <w:r w:rsidRPr="00B838FB">
        <w:rPr>
          <w:rFonts w:ascii="Calibri" w:hAnsi="Calibri" w:cs="Calibri"/>
        </w:rPr>
        <w:t>Users should be able to search for restaurants and food items.</w:t>
      </w:r>
    </w:p>
    <w:p w14:paraId="3C958EEE" w14:textId="77777777" w:rsidR="00B838FB" w:rsidRPr="00B838FB" w:rsidRDefault="00B838FB" w:rsidP="00B838FB">
      <w:pPr>
        <w:numPr>
          <w:ilvl w:val="0"/>
          <w:numId w:val="2"/>
        </w:numPr>
        <w:rPr>
          <w:rFonts w:ascii="Calibri" w:hAnsi="Calibri" w:cs="Calibri"/>
        </w:rPr>
      </w:pPr>
      <w:r w:rsidRPr="00B838FB">
        <w:rPr>
          <w:rFonts w:ascii="Calibri" w:hAnsi="Calibri" w:cs="Calibri"/>
        </w:rPr>
        <w:t>Users should be able to add food items to the cart and place orders.</w:t>
      </w:r>
    </w:p>
    <w:p w14:paraId="509927DC" w14:textId="77777777" w:rsidR="00B838FB" w:rsidRPr="00B838FB" w:rsidRDefault="00B838FB" w:rsidP="00B838FB">
      <w:pPr>
        <w:numPr>
          <w:ilvl w:val="0"/>
          <w:numId w:val="2"/>
        </w:numPr>
        <w:rPr>
          <w:rFonts w:ascii="Calibri" w:hAnsi="Calibri" w:cs="Calibri"/>
        </w:rPr>
      </w:pPr>
      <w:r w:rsidRPr="00B838FB">
        <w:rPr>
          <w:rFonts w:ascii="Calibri" w:hAnsi="Calibri" w:cs="Calibri"/>
        </w:rPr>
        <w:t>The app should calculate the correct order amount, including applicable charges.</w:t>
      </w:r>
    </w:p>
    <w:p w14:paraId="1E9B163D" w14:textId="59147F09" w:rsidR="00B838FB" w:rsidRPr="00B838FB" w:rsidRDefault="00B838FB" w:rsidP="00B838FB">
      <w:pPr>
        <w:numPr>
          <w:ilvl w:val="0"/>
          <w:numId w:val="2"/>
        </w:numPr>
        <w:rPr>
          <w:rFonts w:ascii="Calibri" w:hAnsi="Calibri" w:cs="Calibri"/>
        </w:rPr>
      </w:pPr>
      <w:r w:rsidRPr="00B838FB">
        <w:rPr>
          <w:rFonts w:ascii="Calibri" w:hAnsi="Calibri" w:cs="Calibri"/>
        </w:rPr>
        <w:t>Payments should be processed correctly and the order status should be updated.</w:t>
      </w:r>
    </w:p>
    <w:p w14:paraId="3EB0EA8B" w14:textId="77777777" w:rsidR="00B838FB" w:rsidRPr="00B838FB" w:rsidRDefault="00B838FB" w:rsidP="00B838FB">
      <w:pPr>
        <w:numPr>
          <w:ilvl w:val="0"/>
          <w:numId w:val="2"/>
        </w:numPr>
        <w:rPr>
          <w:rFonts w:ascii="Calibri" w:hAnsi="Calibri" w:cs="Calibri"/>
        </w:rPr>
      </w:pPr>
      <w:r w:rsidRPr="00B838FB">
        <w:rPr>
          <w:rFonts w:ascii="Calibri" w:hAnsi="Calibri" w:cs="Calibri"/>
        </w:rPr>
        <w:t>Users should be able to track their orders.</w:t>
      </w:r>
    </w:p>
    <w:p w14:paraId="7D1DF2B6" w14:textId="550A1710" w:rsidR="00B838FB" w:rsidRDefault="00B838FB"/>
    <w:p w14:paraId="7F23A42A" w14:textId="77777777" w:rsidR="00B838FB" w:rsidRDefault="00B838FB">
      <w:r>
        <w:br w:type="page"/>
      </w:r>
    </w:p>
    <w:p w14:paraId="155DD9EB" w14:textId="296E46EF" w:rsidR="00B838FB" w:rsidRDefault="00B838FB" w:rsidP="00B838FB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</w:p>
    <w:p w14:paraId="32BC6412" w14:textId="283E88DB" w:rsidR="00B838FB" w:rsidRDefault="00B838FB" w:rsidP="00B838FB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B838FB">
        <w:rPr>
          <w:rFonts w:ascii="Calibri" w:hAnsi="Calibri" w:cs="Calibri"/>
          <w:b/>
          <w:bCs/>
          <w:sz w:val="26"/>
          <w:szCs w:val="26"/>
        </w:rPr>
        <w:t>For the app you chose, create a test plan document that lists the testing objectives, scope, resources needed, and a rough timeline for manual testing.</w:t>
      </w:r>
    </w:p>
    <w:p w14:paraId="3202700E" w14:textId="2161746E" w:rsidR="00B838FB" w:rsidRDefault="00B838FB" w:rsidP="00B838FB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B838FB">
        <w:rPr>
          <w:rFonts w:ascii="Calibri" w:hAnsi="Calibri" w:cs="Calibri"/>
          <w:b/>
          <w:bCs/>
          <w:sz w:val="26"/>
          <w:szCs w:val="26"/>
        </w:rPr>
        <w:t>Hint:</w:t>
      </w:r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0B838FB">
        <w:rPr>
          <w:rFonts w:ascii="Calibri" w:hAnsi="Calibri" w:cs="Calibri"/>
          <w:b/>
          <w:bCs/>
          <w:sz w:val="26"/>
          <w:szCs w:val="26"/>
        </w:rPr>
        <w:t>Focus on 2-3 key features such as login, search, or payment.</w:t>
      </w:r>
    </w:p>
    <w:p w14:paraId="1135627D" w14:textId="1C1D7AF3" w:rsidR="00B838FB" w:rsidRDefault="00B838FB" w:rsidP="00B838FB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44026531" w14:textId="710C90E5" w:rsidR="00B838FB" w:rsidRPr="00B838FB" w:rsidRDefault="00B838FB" w:rsidP="00B838FB">
      <w:pPr>
        <w:rPr>
          <w:rFonts w:ascii="Calibri" w:hAnsi="Calibri" w:cs="Calibri"/>
          <w:b/>
          <w:bCs/>
        </w:rPr>
      </w:pPr>
      <w:r w:rsidRPr="00B838FB">
        <w:rPr>
          <w:rFonts w:ascii="Calibri" w:hAnsi="Calibri" w:cs="Calibri"/>
          <w:b/>
          <w:bCs/>
        </w:rPr>
        <w:t>T</w:t>
      </w:r>
      <w:r w:rsidRPr="00B838FB">
        <w:rPr>
          <w:rFonts w:ascii="Calibri" w:hAnsi="Calibri" w:cs="Calibri"/>
          <w:b/>
          <w:bCs/>
        </w:rPr>
        <w:t>est Plan Document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7285"/>
      </w:tblGrid>
      <w:tr w:rsidR="00B838FB" w:rsidRPr="00B838FB" w14:paraId="7E1D2CE8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0CF63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838FB">
              <w:rPr>
                <w:rFonts w:ascii="Calibri" w:hAnsi="Calibri" w:cs="Calibr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350CEDF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838FB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B838FB" w:rsidRPr="00B838FB" w14:paraId="7E417298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AFB3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727143C3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Zomato</w:t>
            </w:r>
          </w:p>
        </w:tc>
      </w:tr>
      <w:tr w:rsidR="00B838FB" w:rsidRPr="00B838FB" w14:paraId="0F7737C8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61AA5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43C8F54C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Manual Testing</w:t>
            </w:r>
          </w:p>
        </w:tc>
      </w:tr>
      <w:tr w:rsidR="00B838FB" w:rsidRPr="00B838FB" w14:paraId="038C69CE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3BEF5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Testing Objectives</w:t>
            </w:r>
          </w:p>
        </w:tc>
        <w:tc>
          <w:tcPr>
            <w:tcW w:w="0" w:type="auto"/>
            <w:vAlign w:val="center"/>
            <w:hideMark/>
          </w:tcPr>
          <w:p w14:paraId="03E1ABE7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Verify login, food search, and order placement. Check that the app works according to requirements.</w:t>
            </w:r>
          </w:p>
        </w:tc>
      </w:tr>
      <w:tr w:rsidR="00B838FB" w:rsidRPr="00B838FB" w14:paraId="5CBDC3BA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3AFBF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Testing Scope</w:t>
            </w:r>
          </w:p>
        </w:tc>
        <w:tc>
          <w:tcPr>
            <w:tcW w:w="0" w:type="auto"/>
            <w:vAlign w:val="center"/>
            <w:hideMark/>
          </w:tcPr>
          <w:p w14:paraId="3A39F6CC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Login, restaurant search, menu selection, cart, and checkout.</w:t>
            </w:r>
          </w:p>
        </w:tc>
      </w:tr>
      <w:tr w:rsidR="00B838FB" w:rsidRPr="00B838FB" w14:paraId="313304AB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ABAE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Out of Scope</w:t>
            </w:r>
          </w:p>
        </w:tc>
        <w:tc>
          <w:tcPr>
            <w:tcW w:w="0" w:type="auto"/>
            <w:vAlign w:val="center"/>
            <w:hideMark/>
          </w:tcPr>
          <w:p w14:paraId="6F692EBD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Source code testing and actual payment transactions.</w:t>
            </w:r>
          </w:p>
        </w:tc>
      </w:tr>
      <w:tr w:rsidR="00B838FB" w:rsidRPr="00B838FB" w14:paraId="0AD4EE75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6DF47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Resources Needed</w:t>
            </w:r>
          </w:p>
        </w:tc>
        <w:tc>
          <w:tcPr>
            <w:tcW w:w="0" w:type="auto"/>
            <w:vAlign w:val="center"/>
            <w:hideMark/>
          </w:tcPr>
          <w:p w14:paraId="72F06162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Mobile phone or computer, internet connection, Zomato app/website, test data, and test cases.</w:t>
            </w:r>
          </w:p>
        </w:tc>
      </w:tr>
      <w:tr w:rsidR="00B838FB" w:rsidRPr="00B838FB" w14:paraId="71F619F9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A9BD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Testing Approach</w:t>
            </w:r>
          </w:p>
        </w:tc>
        <w:tc>
          <w:tcPr>
            <w:tcW w:w="0" w:type="auto"/>
            <w:vAlign w:val="center"/>
            <w:hideMark/>
          </w:tcPr>
          <w:p w14:paraId="37988A15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Execute test cases manually and compare actual results with expected results.</w:t>
            </w:r>
          </w:p>
        </w:tc>
      </w:tr>
      <w:tr w:rsidR="00B838FB" w:rsidRPr="00B838FB" w14:paraId="46400E69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F5734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Test Environment</w:t>
            </w:r>
          </w:p>
        </w:tc>
        <w:tc>
          <w:tcPr>
            <w:tcW w:w="0" w:type="auto"/>
            <w:vAlign w:val="center"/>
            <w:hideMark/>
          </w:tcPr>
          <w:p w14:paraId="43D10F2D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Android phone or supported browser with an internet connection.</w:t>
            </w:r>
          </w:p>
        </w:tc>
      </w:tr>
      <w:tr w:rsidR="00B838FB" w:rsidRPr="00B838FB" w14:paraId="448C6C42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9C8D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14:paraId="15038EDD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Test cases, defect reports, RTM, and final test report.</w:t>
            </w:r>
          </w:p>
        </w:tc>
      </w:tr>
    </w:tbl>
    <w:p w14:paraId="650CA63B" w14:textId="77777777" w:rsidR="00B838FB" w:rsidRPr="00B838FB" w:rsidRDefault="00B838FB" w:rsidP="00B838FB">
      <w:pPr>
        <w:rPr>
          <w:rFonts w:ascii="Calibri" w:hAnsi="Calibri" w:cs="Calibri"/>
          <w:b/>
          <w:bCs/>
        </w:rPr>
      </w:pPr>
    </w:p>
    <w:p w14:paraId="5A21EDC0" w14:textId="3228DF56" w:rsidR="00B838FB" w:rsidRPr="00B838FB" w:rsidRDefault="00B838FB" w:rsidP="00B838FB">
      <w:pPr>
        <w:rPr>
          <w:rFonts w:ascii="Calibri" w:hAnsi="Calibri" w:cs="Calibri"/>
          <w:b/>
          <w:bCs/>
        </w:rPr>
      </w:pPr>
      <w:r w:rsidRPr="00B838FB">
        <w:rPr>
          <w:rFonts w:ascii="Calibri" w:hAnsi="Calibri" w:cs="Calibri"/>
          <w:b/>
          <w:bCs/>
        </w:rPr>
        <w:t>Rough Testing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4749"/>
      </w:tblGrid>
      <w:tr w:rsidR="00B838FB" w:rsidRPr="00B838FB" w14:paraId="4446F409" w14:textId="77777777" w:rsidTr="00B838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ACD6B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838FB">
              <w:rPr>
                <w:rFonts w:ascii="Calibri" w:hAnsi="Calibri" w:cs="Calibri"/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76693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838FB">
              <w:rPr>
                <w:rFonts w:ascii="Calibri" w:hAnsi="Calibri" w:cs="Calibri"/>
                <w:b/>
                <w:bCs/>
              </w:rPr>
              <w:t>Activity</w:t>
            </w:r>
          </w:p>
        </w:tc>
      </w:tr>
      <w:tr w:rsidR="00B838FB" w:rsidRPr="00B838FB" w14:paraId="01A664DE" w14:textId="77777777" w:rsidTr="00B838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CE6EA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Day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3A38F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Understand requirements and prepare test plan</w:t>
            </w:r>
          </w:p>
        </w:tc>
      </w:tr>
      <w:tr w:rsidR="00B838FB" w:rsidRPr="00B838FB" w14:paraId="74D52AD9" w14:textId="77777777" w:rsidTr="00B838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849CD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Day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41D50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Test login and restaurant search</w:t>
            </w:r>
          </w:p>
        </w:tc>
      </w:tr>
      <w:tr w:rsidR="00B838FB" w:rsidRPr="00B838FB" w14:paraId="11A1834C" w14:textId="77777777" w:rsidTr="00B838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9CE27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Day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689CF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Test menu selection and cart</w:t>
            </w:r>
          </w:p>
        </w:tc>
      </w:tr>
      <w:tr w:rsidR="00B838FB" w:rsidRPr="00B838FB" w14:paraId="01765731" w14:textId="77777777" w:rsidTr="00B838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6BDD1" w14:textId="77777777" w:rsidR="00B838FB" w:rsidRPr="00B838FB" w:rsidRDefault="00B838FB" w:rsidP="00B838FB">
            <w:pPr>
              <w:jc w:val="center"/>
            </w:pPr>
            <w:r w:rsidRPr="00B838FB">
              <w:lastRenderedPageBreak/>
              <w:t>Day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CF881" w14:textId="77777777" w:rsidR="00B838FB" w:rsidRPr="00B838FB" w:rsidRDefault="00B838FB" w:rsidP="00B838FB">
            <w:pPr>
              <w:jc w:val="center"/>
            </w:pPr>
            <w:r w:rsidRPr="00B838FB">
              <w:t>Test order placement and checkout</w:t>
            </w:r>
          </w:p>
        </w:tc>
      </w:tr>
      <w:tr w:rsidR="00B838FB" w:rsidRPr="00B838FB" w14:paraId="50AA353A" w14:textId="77777777" w:rsidTr="00B838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B9C9D" w14:textId="77777777" w:rsidR="00B838FB" w:rsidRPr="00B838FB" w:rsidRDefault="00B838FB" w:rsidP="00B838FB">
            <w:pPr>
              <w:jc w:val="center"/>
            </w:pPr>
            <w:r w:rsidRPr="00B838FB">
              <w:t>Day 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3F426" w14:textId="77777777" w:rsidR="00B838FB" w:rsidRPr="00B838FB" w:rsidRDefault="00B838FB" w:rsidP="00B838FB">
            <w:pPr>
              <w:jc w:val="center"/>
            </w:pPr>
            <w:r w:rsidRPr="00B838FB">
              <w:t>Retest bugs and prepare final report</w:t>
            </w:r>
          </w:p>
        </w:tc>
      </w:tr>
    </w:tbl>
    <w:p w14:paraId="51F8E8DC" w14:textId="6A761A29" w:rsidR="00B838FB" w:rsidRDefault="00B838FB"/>
    <w:p w14:paraId="4FD687F6" w14:textId="77777777" w:rsidR="00B838FB" w:rsidRDefault="00B838FB">
      <w:r>
        <w:br w:type="page"/>
      </w:r>
    </w:p>
    <w:p w14:paraId="742AC5E0" w14:textId="2375CAB1" w:rsidR="00B838FB" w:rsidRDefault="00B838FB" w:rsidP="00B838FB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</w:p>
    <w:p w14:paraId="4F6D596A" w14:textId="77777777" w:rsidR="00B838FB" w:rsidRDefault="00B838FB" w:rsidP="00B838FB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B838FB">
        <w:rPr>
          <w:rFonts w:ascii="Calibri" w:hAnsi="Calibri" w:cs="Calibri"/>
          <w:b/>
          <w:bCs/>
          <w:sz w:val="26"/>
          <w:szCs w:val="26"/>
        </w:rPr>
        <w:t>Write 5 test scenarios and 8 detailed test cases (with steps, expected results, and test data) for a core feature of your selected app, such as placing a food order, sending a message, or making a payment</w:t>
      </w:r>
    </w:p>
    <w:p w14:paraId="3209A871" w14:textId="5D48DDAF" w:rsidR="00B838FB" w:rsidRDefault="00B838FB" w:rsidP="00B838FB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590A8F4A" w14:textId="77777777" w:rsidR="00B838FB" w:rsidRPr="00B838FB" w:rsidRDefault="00B838FB" w:rsidP="00B838FB">
      <w:pPr>
        <w:rPr>
          <w:rFonts w:ascii="Calibri" w:hAnsi="Calibri" w:cs="Calibri"/>
          <w:b/>
          <w:bCs/>
        </w:rPr>
      </w:pPr>
      <w:r w:rsidRPr="00B838FB">
        <w:rPr>
          <w:rFonts w:ascii="Calibri" w:hAnsi="Calibri" w:cs="Calibri"/>
          <w:b/>
          <w:bCs/>
        </w:rPr>
        <w:t>A. Test Scenarios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6273"/>
      </w:tblGrid>
      <w:tr w:rsidR="00B838FB" w:rsidRPr="00B838FB" w14:paraId="045BAA9B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7EE5E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838FB">
              <w:rPr>
                <w:rFonts w:ascii="Calibri" w:hAnsi="Calibri" w:cs="Calibri"/>
                <w:b/>
                <w:bCs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67F02F83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838FB">
              <w:rPr>
                <w:rFonts w:ascii="Calibri" w:hAnsi="Calibri" w:cs="Calibri"/>
                <w:b/>
                <w:bCs/>
              </w:rPr>
              <w:t>Test Scenario</w:t>
            </w:r>
          </w:p>
        </w:tc>
      </w:tr>
      <w:tr w:rsidR="00B838FB" w:rsidRPr="00B838FB" w14:paraId="57FCBFFD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CB302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TS01</w:t>
            </w:r>
          </w:p>
        </w:tc>
        <w:tc>
          <w:tcPr>
            <w:tcW w:w="0" w:type="auto"/>
            <w:vAlign w:val="center"/>
            <w:hideMark/>
          </w:tcPr>
          <w:p w14:paraId="3B5C1E22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Verify that the user can log in successfully.</w:t>
            </w:r>
          </w:p>
        </w:tc>
      </w:tr>
      <w:tr w:rsidR="00B838FB" w:rsidRPr="00B838FB" w14:paraId="6A1D8B10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2B3F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TS02</w:t>
            </w:r>
          </w:p>
        </w:tc>
        <w:tc>
          <w:tcPr>
            <w:tcW w:w="0" w:type="auto"/>
            <w:vAlign w:val="center"/>
            <w:hideMark/>
          </w:tcPr>
          <w:p w14:paraId="35ADDDAA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Verify that users can search for restaurants or food items.</w:t>
            </w:r>
          </w:p>
        </w:tc>
      </w:tr>
      <w:tr w:rsidR="00B838FB" w:rsidRPr="00B838FB" w14:paraId="45728324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CC985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TS03</w:t>
            </w:r>
          </w:p>
        </w:tc>
        <w:tc>
          <w:tcPr>
            <w:tcW w:w="0" w:type="auto"/>
            <w:vAlign w:val="center"/>
            <w:hideMark/>
          </w:tcPr>
          <w:p w14:paraId="0A7BAB97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Verify that users can add food items to the cart.</w:t>
            </w:r>
          </w:p>
        </w:tc>
      </w:tr>
      <w:tr w:rsidR="00B838FB" w:rsidRPr="00B838FB" w14:paraId="5E78FF0B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DA43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TS04</w:t>
            </w:r>
          </w:p>
        </w:tc>
        <w:tc>
          <w:tcPr>
            <w:tcW w:w="0" w:type="auto"/>
            <w:vAlign w:val="center"/>
            <w:hideMark/>
          </w:tcPr>
          <w:p w14:paraId="754B228A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Verify that the cart displays the correct items and total amount.</w:t>
            </w:r>
          </w:p>
        </w:tc>
      </w:tr>
      <w:tr w:rsidR="00B838FB" w:rsidRPr="00B838FB" w14:paraId="793F2606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D2D06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TS05</w:t>
            </w:r>
          </w:p>
        </w:tc>
        <w:tc>
          <w:tcPr>
            <w:tcW w:w="0" w:type="auto"/>
            <w:vAlign w:val="center"/>
            <w:hideMark/>
          </w:tcPr>
          <w:p w14:paraId="5A152BD3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Verify that users can place an order successfully.</w:t>
            </w:r>
          </w:p>
        </w:tc>
      </w:tr>
    </w:tbl>
    <w:p w14:paraId="6D0D1B93" w14:textId="77777777" w:rsidR="00B838FB" w:rsidRDefault="00B838FB" w:rsidP="00B838FB">
      <w:pPr>
        <w:rPr>
          <w:rFonts w:ascii="Calibri" w:hAnsi="Calibri" w:cs="Calibri"/>
          <w:b/>
          <w:bCs/>
        </w:rPr>
      </w:pPr>
    </w:p>
    <w:p w14:paraId="06A2B55C" w14:textId="38CB5F20" w:rsidR="00B838FB" w:rsidRPr="00B838FB" w:rsidRDefault="00B838FB" w:rsidP="00B838FB">
      <w:pPr>
        <w:rPr>
          <w:rFonts w:ascii="Calibri" w:hAnsi="Calibri" w:cs="Calibri"/>
          <w:b/>
          <w:bCs/>
        </w:rPr>
      </w:pPr>
      <w:r w:rsidRPr="00B838FB">
        <w:rPr>
          <w:rFonts w:ascii="Calibri" w:hAnsi="Calibri" w:cs="Calibri"/>
          <w:b/>
          <w:bCs/>
        </w:rPr>
        <w:t>B. Detailed Test Cases</w:t>
      </w:r>
    </w:p>
    <w:p w14:paraId="2B144398" w14:textId="77777777" w:rsidR="00B838FB" w:rsidRPr="00B838FB" w:rsidRDefault="00B838FB" w:rsidP="00B838FB">
      <w:pPr>
        <w:rPr>
          <w:rFonts w:ascii="Calibri" w:hAnsi="Calibri" w:cs="Calibri"/>
        </w:rPr>
      </w:pPr>
      <w:r w:rsidRPr="00B838FB">
        <w:rPr>
          <w:rFonts w:ascii="Calibri" w:hAnsi="Calibri" w:cs="Calibri"/>
        </w:rPr>
        <w:t>The following test cases focus on the core feature of placing a food order. These are sample test cases for the project.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2821"/>
        <w:gridCol w:w="1897"/>
        <w:gridCol w:w="3523"/>
      </w:tblGrid>
      <w:tr w:rsidR="00B838FB" w:rsidRPr="00B838FB" w14:paraId="133E07D4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E866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838FB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3ED6427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838FB">
              <w:rPr>
                <w:rFonts w:ascii="Calibri" w:hAnsi="Calibri" w:cs="Calibri"/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4527F081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838FB">
              <w:rPr>
                <w:rFonts w:ascii="Calibri" w:hAnsi="Calibri" w:cs="Calibr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28425184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838FB">
              <w:rPr>
                <w:rFonts w:ascii="Calibri" w:hAnsi="Calibri" w:cs="Calibri"/>
                <w:b/>
                <w:bCs/>
              </w:rPr>
              <w:t>Expected Result</w:t>
            </w:r>
          </w:p>
        </w:tc>
      </w:tr>
      <w:tr w:rsidR="00B838FB" w:rsidRPr="00B838FB" w14:paraId="0C806CA5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EFF72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335A916E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Open the app, log in with valid details, and submit.</w:t>
            </w:r>
          </w:p>
        </w:tc>
        <w:tc>
          <w:tcPr>
            <w:tcW w:w="0" w:type="auto"/>
            <w:vAlign w:val="center"/>
            <w:hideMark/>
          </w:tcPr>
          <w:p w14:paraId="3489FAB5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Registered mobile number; valid OTP</w:t>
            </w:r>
          </w:p>
        </w:tc>
        <w:tc>
          <w:tcPr>
            <w:tcW w:w="0" w:type="auto"/>
            <w:vAlign w:val="center"/>
            <w:hideMark/>
          </w:tcPr>
          <w:p w14:paraId="2C63D21D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User should log in successfully.</w:t>
            </w:r>
          </w:p>
        </w:tc>
      </w:tr>
      <w:tr w:rsidR="00B838FB" w:rsidRPr="00B838FB" w14:paraId="5102B787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49BB5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38663736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Open search and enter a restaurant name.</w:t>
            </w:r>
          </w:p>
        </w:tc>
        <w:tc>
          <w:tcPr>
            <w:tcW w:w="0" w:type="auto"/>
            <w:vAlign w:val="center"/>
            <w:hideMark/>
          </w:tcPr>
          <w:p w14:paraId="4460DEE5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Restaurant: Domino's</w:t>
            </w:r>
          </w:p>
        </w:tc>
        <w:tc>
          <w:tcPr>
            <w:tcW w:w="0" w:type="auto"/>
            <w:vAlign w:val="center"/>
            <w:hideMark/>
          </w:tcPr>
          <w:p w14:paraId="5353CD95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Relevant restaurant results should be displayed.</w:t>
            </w:r>
          </w:p>
        </w:tc>
      </w:tr>
      <w:tr w:rsidR="00B838FB" w:rsidRPr="00B838FB" w14:paraId="20D33EB5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8D2F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0400276F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Search for a food item.</w:t>
            </w:r>
          </w:p>
        </w:tc>
        <w:tc>
          <w:tcPr>
            <w:tcW w:w="0" w:type="auto"/>
            <w:vAlign w:val="center"/>
            <w:hideMark/>
          </w:tcPr>
          <w:p w14:paraId="14F57B68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Food item: Margherita Pizza</w:t>
            </w:r>
          </w:p>
        </w:tc>
        <w:tc>
          <w:tcPr>
            <w:tcW w:w="0" w:type="auto"/>
            <w:vAlign w:val="center"/>
            <w:hideMark/>
          </w:tcPr>
          <w:p w14:paraId="288C1375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Relevant food items should appear in the results.</w:t>
            </w:r>
          </w:p>
        </w:tc>
      </w:tr>
      <w:tr w:rsidR="00B838FB" w:rsidRPr="00B838FB" w14:paraId="73EA5EC2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95901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5E785E7E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Open a restaurant, select an available food item, and tap Add to Cart.</w:t>
            </w:r>
          </w:p>
        </w:tc>
        <w:tc>
          <w:tcPr>
            <w:tcW w:w="0" w:type="auto"/>
            <w:vAlign w:val="center"/>
            <w:hideMark/>
          </w:tcPr>
          <w:p w14:paraId="4ACDED87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Margherita Pizza, quantity 1</w:t>
            </w:r>
          </w:p>
        </w:tc>
        <w:tc>
          <w:tcPr>
            <w:tcW w:w="0" w:type="auto"/>
            <w:vAlign w:val="center"/>
            <w:hideMark/>
          </w:tcPr>
          <w:p w14:paraId="591E2125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The selected item should be added to the cart.</w:t>
            </w:r>
          </w:p>
        </w:tc>
      </w:tr>
      <w:tr w:rsidR="00B838FB" w:rsidRPr="00B838FB" w14:paraId="1CB3A5A0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21BE9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lastRenderedPageBreak/>
              <w:t>TC05</w:t>
            </w:r>
          </w:p>
        </w:tc>
        <w:tc>
          <w:tcPr>
            <w:tcW w:w="0" w:type="auto"/>
            <w:vAlign w:val="center"/>
            <w:hideMark/>
          </w:tcPr>
          <w:p w14:paraId="60356E9E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Increase the quantity of an item in the cart.</w:t>
            </w:r>
          </w:p>
        </w:tc>
        <w:tc>
          <w:tcPr>
            <w:tcW w:w="0" w:type="auto"/>
            <w:vAlign w:val="center"/>
            <w:hideMark/>
          </w:tcPr>
          <w:p w14:paraId="7CE18D58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Pizza, quantity 2</w:t>
            </w:r>
          </w:p>
        </w:tc>
        <w:tc>
          <w:tcPr>
            <w:tcW w:w="0" w:type="auto"/>
            <w:vAlign w:val="center"/>
            <w:hideMark/>
          </w:tcPr>
          <w:p w14:paraId="73F86E7D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The quantity and item subtotal should update correctly.</w:t>
            </w:r>
          </w:p>
        </w:tc>
      </w:tr>
      <w:tr w:rsidR="00B838FB" w:rsidRPr="00B838FB" w14:paraId="4293B5B1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5BA7A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322F9B82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Open the cart and check the order amount.</w:t>
            </w:r>
          </w:p>
        </w:tc>
        <w:tc>
          <w:tcPr>
            <w:tcW w:w="0" w:type="auto"/>
            <w:vAlign w:val="center"/>
            <w:hideMark/>
          </w:tcPr>
          <w:p w14:paraId="676DA51D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Item price ₹200, quantity 2</w:t>
            </w:r>
          </w:p>
        </w:tc>
        <w:tc>
          <w:tcPr>
            <w:tcW w:w="0" w:type="auto"/>
            <w:vAlign w:val="center"/>
            <w:hideMark/>
          </w:tcPr>
          <w:p w14:paraId="74643009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The item subtotal should be ₹400, with applicable charges shown correctly.</w:t>
            </w:r>
          </w:p>
        </w:tc>
      </w:tr>
      <w:tr w:rsidR="00B838FB" w:rsidRPr="00B838FB" w14:paraId="0E8C2E19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E1AD9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2D48BE9D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Proceed to checkout and enter a valid delivery address.</w:t>
            </w:r>
          </w:p>
        </w:tc>
        <w:tc>
          <w:tcPr>
            <w:tcW w:w="0" w:type="auto"/>
            <w:vAlign w:val="center"/>
            <w:hideMark/>
          </w:tcPr>
          <w:p w14:paraId="5AC56753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Valid address and contact details</w:t>
            </w:r>
          </w:p>
        </w:tc>
        <w:tc>
          <w:tcPr>
            <w:tcW w:w="0" w:type="auto"/>
            <w:vAlign w:val="center"/>
            <w:hideMark/>
          </w:tcPr>
          <w:p w14:paraId="6219B045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The delivery details should be accepted and displayed correctly.</w:t>
            </w:r>
          </w:p>
        </w:tc>
      </w:tr>
      <w:tr w:rsidR="00B838FB" w:rsidRPr="00B838FB" w14:paraId="493ECB52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11F31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1BA677CA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Review the order and confirm it without completing an actual payment.</w:t>
            </w:r>
          </w:p>
        </w:tc>
        <w:tc>
          <w:tcPr>
            <w:tcW w:w="0" w:type="auto"/>
            <w:vAlign w:val="center"/>
            <w:hideMark/>
          </w:tcPr>
          <w:p w14:paraId="5C4E43D1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Valid cart and delivery address</w:t>
            </w:r>
          </w:p>
        </w:tc>
        <w:tc>
          <w:tcPr>
            <w:tcW w:w="0" w:type="auto"/>
            <w:vAlign w:val="center"/>
            <w:hideMark/>
          </w:tcPr>
          <w:p w14:paraId="418C950C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The app should proceed to the available payment step and display the correct order summary.</w:t>
            </w:r>
          </w:p>
        </w:tc>
      </w:tr>
    </w:tbl>
    <w:p w14:paraId="07F8AF9F" w14:textId="59074476" w:rsidR="00B838FB" w:rsidRDefault="00B838FB"/>
    <w:p w14:paraId="06DA3CDC" w14:textId="77777777" w:rsidR="00B838FB" w:rsidRDefault="00B838FB">
      <w:r>
        <w:br w:type="page"/>
      </w:r>
    </w:p>
    <w:p w14:paraId="7D5D88A1" w14:textId="38EE51FE" w:rsidR="00B838FB" w:rsidRDefault="00B838FB" w:rsidP="00B838FB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14:paraId="15BB5502" w14:textId="276D6500" w:rsidR="00B838FB" w:rsidRDefault="00B838FB" w:rsidP="00B838FB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B838FB">
        <w:rPr>
          <w:rFonts w:ascii="Calibri" w:hAnsi="Calibri" w:cs="Calibri"/>
          <w:b/>
          <w:bCs/>
          <w:sz w:val="26"/>
          <w:szCs w:val="26"/>
        </w:rPr>
        <w:t>Create a simple Requirement Traceability Matrix (RTM) mapping at least 3 requirements from your app to the test cases you wrote.</w:t>
      </w:r>
    </w:p>
    <w:p w14:paraId="5C226FE5" w14:textId="37215B60" w:rsidR="00B838FB" w:rsidRDefault="00B838FB" w:rsidP="00B838FB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B838FB">
        <w:rPr>
          <w:rFonts w:ascii="Calibri" w:hAnsi="Calibri" w:cs="Calibri"/>
          <w:b/>
          <w:bCs/>
          <w:sz w:val="26"/>
          <w:szCs w:val="26"/>
        </w:rPr>
        <w:t>Hint: Use a table format: Requirement ID, Description, Test Case IDs.</w:t>
      </w:r>
    </w:p>
    <w:p w14:paraId="6BBABCCF" w14:textId="4FE9EC7E" w:rsidR="00B838FB" w:rsidRDefault="00B838FB" w:rsidP="00B838FB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550D9345" w14:textId="77777777" w:rsidR="00B838FB" w:rsidRPr="00B838FB" w:rsidRDefault="00B838FB" w:rsidP="00B838FB">
      <w:pPr>
        <w:rPr>
          <w:rFonts w:ascii="Calibri" w:hAnsi="Calibri" w:cs="Calibri"/>
        </w:rPr>
      </w:pPr>
      <w:r w:rsidRPr="00B838FB">
        <w:rPr>
          <w:rFonts w:ascii="Calibri" w:hAnsi="Calibri" w:cs="Calibri"/>
        </w:rPr>
        <w:t>The RTM maps the app's requirements to the test cases used to verify them.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6072"/>
        <w:gridCol w:w="1305"/>
      </w:tblGrid>
      <w:tr w:rsidR="00B838FB" w:rsidRPr="00B838FB" w14:paraId="13AF3DA4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8FF8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838FB">
              <w:rPr>
                <w:rFonts w:ascii="Calibri" w:hAnsi="Calibri" w:cs="Calibri"/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5CBABEA9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838FB">
              <w:rPr>
                <w:rFonts w:ascii="Calibri" w:hAnsi="Calibri" w:cs="Calibri"/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033141A0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838FB">
              <w:rPr>
                <w:rFonts w:ascii="Calibri" w:hAnsi="Calibri" w:cs="Calibri"/>
                <w:b/>
                <w:bCs/>
              </w:rPr>
              <w:t>Test Case IDs</w:t>
            </w:r>
          </w:p>
        </w:tc>
      </w:tr>
      <w:tr w:rsidR="00B838FB" w:rsidRPr="00B838FB" w14:paraId="0D739E06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C7DFE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REQ01</w:t>
            </w:r>
          </w:p>
        </w:tc>
        <w:tc>
          <w:tcPr>
            <w:tcW w:w="0" w:type="auto"/>
            <w:vAlign w:val="center"/>
            <w:hideMark/>
          </w:tcPr>
          <w:p w14:paraId="59DA59B4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Users should be able to log in successfully.</w:t>
            </w:r>
          </w:p>
        </w:tc>
        <w:tc>
          <w:tcPr>
            <w:tcW w:w="0" w:type="auto"/>
            <w:vAlign w:val="center"/>
            <w:hideMark/>
          </w:tcPr>
          <w:p w14:paraId="28B045D4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TC01</w:t>
            </w:r>
          </w:p>
        </w:tc>
      </w:tr>
      <w:tr w:rsidR="00B838FB" w:rsidRPr="00B838FB" w14:paraId="6EDFC3AB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21503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REQ02</w:t>
            </w:r>
          </w:p>
        </w:tc>
        <w:tc>
          <w:tcPr>
            <w:tcW w:w="0" w:type="auto"/>
            <w:vAlign w:val="center"/>
            <w:hideMark/>
          </w:tcPr>
          <w:p w14:paraId="446CDCD8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Users should be able to search for restaurants and food items.</w:t>
            </w:r>
          </w:p>
        </w:tc>
        <w:tc>
          <w:tcPr>
            <w:tcW w:w="0" w:type="auto"/>
            <w:vAlign w:val="center"/>
            <w:hideMark/>
          </w:tcPr>
          <w:p w14:paraId="1F61329F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TC02, TC03</w:t>
            </w:r>
          </w:p>
        </w:tc>
      </w:tr>
      <w:tr w:rsidR="00B838FB" w:rsidRPr="00B838FB" w14:paraId="01F2816D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26305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REQ03</w:t>
            </w:r>
          </w:p>
        </w:tc>
        <w:tc>
          <w:tcPr>
            <w:tcW w:w="0" w:type="auto"/>
            <w:vAlign w:val="center"/>
            <w:hideMark/>
          </w:tcPr>
          <w:p w14:paraId="6E7D7FDE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Users should be able to add food items to the cart.</w:t>
            </w:r>
          </w:p>
        </w:tc>
        <w:tc>
          <w:tcPr>
            <w:tcW w:w="0" w:type="auto"/>
            <w:vAlign w:val="center"/>
            <w:hideMark/>
          </w:tcPr>
          <w:p w14:paraId="5F9F6BAC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TC04, TC05</w:t>
            </w:r>
          </w:p>
        </w:tc>
      </w:tr>
      <w:tr w:rsidR="00B838FB" w:rsidRPr="00B838FB" w14:paraId="6172AD16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BE134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REQ04</w:t>
            </w:r>
          </w:p>
        </w:tc>
        <w:tc>
          <w:tcPr>
            <w:tcW w:w="0" w:type="auto"/>
            <w:vAlign w:val="center"/>
            <w:hideMark/>
          </w:tcPr>
          <w:p w14:paraId="12DB60FC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The cart should calculate the correct order amount.</w:t>
            </w:r>
          </w:p>
        </w:tc>
        <w:tc>
          <w:tcPr>
            <w:tcW w:w="0" w:type="auto"/>
            <w:vAlign w:val="center"/>
            <w:hideMark/>
          </w:tcPr>
          <w:p w14:paraId="05246CE8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TC06</w:t>
            </w:r>
          </w:p>
        </w:tc>
      </w:tr>
      <w:tr w:rsidR="00B838FB" w:rsidRPr="00B838FB" w14:paraId="10A13E3E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716AA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REQ05</w:t>
            </w:r>
          </w:p>
        </w:tc>
        <w:tc>
          <w:tcPr>
            <w:tcW w:w="0" w:type="auto"/>
            <w:vAlign w:val="center"/>
            <w:hideMark/>
          </w:tcPr>
          <w:p w14:paraId="18DD19EE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Users should be able to enter valid delivery details.</w:t>
            </w:r>
          </w:p>
        </w:tc>
        <w:tc>
          <w:tcPr>
            <w:tcW w:w="0" w:type="auto"/>
            <w:vAlign w:val="center"/>
            <w:hideMark/>
          </w:tcPr>
          <w:p w14:paraId="75386C57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TC07</w:t>
            </w:r>
          </w:p>
        </w:tc>
      </w:tr>
      <w:tr w:rsidR="00B838FB" w:rsidRPr="00B838FB" w14:paraId="09983DD6" w14:textId="77777777" w:rsidTr="00B83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D9516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REQ06</w:t>
            </w:r>
          </w:p>
        </w:tc>
        <w:tc>
          <w:tcPr>
            <w:tcW w:w="0" w:type="auto"/>
            <w:vAlign w:val="center"/>
            <w:hideMark/>
          </w:tcPr>
          <w:p w14:paraId="13AD2830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Users should be able to proceed to checkout and review the order.</w:t>
            </w:r>
          </w:p>
        </w:tc>
        <w:tc>
          <w:tcPr>
            <w:tcW w:w="0" w:type="auto"/>
            <w:vAlign w:val="center"/>
            <w:hideMark/>
          </w:tcPr>
          <w:p w14:paraId="74EB7FF1" w14:textId="77777777" w:rsidR="00B838FB" w:rsidRPr="00B838FB" w:rsidRDefault="00B838FB" w:rsidP="00B838FB">
            <w:pPr>
              <w:jc w:val="center"/>
              <w:rPr>
                <w:rFonts w:ascii="Calibri" w:hAnsi="Calibri" w:cs="Calibri"/>
              </w:rPr>
            </w:pPr>
            <w:r w:rsidRPr="00B838FB">
              <w:rPr>
                <w:rFonts w:ascii="Calibri" w:hAnsi="Calibri" w:cs="Calibri"/>
              </w:rPr>
              <w:t>TC08</w:t>
            </w:r>
          </w:p>
        </w:tc>
      </w:tr>
    </w:tbl>
    <w:p w14:paraId="00A1C4CB" w14:textId="494863F4" w:rsidR="00B838FB" w:rsidRDefault="00B838FB"/>
    <w:p w14:paraId="792F5603" w14:textId="77777777" w:rsidR="00B838FB" w:rsidRDefault="00B838FB">
      <w:r>
        <w:br w:type="page"/>
      </w:r>
    </w:p>
    <w:p w14:paraId="2803B125" w14:textId="20C87CFF" w:rsidR="00B838FB" w:rsidRDefault="00B838FB" w:rsidP="00B838FB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5</w:t>
      </w:r>
    </w:p>
    <w:p w14:paraId="029D29F3" w14:textId="77777777" w:rsidR="00B838FB" w:rsidRDefault="00B838FB" w:rsidP="00B838FB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B838FB">
        <w:rPr>
          <w:rFonts w:ascii="Calibri" w:hAnsi="Calibri" w:cs="Calibri"/>
          <w:b/>
          <w:bCs/>
          <w:sz w:val="26"/>
          <w:szCs w:val="26"/>
        </w:rPr>
        <w:t>Imagine you executed your test cases and found 2 bugs. Write defect reports for both, including steps to reproduce, expected vs actual results, and severity. Then, prepare a brief final test report summarizing your testing process and results.</w:t>
      </w:r>
    </w:p>
    <w:p w14:paraId="0D41138E" w14:textId="213B7FA9" w:rsidR="00B838FB" w:rsidRDefault="00B838FB" w:rsidP="00B838FB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68718082" w14:textId="77777777" w:rsidR="00336C56" w:rsidRPr="00336C56" w:rsidRDefault="00336C56" w:rsidP="00336C56">
      <w:pPr>
        <w:rPr>
          <w:rFonts w:ascii="Calibri" w:hAnsi="Calibri" w:cs="Calibri"/>
          <w:b/>
          <w:bCs/>
        </w:rPr>
      </w:pPr>
      <w:r w:rsidRPr="00336C56">
        <w:rPr>
          <w:rFonts w:ascii="Calibri" w:hAnsi="Calibri" w:cs="Calibri"/>
          <w:b/>
          <w:bCs/>
        </w:rPr>
        <w:t>A. Defect Report 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7282"/>
      </w:tblGrid>
      <w:tr w:rsidR="00336C56" w:rsidRPr="00336C56" w14:paraId="7DBA4399" w14:textId="77777777" w:rsidTr="00336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E074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36C56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BEAB31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36C56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336C56" w:rsidRPr="00336C56" w14:paraId="431E6B99" w14:textId="77777777" w:rsidTr="00336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04BC0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0526F8AB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BUG01</w:t>
            </w:r>
          </w:p>
        </w:tc>
      </w:tr>
      <w:tr w:rsidR="00336C56" w:rsidRPr="00336C56" w14:paraId="44EFDD97" w14:textId="77777777" w:rsidTr="00336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29E42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24DFD01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Cart total does not update after changing quantity</w:t>
            </w:r>
          </w:p>
        </w:tc>
      </w:tr>
      <w:tr w:rsidR="00336C56" w:rsidRPr="00336C56" w14:paraId="2BCA2376" w14:textId="77777777" w:rsidTr="00336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4C112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43FB9DD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Cart</w:t>
            </w:r>
          </w:p>
        </w:tc>
      </w:tr>
      <w:tr w:rsidR="00336C56" w:rsidRPr="00336C56" w14:paraId="2C4CB312" w14:textId="77777777" w:rsidTr="00336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26FC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4473F1B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Medium</w:t>
            </w:r>
          </w:p>
        </w:tc>
      </w:tr>
      <w:tr w:rsidR="00336C56" w:rsidRPr="00336C56" w14:paraId="23669C73" w14:textId="77777777" w:rsidTr="00336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E7F3A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30E384B3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1. Open the app. 2. Add a pizza to the cart. 3. Increase the quantity from 1 to 2. 4. Check the subtotal.</w:t>
            </w:r>
          </w:p>
        </w:tc>
      </w:tr>
      <w:tr w:rsidR="00336C56" w:rsidRPr="00336C56" w14:paraId="713F53F8" w14:textId="77777777" w:rsidTr="00336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C9DF4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79459A1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The subtotal should update according to the new quantity.</w:t>
            </w:r>
          </w:p>
        </w:tc>
      </w:tr>
      <w:tr w:rsidR="00336C56" w:rsidRPr="00336C56" w14:paraId="211AD4D1" w14:textId="77777777" w:rsidTr="00336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5532C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6D47F0D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The quantity changes, but the subtotal still displays the previous amount.</w:t>
            </w:r>
          </w:p>
        </w:tc>
      </w:tr>
      <w:tr w:rsidR="00336C56" w:rsidRPr="00336C56" w14:paraId="21209107" w14:textId="77777777" w:rsidTr="00336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30728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B1649F7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Open</w:t>
            </w:r>
          </w:p>
        </w:tc>
      </w:tr>
    </w:tbl>
    <w:p w14:paraId="2807326E" w14:textId="77777777" w:rsidR="00336C56" w:rsidRDefault="00336C56" w:rsidP="00336C56">
      <w:pPr>
        <w:rPr>
          <w:rFonts w:ascii="Calibri" w:hAnsi="Calibri" w:cs="Calibri"/>
          <w:b/>
          <w:bCs/>
        </w:rPr>
      </w:pPr>
    </w:p>
    <w:p w14:paraId="79687C9A" w14:textId="7EDAB964" w:rsidR="00336C56" w:rsidRPr="00336C56" w:rsidRDefault="00336C56" w:rsidP="00336C56">
      <w:pPr>
        <w:rPr>
          <w:rFonts w:ascii="Calibri" w:hAnsi="Calibri" w:cs="Calibri"/>
          <w:b/>
          <w:bCs/>
        </w:rPr>
      </w:pPr>
      <w:r w:rsidRPr="00336C56">
        <w:rPr>
          <w:rFonts w:ascii="Calibri" w:hAnsi="Calibri" w:cs="Calibri"/>
          <w:b/>
          <w:bCs/>
        </w:rPr>
        <w:t>B. Defect Report 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7422"/>
      </w:tblGrid>
      <w:tr w:rsidR="00336C56" w:rsidRPr="00336C56" w14:paraId="0F892E9E" w14:textId="77777777" w:rsidTr="00336C56">
        <w:trPr>
          <w:tblCellSpacing w:w="15" w:type="dxa"/>
        </w:trPr>
        <w:tc>
          <w:tcPr>
            <w:tcW w:w="1549" w:type="dxa"/>
            <w:vAlign w:val="center"/>
            <w:hideMark/>
          </w:tcPr>
          <w:p w14:paraId="38810F97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36C56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3FE035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36C56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336C56" w:rsidRPr="00336C56" w14:paraId="0D508C9A" w14:textId="77777777" w:rsidTr="00336C56">
        <w:trPr>
          <w:tblCellSpacing w:w="15" w:type="dxa"/>
        </w:trPr>
        <w:tc>
          <w:tcPr>
            <w:tcW w:w="1549" w:type="dxa"/>
            <w:vAlign w:val="center"/>
            <w:hideMark/>
          </w:tcPr>
          <w:p w14:paraId="1CCE2351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2B2D8B95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BUG02</w:t>
            </w:r>
          </w:p>
        </w:tc>
      </w:tr>
      <w:tr w:rsidR="00336C56" w:rsidRPr="00336C56" w14:paraId="3F8304D9" w14:textId="77777777" w:rsidTr="00336C56">
        <w:trPr>
          <w:tblCellSpacing w:w="15" w:type="dxa"/>
        </w:trPr>
        <w:tc>
          <w:tcPr>
            <w:tcW w:w="1549" w:type="dxa"/>
            <w:vAlign w:val="center"/>
            <w:hideMark/>
          </w:tcPr>
          <w:p w14:paraId="662EAFA2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814C2D4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Invalid delivery address is accepted</w:t>
            </w:r>
          </w:p>
        </w:tc>
      </w:tr>
      <w:tr w:rsidR="00336C56" w:rsidRPr="00336C56" w14:paraId="4F1129BD" w14:textId="77777777" w:rsidTr="00336C56">
        <w:trPr>
          <w:tblCellSpacing w:w="15" w:type="dxa"/>
        </w:trPr>
        <w:tc>
          <w:tcPr>
            <w:tcW w:w="1549" w:type="dxa"/>
            <w:vAlign w:val="center"/>
            <w:hideMark/>
          </w:tcPr>
          <w:p w14:paraId="205DDDC3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C114F04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Checkout</w:t>
            </w:r>
          </w:p>
        </w:tc>
      </w:tr>
      <w:tr w:rsidR="00336C56" w:rsidRPr="00336C56" w14:paraId="72F4FC64" w14:textId="77777777" w:rsidTr="00336C56">
        <w:trPr>
          <w:tblCellSpacing w:w="15" w:type="dxa"/>
        </w:trPr>
        <w:tc>
          <w:tcPr>
            <w:tcW w:w="1549" w:type="dxa"/>
            <w:vAlign w:val="center"/>
            <w:hideMark/>
          </w:tcPr>
          <w:p w14:paraId="607B16F8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D2D03BB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High</w:t>
            </w:r>
          </w:p>
        </w:tc>
      </w:tr>
      <w:tr w:rsidR="00336C56" w:rsidRPr="00336C56" w14:paraId="76DDF053" w14:textId="77777777" w:rsidTr="00336C56">
        <w:trPr>
          <w:tblCellSpacing w:w="15" w:type="dxa"/>
        </w:trPr>
        <w:tc>
          <w:tcPr>
            <w:tcW w:w="1549" w:type="dxa"/>
            <w:vAlign w:val="center"/>
            <w:hideMark/>
          </w:tcPr>
          <w:p w14:paraId="3B83720D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3CBB41F4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1. Add a food item to the cart. 2. Proceed to checkout. 3. Enter an incomplete delivery address. 4. Try to continue.</w:t>
            </w:r>
          </w:p>
        </w:tc>
      </w:tr>
      <w:tr w:rsidR="00336C56" w:rsidRPr="00336C56" w14:paraId="11A28A39" w14:textId="77777777" w:rsidTr="00336C56">
        <w:trPr>
          <w:tblCellSpacing w:w="15" w:type="dxa"/>
        </w:trPr>
        <w:tc>
          <w:tcPr>
            <w:tcW w:w="1549" w:type="dxa"/>
            <w:vAlign w:val="center"/>
            <w:hideMark/>
          </w:tcPr>
          <w:p w14:paraId="3B599351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lastRenderedPageBreak/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6756B4E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The app should show a validation message and prevent the user from continuing until the required address details are entered.</w:t>
            </w:r>
          </w:p>
        </w:tc>
      </w:tr>
      <w:tr w:rsidR="00336C56" w:rsidRPr="00336C56" w14:paraId="0B119AE7" w14:textId="77777777" w:rsidTr="00336C56">
        <w:trPr>
          <w:tblCellSpacing w:w="15" w:type="dxa"/>
        </w:trPr>
        <w:tc>
          <w:tcPr>
            <w:tcW w:w="1549" w:type="dxa"/>
            <w:vAlign w:val="center"/>
            <w:hideMark/>
          </w:tcPr>
          <w:p w14:paraId="239D5BFD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6DEC3FC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The app allows the user to continue with the incomplete address.</w:t>
            </w:r>
          </w:p>
        </w:tc>
      </w:tr>
      <w:tr w:rsidR="00336C56" w:rsidRPr="00336C56" w14:paraId="6143E1C1" w14:textId="77777777" w:rsidTr="00336C56">
        <w:trPr>
          <w:tblCellSpacing w:w="15" w:type="dxa"/>
        </w:trPr>
        <w:tc>
          <w:tcPr>
            <w:tcW w:w="1549" w:type="dxa"/>
            <w:vAlign w:val="center"/>
            <w:hideMark/>
          </w:tcPr>
          <w:p w14:paraId="3D70492A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7B3A168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Open</w:t>
            </w:r>
          </w:p>
        </w:tc>
      </w:tr>
    </w:tbl>
    <w:p w14:paraId="04389431" w14:textId="0AD68DA4" w:rsidR="00336C56" w:rsidRPr="00336C56" w:rsidRDefault="00336C56" w:rsidP="00336C56">
      <w:pPr>
        <w:rPr>
          <w:rFonts w:ascii="Calibri" w:hAnsi="Calibri" w:cs="Calibri"/>
        </w:rPr>
      </w:pPr>
    </w:p>
    <w:p w14:paraId="0999BE92" w14:textId="77777777" w:rsidR="00336C56" w:rsidRPr="00336C56" w:rsidRDefault="00336C56" w:rsidP="00336C56">
      <w:pPr>
        <w:rPr>
          <w:rFonts w:ascii="Calibri" w:hAnsi="Calibri" w:cs="Calibri"/>
          <w:b/>
          <w:bCs/>
        </w:rPr>
      </w:pPr>
      <w:r w:rsidRPr="00336C56">
        <w:rPr>
          <w:rFonts w:ascii="Calibri" w:hAnsi="Calibri" w:cs="Calibri"/>
          <w:b/>
          <w:bCs/>
        </w:rPr>
        <w:t>C. Final Test Report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3955"/>
      </w:tblGrid>
      <w:tr w:rsidR="00336C56" w:rsidRPr="00336C56" w14:paraId="7C28E2C4" w14:textId="77777777" w:rsidTr="00336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0A54D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36C56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427900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36C56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336C56" w:rsidRPr="00336C56" w14:paraId="211193BD" w14:textId="77777777" w:rsidTr="00336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7D60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D26B59A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Zomato</w:t>
            </w:r>
          </w:p>
        </w:tc>
      </w:tr>
      <w:tr w:rsidR="00336C56" w:rsidRPr="00336C56" w14:paraId="21209454" w14:textId="77777777" w:rsidTr="00336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7561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2E6CDB2A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Manual Testing</w:t>
            </w:r>
          </w:p>
        </w:tc>
      </w:tr>
      <w:tr w:rsidR="00336C56" w:rsidRPr="00336C56" w14:paraId="2EBA7231" w14:textId="77777777" w:rsidTr="00336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72B96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Modules Tested</w:t>
            </w:r>
          </w:p>
        </w:tc>
        <w:tc>
          <w:tcPr>
            <w:tcW w:w="0" w:type="auto"/>
            <w:vAlign w:val="center"/>
            <w:hideMark/>
          </w:tcPr>
          <w:p w14:paraId="348007DD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Login, search, menu, cart, and checkout</w:t>
            </w:r>
          </w:p>
        </w:tc>
      </w:tr>
      <w:tr w:rsidR="00336C56" w:rsidRPr="00336C56" w14:paraId="2043FD67" w14:textId="77777777" w:rsidTr="00336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B9186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53CAA5B5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8</w:t>
            </w:r>
          </w:p>
        </w:tc>
      </w:tr>
      <w:tr w:rsidR="00336C56" w:rsidRPr="00336C56" w14:paraId="3DE23377" w14:textId="77777777" w:rsidTr="00336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1A6D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6DCBC8C6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6</w:t>
            </w:r>
          </w:p>
        </w:tc>
      </w:tr>
      <w:tr w:rsidR="00336C56" w:rsidRPr="00336C56" w14:paraId="1DA741C0" w14:textId="77777777" w:rsidTr="00336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D267C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241A3D1D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2</w:t>
            </w:r>
          </w:p>
        </w:tc>
      </w:tr>
      <w:tr w:rsidR="00336C56" w:rsidRPr="00336C56" w14:paraId="1201DF22" w14:textId="77777777" w:rsidTr="00336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2FC7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Defects Found</w:t>
            </w:r>
          </w:p>
        </w:tc>
        <w:tc>
          <w:tcPr>
            <w:tcW w:w="0" w:type="auto"/>
            <w:vAlign w:val="center"/>
            <w:hideMark/>
          </w:tcPr>
          <w:p w14:paraId="673FB4A4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2</w:t>
            </w:r>
          </w:p>
        </w:tc>
      </w:tr>
      <w:tr w:rsidR="00336C56" w:rsidRPr="00336C56" w14:paraId="16903FCD" w14:textId="77777777" w:rsidTr="00336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CFE0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High-Severity Defects</w:t>
            </w:r>
          </w:p>
        </w:tc>
        <w:tc>
          <w:tcPr>
            <w:tcW w:w="0" w:type="auto"/>
            <w:vAlign w:val="center"/>
            <w:hideMark/>
          </w:tcPr>
          <w:p w14:paraId="7B08AAE0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1</w:t>
            </w:r>
          </w:p>
        </w:tc>
      </w:tr>
      <w:tr w:rsidR="00336C56" w:rsidRPr="00336C56" w14:paraId="62DA31D9" w14:textId="77777777" w:rsidTr="00336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C48A8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Medium-Severity Defects</w:t>
            </w:r>
          </w:p>
        </w:tc>
        <w:tc>
          <w:tcPr>
            <w:tcW w:w="0" w:type="auto"/>
            <w:vAlign w:val="center"/>
            <w:hideMark/>
          </w:tcPr>
          <w:p w14:paraId="21AC1CD1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1</w:t>
            </w:r>
          </w:p>
        </w:tc>
      </w:tr>
      <w:tr w:rsidR="00336C56" w:rsidRPr="00336C56" w14:paraId="5AB78BD4" w14:textId="77777777" w:rsidTr="00336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74D50" w14:textId="7777777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Testing Status</w:t>
            </w:r>
          </w:p>
        </w:tc>
        <w:tc>
          <w:tcPr>
            <w:tcW w:w="0" w:type="auto"/>
            <w:vAlign w:val="center"/>
            <w:hideMark/>
          </w:tcPr>
          <w:p w14:paraId="7E1DDD16" w14:textId="55BC2D47" w:rsidR="00336C56" w:rsidRPr="00336C56" w:rsidRDefault="00336C56" w:rsidP="00336C56">
            <w:pPr>
              <w:jc w:val="center"/>
              <w:rPr>
                <w:rFonts w:ascii="Calibri" w:hAnsi="Calibri" w:cs="Calibri"/>
              </w:rPr>
            </w:pPr>
            <w:r w:rsidRPr="00336C56">
              <w:rPr>
                <w:rFonts w:ascii="Calibri" w:hAnsi="Calibri" w:cs="Calibri"/>
              </w:rPr>
              <w:t>Completed</w:t>
            </w:r>
          </w:p>
        </w:tc>
      </w:tr>
    </w:tbl>
    <w:p w14:paraId="647DCDAD" w14:textId="77777777" w:rsidR="00B838FB" w:rsidRDefault="00B838FB"/>
    <w:sectPr w:rsidR="00B83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789"/>
    <w:multiLevelType w:val="multilevel"/>
    <w:tmpl w:val="14A8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36AE8"/>
    <w:multiLevelType w:val="multilevel"/>
    <w:tmpl w:val="3A647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2703599">
    <w:abstractNumId w:val="1"/>
  </w:num>
  <w:num w:numId="2" w16cid:durableId="166739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8FB"/>
    <w:rsid w:val="00336C56"/>
    <w:rsid w:val="00B838FB"/>
    <w:rsid w:val="00F0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F8C74"/>
  <w15:chartTrackingRefBased/>
  <w15:docId w15:val="{001D1456-26B3-4C00-BC09-D574E8DC6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8FB"/>
  </w:style>
  <w:style w:type="paragraph" w:styleId="Heading1">
    <w:name w:val="heading 1"/>
    <w:basedOn w:val="Normal"/>
    <w:next w:val="Normal"/>
    <w:link w:val="Heading1Char"/>
    <w:uiPriority w:val="9"/>
    <w:qFormat/>
    <w:rsid w:val="00B83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976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Solanki</dc:creator>
  <cp:keywords/>
  <dc:description/>
  <cp:lastModifiedBy>Priyanshi Solanki</cp:lastModifiedBy>
  <cp:revision>1</cp:revision>
  <dcterms:created xsi:type="dcterms:W3CDTF">2026-10-03T19:37:00Z</dcterms:created>
  <dcterms:modified xsi:type="dcterms:W3CDTF">2026-10-03T19:49:00Z</dcterms:modified>
</cp:coreProperties>
</file>