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6336C" w14:textId="5714B612" w:rsidR="007178F8" w:rsidRPr="007178F8" w:rsidRDefault="007178F8" w:rsidP="007178F8">
      <w:pPr>
        <w:jc w:val="center"/>
        <w:rPr>
          <w:rFonts w:ascii="Times New Roman" w:hAnsi="Times New Roman" w:cs="Times New Roman"/>
          <w:b/>
          <w:bCs/>
          <w:sz w:val="52"/>
          <w:szCs w:val="52"/>
          <w:lang w:val="en-US"/>
        </w:rPr>
      </w:pPr>
      <w:r w:rsidRPr="007178F8">
        <w:rPr>
          <w:rFonts w:ascii="Times New Roman" w:hAnsi="Times New Roman" w:cs="Times New Roman"/>
          <w:b/>
          <w:bCs/>
          <w:sz w:val="52"/>
          <w:szCs w:val="52"/>
          <w:lang w:val="en-US"/>
        </w:rPr>
        <w:t>SESSION-3</w:t>
      </w:r>
    </w:p>
    <w:p w14:paraId="770471E5" w14:textId="77777777" w:rsidR="007178F8" w:rsidRPr="007178F8" w:rsidRDefault="007178F8" w:rsidP="007178F8">
      <w:pPr>
        <w:jc w:val="both"/>
        <w:rPr>
          <w:b/>
          <w:bCs/>
          <w:sz w:val="52"/>
          <w:szCs w:val="52"/>
          <w:lang w:val="en-US"/>
        </w:rPr>
      </w:pPr>
    </w:p>
    <w:p w14:paraId="32F9139A" w14:textId="009260D5" w:rsidR="007178F8" w:rsidRPr="007178F8" w:rsidRDefault="007178F8" w:rsidP="007178F8">
      <w:pPr>
        <w:jc w:val="both"/>
        <w:rPr>
          <w:rFonts w:ascii="Times New Roman" w:hAnsi="Times New Roman" w:cs="Times New Roman"/>
          <w:b/>
          <w:bCs/>
          <w:sz w:val="36"/>
          <w:szCs w:val="36"/>
          <w:lang w:val="en-US"/>
        </w:rPr>
      </w:pPr>
      <w:r w:rsidRPr="007178F8">
        <w:rPr>
          <w:rFonts w:ascii="Times New Roman" w:hAnsi="Times New Roman" w:cs="Times New Roman"/>
          <w:b/>
          <w:bCs/>
          <w:sz w:val="36"/>
          <w:szCs w:val="36"/>
          <w:lang w:val="en-US"/>
        </w:rPr>
        <w:t>TASK-1</w:t>
      </w:r>
    </w:p>
    <w:p w14:paraId="4F6D4810" w14:textId="2D313B89" w:rsidR="007178F8" w:rsidRPr="007178F8" w:rsidRDefault="007178F8" w:rsidP="007178F8">
      <w:pPr>
        <w:jc w:val="both"/>
        <w:rPr>
          <w:rFonts w:ascii="Calibri" w:hAnsi="Calibri" w:cs="Calibri"/>
          <w:b/>
          <w:bCs/>
          <w:sz w:val="26"/>
          <w:szCs w:val="26"/>
        </w:rPr>
      </w:pPr>
      <w:r w:rsidRPr="007178F8">
        <w:rPr>
          <w:rFonts w:ascii="Calibri" w:hAnsi="Calibri" w:cs="Calibri"/>
          <w:b/>
          <w:bCs/>
          <w:sz w:val="26"/>
          <w:szCs w:val="26"/>
        </w:rPr>
        <w:t>List 3 key responsibilities each for a Tester and a Test Leader in a software project, and give one example of how each role contributes during a release cycle.</w:t>
      </w:r>
    </w:p>
    <w:p w14:paraId="09DE38AF" w14:textId="4205E18A" w:rsidR="007178F8" w:rsidRDefault="007178F8" w:rsidP="007178F8">
      <w:pPr>
        <w:jc w:val="both"/>
        <w:rPr>
          <w:rFonts w:ascii="Calibri" w:hAnsi="Calibri" w:cs="Calibri"/>
          <w:b/>
          <w:bCs/>
          <w:sz w:val="26"/>
          <w:szCs w:val="26"/>
          <w:lang w:val="en-US"/>
        </w:rPr>
      </w:pPr>
      <w:r w:rsidRPr="007178F8">
        <w:rPr>
          <w:rFonts w:ascii="Calibri" w:hAnsi="Calibri" w:cs="Calibri"/>
          <w:b/>
          <w:bCs/>
          <w:sz w:val="26"/>
          <w:szCs w:val="26"/>
          <w:lang w:val="en-US"/>
        </w:rPr>
        <w:t>ANSWER:</w:t>
      </w:r>
    </w:p>
    <w:p w14:paraId="7F734AFF" w14:textId="7B074CC1" w:rsidR="007178F8" w:rsidRPr="007178F8" w:rsidRDefault="007178F8" w:rsidP="007178F8">
      <w:pPr>
        <w:jc w:val="both"/>
        <w:rPr>
          <w:rFonts w:ascii="Calibri" w:hAnsi="Calibri" w:cs="Calibri"/>
          <w:b/>
          <w:bCs/>
        </w:rPr>
      </w:pPr>
      <w:r w:rsidRPr="007178F8">
        <w:rPr>
          <w:rFonts w:ascii="Calibri" w:hAnsi="Calibri" w:cs="Calibri"/>
          <w:b/>
          <w:bCs/>
        </w:rPr>
        <w:t>Tester 3 Key Responsibilities:</w:t>
      </w:r>
    </w:p>
    <w:p w14:paraId="46D9F4F2" w14:textId="2943C371" w:rsidR="007178F8" w:rsidRPr="007178F8" w:rsidRDefault="007178F8" w:rsidP="007178F8">
      <w:pPr>
        <w:pStyle w:val="ListParagraph"/>
        <w:numPr>
          <w:ilvl w:val="0"/>
          <w:numId w:val="4"/>
        </w:numPr>
        <w:jc w:val="both"/>
        <w:rPr>
          <w:rFonts w:ascii="Calibri" w:hAnsi="Calibri" w:cs="Calibri"/>
          <w:b/>
          <w:bCs/>
        </w:rPr>
      </w:pPr>
      <w:r w:rsidRPr="007178F8">
        <w:rPr>
          <w:rFonts w:ascii="Calibri" w:hAnsi="Calibri" w:cs="Calibri"/>
          <w:b/>
          <w:bCs/>
        </w:rPr>
        <w:t>Prepare and execute test cases</w:t>
      </w:r>
    </w:p>
    <w:p w14:paraId="05111A57" w14:textId="75D6A738" w:rsidR="007178F8" w:rsidRPr="007178F8" w:rsidRDefault="007178F8" w:rsidP="007178F8">
      <w:pPr>
        <w:ind w:left="720"/>
        <w:jc w:val="both"/>
        <w:rPr>
          <w:rFonts w:ascii="Calibri" w:hAnsi="Calibri" w:cs="Calibri"/>
        </w:rPr>
      </w:pPr>
      <w:r w:rsidRPr="007178F8">
        <w:rPr>
          <w:rFonts w:ascii="Calibri" w:hAnsi="Calibri" w:cs="Calibri"/>
        </w:rPr>
        <w:t xml:space="preserve"> Create and perform test cases based on the requirements. </w:t>
      </w:r>
    </w:p>
    <w:p w14:paraId="27D31D61" w14:textId="6D0C561C" w:rsidR="007178F8" w:rsidRPr="007178F8" w:rsidRDefault="007178F8" w:rsidP="007178F8">
      <w:pPr>
        <w:pStyle w:val="ListParagraph"/>
        <w:numPr>
          <w:ilvl w:val="0"/>
          <w:numId w:val="4"/>
        </w:numPr>
        <w:jc w:val="both"/>
        <w:rPr>
          <w:rFonts w:ascii="Calibri" w:hAnsi="Calibri" w:cs="Calibri"/>
          <w:b/>
          <w:bCs/>
        </w:rPr>
      </w:pPr>
      <w:r w:rsidRPr="007178F8">
        <w:rPr>
          <w:rFonts w:ascii="Calibri" w:hAnsi="Calibri" w:cs="Calibri"/>
          <w:b/>
          <w:bCs/>
        </w:rPr>
        <w:t xml:space="preserve">Find and report defects </w:t>
      </w:r>
    </w:p>
    <w:p w14:paraId="7C2C3F43" w14:textId="3D6D5E9A" w:rsidR="007178F8" w:rsidRPr="007178F8" w:rsidRDefault="007178F8" w:rsidP="007178F8">
      <w:pPr>
        <w:ind w:left="720"/>
        <w:jc w:val="both"/>
        <w:rPr>
          <w:rFonts w:ascii="Calibri" w:hAnsi="Calibri" w:cs="Calibri"/>
        </w:rPr>
      </w:pPr>
      <w:r w:rsidRPr="007178F8">
        <w:rPr>
          <w:rFonts w:ascii="Calibri" w:hAnsi="Calibri" w:cs="Calibri"/>
        </w:rPr>
        <w:t xml:space="preserve"> Identify bugs and report them clearly so developers can fix them. </w:t>
      </w:r>
    </w:p>
    <w:p w14:paraId="461BA2DF" w14:textId="77777777" w:rsidR="007178F8" w:rsidRDefault="007178F8" w:rsidP="007178F8">
      <w:pPr>
        <w:numPr>
          <w:ilvl w:val="0"/>
          <w:numId w:val="4"/>
        </w:numPr>
        <w:tabs>
          <w:tab w:val="num" w:pos="720"/>
        </w:tabs>
        <w:jc w:val="both"/>
        <w:rPr>
          <w:rFonts w:ascii="Calibri" w:hAnsi="Calibri" w:cs="Calibri"/>
        </w:rPr>
      </w:pPr>
      <w:r w:rsidRPr="007178F8">
        <w:rPr>
          <w:rFonts w:ascii="Calibri" w:hAnsi="Calibri" w:cs="Calibri"/>
          <w:b/>
          <w:bCs/>
        </w:rPr>
        <w:t>Retest and perform regression testing</w:t>
      </w:r>
      <w:r w:rsidRPr="007178F8">
        <w:rPr>
          <w:rFonts w:ascii="Calibri" w:hAnsi="Calibri" w:cs="Calibri"/>
        </w:rPr>
        <w:t xml:space="preserve"> </w:t>
      </w:r>
    </w:p>
    <w:p w14:paraId="4883EE5E" w14:textId="0F302C2E" w:rsidR="007178F8" w:rsidRPr="007178F8" w:rsidRDefault="007178F8" w:rsidP="007178F8">
      <w:pPr>
        <w:ind w:left="720"/>
        <w:jc w:val="both"/>
        <w:rPr>
          <w:rFonts w:ascii="Calibri" w:hAnsi="Calibri" w:cs="Calibri"/>
        </w:rPr>
      </w:pPr>
      <w:r w:rsidRPr="007178F8">
        <w:rPr>
          <w:rFonts w:ascii="Calibri" w:hAnsi="Calibri" w:cs="Calibri"/>
        </w:rPr>
        <w:t xml:space="preserve">Check fixed defects again and make sure new changes have not broken existing features. </w:t>
      </w:r>
    </w:p>
    <w:p w14:paraId="085C5DE6" w14:textId="269C7E36" w:rsidR="007178F8" w:rsidRPr="007178F8" w:rsidRDefault="007178F8" w:rsidP="007178F8">
      <w:pPr>
        <w:rPr>
          <w:rFonts w:ascii="Calibri" w:hAnsi="Calibri" w:cs="Calibri"/>
        </w:rPr>
      </w:pPr>
      <w:r w:rsidRPr="007178F8">
        <w:rPr>
          <w:rFonts w:ascii="Calibri" w:hAnsi="Calibri" w:cs="Calibri"/>
          <w:b/>
          <w:bCs/>
        </w:rPr>
        <w:t>Release-cycle example:</w:t>
      </w:r>
      <w:r w:rsidRPr="007178F8">
        <w:rPr>
          <w:rFonts w:ascii="Calibri" w:hAnsi="Calibri" w:cs="Calibri"/>
        </w:rPr>
        <w:br/>
        <w:t>Before releasing an e-commerce website, the tester checks login, product search, cart and payment, reports any bugs found</w:t>
      </w:r>
      <w:r>
        <w:rPr>
          <w:rFonts w:ascii="Calibri" w:hAnsi="Calibri" w:cs="Calibri"/>
        </w:rPr>
        <w:t xml:space="preserve"> </w:t>
      </w:r>
      <w:r w:rsidRPr="007178F8">
        <w:rPr>
          <w:rFonts w:ascii="Calibri" w:hAnsi="Calibri" w:cs="Calibri"/>
        </w:rPr>
        <w:t>and retests them after they are fixed.</w:t>
      </w:r>
    </w:p>
    <w:p w14:paraId="5A8AFA8C" w14:textId="1843A326" w:rsidR="007178F8" w:rsidRPr="007178F8" w:rsidRDefault="007178F8" w:rsidP="007178F8">
      <w:pPr>
        <w:jc w:val="both"/>
        <w:rPr>
          <w:rFonts w:ascii="Calibri" w:hAnsi="Calibri" w:cs="Calibri"/>
          <w:b/>
          <w:bCs/>
        </w:rPr>
      </w:pPr>
      <w:r w:rsidRPr="007178F8">
        <w:rPr>
          <w:rFonts w:ascii="Calibri" w:hAnsi="Calibri" w:cs="Calibri"/>
          <w:b/>
          <w:bCs/>
        </w:rPr>
        <w:t>Test Leader 3 Key Responsibilities:</w:t>
      </w:r>
    </w:p>
    <w:p w14:paraId="6A1E6409" w14:textId="77777777" w:rsidR="007178F8" w:rsidRDefault="007178F8" w:rsidP="007178F8">
      <w:pPr>
        <w:pStyle w:val="ListParagraph"/>
        <w:numPr>
          <w:ilvl w:val="0"/>
          <w:numId w:val="3"/>
        </w:numPr>
        <w:jc w:val="both"/>
        <w:rPr>
          <w:rFonts w:ascii="Calibri" w:hAnsi="Calibri" w:cs="Calibri"/>
        </w:rPr>
      </w:pPr>
      <w:r w:rsidRPr="007178F8">
        <w:rPr>
          <w:rFonts w:ascii="Calibri" w:hAnsi="Calibri" w:cs="Calibri"/>
          <w:b/>
          <w:bCs/>
        </w:rPr>
        <w:t>Plan and manage testing activities</w:t>
      </w:r>
      <w:r w:rsidRPr="007178F8">
        <w:rPr>
          <w:rFonts w:ascii="Calibri" w:hAnsi="Calibri" w:cs="Calibri"/>
        </w:rPr>
        <w:t xml:space="preserve"> </w:t>
      </w:r>
    </w:p>
    <w:p w14:paraId="20BABD54" w14:textId="423698D8" w:rsidR="007178F8" w:rsidRPr="007178F8" w:rsidRDefault="007178F8" w:rsidP="007178F8">
      <w:pPr>
        <w:pStyle w:val="ListParagraph"/>
        <w:jc w:val="both"/>
        <w:rPr>
          <w:rFonts w:ascii="Calibri" w:hAnsi="Calibri" w:cs="Calibri"/>
        </w:rPr>
      </w:pPr>
      <w:r w:rsidRPr="007178F8">
        <w:rPr>
          <w:rFonts w:ascii="Calibri" w:hAnsi="Calibri" w:cs="Calibri"/>
        </w:rPr>
        <w:t xml:space="preserve">Decide what needs to be tested, when and how. </w:t>
      </w:r>
    </w:p>
    <w:p w14:paraId="641D1915" w14:textId="77777777" w:rsidR="007178F8" w:rsidRDefault="007178F8" w:rsidP="007178F8">
      <w:pPr>
        <w:numPr>
          <w:ilvl w:val="0"/>
          <w:numId w:val="3"/>
        </w:numPr>
        <w:jc w:val="both"/>
        <w:rPr>
          <w:rFonts w:ascii="Calibri" w:hAnsi="Calibri" w:cs="Calibri"/>
        </w:rPr>
      </w:pPr>
      <w:r w:rsidRPr="007178F8">
        <w:rPr>
          <w:rFonts w:ascii="Calibri" w:hAnsi="Calibri" w:cs="Calibri"/>
          <w:b/>
          <w:bCs/>
        </w:rPr>
        <w:t>Assign and monitor work</w:t>
      </w:r>
    </w:p>
    <w:p w14:paraId="36FE0BA5" w14:textId="4B5819A3" w:rsidR="007178F8" w:rsidRPr="007178F8" w:rsidRDefault="007178F8" w:rsidP="007178F8">
      <w:pPr>
        <w:ind w:left="720"/>
        <w:jc w:val="both"/>
        <w:rPr>
          <w:rFonts w:ascii="Calibri" w:hAnsi="Calibri" w:cs="Calibri"/>
        </w:rPr>
      </w:pPr>
      <w:r w:rsidRPr="007178F8">
        <w:rPr>
          <w:rFonts w:ascii="Calibri" w:hAnsi="Calibri" w:cs="Calibri"/>
        </w:rPr>
        <w:t xml:space="preserve">Distribute testing tasks among testers and track their progress. </w:t>
      </w:r>
    </w:p>
    <w:p w14:paraId="15FABDAF" w14:textId="24ED1E2F" w:rsidR="008F0F20" w:rsidRDefault="007178F8" w:rsidP="007178F8">
      <w:pPr>
        <w:numPr>
          <w:ilvl w:val="0"/>
          <w:numId w:val="3"/>
        </w:numPr>
        <w:jc w:val="both"/>
        <w:rPr>
          <w:rFonts w:ascii="Calibri" w:hAnsi="Calibri" w:cs="Calibri"/>
        </w:rPr>
      </w:pPr>
      <w:r w:rsidRPr="007178F8">
        <w:rPr>
          <w:rFonts w:ascii="Calibri" w:hAnsi="Calibri" w:cs="Calibri"/>
          <w:b/>
          <w:bCs/>
        </w:rPr>
        <w:t>Report testing status and risks</w:t>
      </w:r>
      <w:r w:rsidRPr="007178F8">
        <w:rPr>
          <w:rFonts w:ascii="Calibri" w:hAnsi="Calibri" w:cs="Calibri"/>
        </w:rPr>
        <w:t xml:space="preserve"> </w:t>
      </w:r>
    </w:p>
    <w:p w14:paraId="4B118166" w14:textId="067499A2" w:rsidR="007178F8" w:rsidRPr="007178F8" w:rsidRDefault="007178F8" w:rsidP="008F0F20">
      <w:pPr>
        <w:ind w:left="720"/>
        <w:jc w:val="both"/>
        <w:rPr>
          <w:rFonts w:ascii="Calibri" w:hAnsi="Calibri" w:cs="Calibri"/>
        </w:rPr>
      </w:pPr>
      <w:r w:rsidRPr="007178F8">
        <w:rPr>
          <w:rFonts w:ascii="Calibri" w:hAnsi="Calibri" w:cs="Calibri"/>
        </w:rPr>
        <w:t>Communicate test results, major defects</w:t>
      </w:r>
      <w:r w:rsidR="008F0F20">
        <w:rPr>
          <w:rFonts w:ascii="Calibri" w:hAnsi="Calibri" w:cs="Calibri"/>
        </w:rPr>
        <w:t xml:space="preserve"> </w:t>
      </w:r>
      <w:r w:rsidRPr="007178F8">
        <w:rPr>
          <w:rFonts w:ascii="Calibri" w:hAnsi="Calibri" w:cs="Calibri"/>
        </w:rPr>
        <w:t xml:space="preserve">and release risks to the project team. </w:t>
      </w:r>
    </w:p>
    <w:p w14:paraId="799DF254" w14:textId="3F87DF6E" w:rsidR="007178F8" w:rsidRDefault="007178F8" w:rsidP="007178F8">
      <w:pPr>
        <w:rPr>
          <w:rFonts w:ascii="Calibri" w:hAnsi="Calibri" w:cs="Calibri"/>
        </w:rPr>
      </w:pPr>
      <w:r w:rsidRPr="008F0F20">
        <w:rPr>
          <w:rFonts w:ascii="Calibri" w:hAnsi="Calibri" w:cs="Calibri"/>
          <w:b/>
          <w:bCs/>
        </w:rPr>
        <w:t>Release-cycle example:</w:t>
      </w:r>
      <w:r w:rsidRPr="007178F8">
        <w:rPr>
          <w:rFonts w:ascii="Calibri" w:hAnsi="Calibri" w:cs="Calibri"/>
        </w:rPr>
        <w:br/>
        <w:t>Before the same e-commerce release, the Test Leader assigns testers to different modules, monitors their progress and reports whether the product is ready for release.</w:t>
      </w:r>
    </w:p>
    <w:p w14:paraId="5F27A026" w14:textId="77777777" w:rsidR="008F0F20" w:rsidRPr="007178F8" w:rsidRDefault="008F0F20" w:rsidP="007178F8">
      <w:pPr>
        <w:rPr>
          <w:rFonts w:ascii="Calibri" w:hAnsi="Calibri" w:cs="Calibri"/>
        </w:rPr>
      </w:pPr>
    </w:p>
    <w:p w14:paraId="3B667D46" w14:textId="0E37A833" w:rsidR="007178F8" w:rsidRPr="008F0F20" w:rsidRDefault="007178F8" w:rsidP="007178F8">
      <w:pPr>
        <w:jc w:val="both"/>
        <w:rPr>
          <w:rFonts w:ascii="Calibri" w:hAnsi="Calibri" w:cs="Calibri"/>
          <w:b/>
          <w:bCs/>
        </w:rPr>
      </w:pPr>
      <w:r w:rsidRPr="008F0F20">
        <w:rPr>
          <w:rFonts w:ascii="Calibri" w:hAnsi="Calibri" w:cs="Calibri"/>
          <w:b/>
          <w:bCs/>
        </w:rPr>
        <w:lastRenderedPageBreak/>
        <w:t>Conclusion</w:t>
      </w:r>
      <w:r w:rsidR="008F0F20" w:rsidRPr="008F0F20">
        <w:rPr>
          <w:rFonts w:ascii="Calibri" w:hAnsi="Calibri" w:cs="Calibri"/>
          <w:b/>
          <w:bCs/>
        </w:rPr>
        <w:t>:</w:t>
      </w:r>
    </w:p>
    <w:p w14:paraId="65E0AA8A" w14:textId="77777777" w:rsidR="007178F8" w:rsidRPr="007178F8" w:rsidRDefault="007178F8" w:rsidP="007178F8">
      <w:pPr>
        <w:jc w:val="both"/>
        <w:rPr>
          <w:rFonts w:ascii="Calibri" w:hAnsi="Calibri" w:cs="Calibri"/>
        </w:rPr>
      </w:pPr>
      <w:r w:rsidRPr="007178F8">
        <w:rPr>
          <w:rFonts w:ascii="Calibri" w:hAnsi="Calibri" w:cs="Calibri"/>
        </w:rPr>
        <w:t>In simple words, the Tester focuses more on testing and finding defects, while the Test Leader focuses on managing the testing team and overall testing process. Both roles work together to make sure a good-quality product is released.</w:t>
      </w:r>
    </w:p>
    <w:p w14:paraId="7905C7F0" w14:textId="3311A38B" w:rsidR="00B75C7E" w:rsidRDefault="00B75C7E" w:rsidP="007178F8">
      <w:pPr>
        <w:jc w:val="both"/>
        <w:rPr>
          <w:rFonts w:ascii="Calibri" w:hAnsi="Calibri" w:cs="Calibri"/>
          <w:lang w:val="en-US"/>
        </w:rPr>
      </w:pPr>
    </w:p>
    <w:p w14:paraId="46BBC86A" w14:textId="77777777" w:rsidR="00B75C7E" w:rsidRDefault="00B75C7E">
      <w:pPr>
        <w:rPr>
          <w:rFonts w:ascii="Calibri" w:hAnsi="Calibri" w:cs="Calibri"/>
          <w:lang w:val="en-US"/>
        </w:rPr>
      </w:pPr>
      <w:r>
        <w:rPr>
          <w:rFonts w:ascii="Calibri" w:hAnsi="Calibri" w:cs="Calibri"/>
          <w:lang w:val="en-US"/>
        </w:rPr>
        <w:br w:type="page"/>
      </w:r>
    </w:p>
    <w:p w14:paraId="386DC615" w14:textId="77777777" w:rsidR="009602C7" w:rsidRPr="009D6D0F" w:rsidRDefault="009602C7" w:rsidP="007178F8">
      <w:pPr>
        <w:jc w:val="both"/>
        <w:rPr>
          <w:rFonts w:ascii="Times New Roman" w:hAnsi="Times New Roman" w:cs="Times New Roman"/>
          <w:b/>
          <w:bCs/>
          <w:sz w:val="36"/>
          <w:szCs w:val="36"/>
        </w:rPr>
      </w:pPr>
      <w:r w:rsidRPr="009D6D0F">
        <w:rPr>
          <w:rFonts w:ascii="Times New Roman" w:hAnsi="Times New Roman" w:cs="Times New Roman"/>
          <w:b/>
          <w:bCs/>
          <w:sz w:val="36"/>
          <w:szCs w:val="36"/>
        </w:rPr>
        <w:lastRenderedPageBreak/>
        <w:t>TASK-2</w:t>
      </w:r>
    </w:p>
    <w:p w14:paraId="1FEED932" w14:textId="77777777" w:rsidR="00DF309D" w:rsidRPr="00DF309D" w:rsidRDefault="00B75C7E" w:rsidP="007178F8">
      <w:pPr>
        <w:jc w:val="both"/>
        <w:rPr>
          <w:rFonts w:ascii="Calibri" w:hAnsi="Calibri" w:cs="Calibri"/>
          <w:b/>
          <w:bCs/>
          <w:sz w:val="26"/>
          <w:szCs w:val="26"/>
        </w:rPr>
      </w:pPr>
      <w:r w:rsidRPr="00DF309D">
        <w:rPr>
          <w:rFonts w:ascii="Calibri" w:hAnsi="Calibri" w:cs="Calibri"/>
          <w:b/>
          <w:bCs/>
          <w:sz w:val="26"/>
          <w:szCs w:val="26"/>
        </w:rPr>
        <w:t>Pick any app you use daily (Instagram, Zomato, Paytm, etc.) and write a one-paragraph comparison of how Quality Assurance (QA) and Quality Control (QC) would be performed for that app</w:t>
      </w:r>
      <w:r w:rsidR="009D6D0F" w:rsidRPr="00DF309D">
        <w:rPr>
          <w:rFonts w:ascii="Calibri" w:hAnsi="Calibri" w:cs="Calibri"/>
          <w:b/>
          <w:bCs/>
          <w:sz w:val="26"/>
          <w:szCs w:val="26"/>
        </w:rPr>
        <w:t>.</w:t>
      </w:r>
    </w:p>
    <w:p w14:paraId="3587BAAF" w14:textId="290F1F5E" w:rsidR="007178F8" w:rsidRPr="00DF309D" w:rsidRDefault="00B75C7E" w:rsidP="007178F8">
      <w:pPr>
        <w:jc w:val="both"/>
        <w:rPr>
          <w:rFonts w:ascii="Calibri" w:hAnsi="Calibri" w:cs="Calibri"/>
          <w:b/>
          <w:bCs/>
          <w:sz w:val="26"/>
          <w:szCs w:val="26"/>
        </w:rPr>
      </w:pPr>
      <w:r w:rsidRPr="00DF309D">
        <w:rPr>
          <w:rFonts w:ascii="Calibri" w:hAnsi="Calibri" w:cs="Calibri"/>
          <w:b/>
          <w:bCs/>
          <w:sz w:val="26"/>
          <w:szCs w:val="26"/>
        </w:rPr>
        <w:t>Hint: Think about activities done before coding vs after coding is complete.</w:t>
      </w:r>
    </w:p>
    <w:p w14:paraId="60E52042" w14:textId="2A7EB4EF" w:rsidR="009602C7" w:rsidRPr="00DF309D" w:rsidRDefault="009602C7" w:rsidP="007178F8">
      <w:pPr>
        <w:jc w:val="both"/>
        <w:rPr>
          <w:rFonts w:ascii="Calibri" w:hAnsi="Calibri" w:cs="Calibri"/>
          <w:b/>
          <w:bCs/>
          <w:sz w:val="26"/>
          <w:szCs w:val="26"/>
        </w:rPr>
      </w:pPr>
      <w:r w:rsidRPr="00DF309D">
        <w:rPr>
          <w:rFonts w:ascii="Calibri" w:hAnsi="Calibri" w:cs="Calibri"/>
          <w:b/>
          <w:bCs/>
          <w:sz w:val="26"/>
          <w:szCs w:val="26"/>
        </w:rPr>
        <w:t>ANSWER:</w:t>
      </w:r>
    </w:p>
    <w:p w14:paraId="292DFCF7" w14:textId="19D57F4B" w:rsidR="009D6D0F" w:rsidRPr="00DF309D" w:rsidRDefault="009D6D0F" w:rsidP="009D6D0F">
      <w:pPr>
        <w:jc w:val="both"/>
        <w:rPr>
          <w:rFonts w:ascii="Calibri" w:hAnsi="Calibri" w:cs="Calibri"/>
        </w:rPr>
      </w:pPr>
      <w:r w:rsidRPr="00DF309D">
        <w:rPr>
          <w:rFonts w:ascii="Calibri" w:hAnsi="Calibri" w:cs="Calibri"/>
        </w:rPr>
        <w:t xml:space="preserve">If we take </w:t>
      </w:r>
      <w:r w:rsidRPr="00DF309D">
        <w:rPr>
          <w:rFonts w:ascii="Calibri" w:hAnsi="Calibri" w:cs="Calibri"/>
          <w:b/>
          <w:bCs/>
        </w:rPr>
        <w:t>Zomato</w:t>
      </w:r>
      <w:r w:rsidRPr="00DF309D">
        <w:rPr>
          <w:rFonts w:ascii="Calibri" w:hAnsi="Calibri" w:cs="Calibri"/>
        </w:rPr>
        <w:t xml:space="preserve"> as an example, </w:t>
      </w:r>
      <w:r w:rsidRPr="00DF309D">
        <w:rPr>
          <w:rFonts w:ascii="Calibri" w:hAnsi="Calibri" w:cs="Calibri"/>
          <w:b/>
          <w:bCs/>
        </w:rPr>
        <w:t>Quality Assurance (QA)</w:t>
      </w:r>
      <w:r w:rsidRPr="00DF309D">
        <w:rPr>
          <w:rFonts w:ascii="Calibri" w:hAnsi="Calibri" w:cs="Calibri"/>
        </w:rPr>
        <w:t xml:space="preserve"> focuses on preventing problems before they happen. Before coding starts, the team reviews requirements, plans the testing process, defines quality standards</w:t>
      </w:r>
      <w:r w:rsidR="00F66C69">
        <w:rPr>
          <w:rFonts w:ascii="Calibri" w:hAnsi="Calibri" w:cs="Calibri"/>
        </w:rPr>
        <w:t xml:space="preserve"> </w:t>
      </w:r>
      <w:r w:rsidRPr="00DF309D">
        <w:rPr>
          <w:rFonts w:ascii="Calibri" w:hAnsi="Calibri" w:cs="Calibri"/>
        </w:rPr>
        <w:t xml:space="preserve">and makes sure the development process is clear. </w:t>
      </w:r>
      <w:r w:rsidRPr="00DF309D">
        <w:rPr>
          <w:rFonts w:ascii="Calibri" w:hAnsi="Calibri" w:cs="Calibri"/>
          <w:b/>
          <w:bCs/>
        </w:rPr>
        <w:t>Quality Control (QC)</w:t>
      </w:r>
      <w:r w:rsidRPr="00DF309D">
        <w:rPr>
          <w:rFonts w:ascii="Calibri" w:hAnsi="Calibri" w:cs="Calibri"/>
        </w:rPr>
        <w:t xml:space="preserve"> focuses on finding problems in the actual product after it is developed. Testers check features like login, restaurant search, adding food to the cart, applying coupons, placing orders and making payments to find defects before the release. In simple words, </w:t>
      </w:r>
      <w:r w:rsidRPr="00DF309D">
        <w:rPr>
          <w:rFonts w:ascii="Calibri" w:hAnsi="Calibri" w:cs="Calibri"/>
          <w:b/>
          <w:bCs/>
        </w:rPr>
        <w:t>QA is mainly about preventing defects through a good process, while QC is about finding defects in the finished product.</w:t>
      </w:r>
    </w:p>
    <w:p w14:paraId="644E642C" w14:textId="7DDDD176" w:rsidR="009D6D0F" w:rsidRPr="00DF309D" w:rsidRDefault="009D6D0F" w:rsidP="009D6D0F">
      <w:pPr>
        <w:jc w:val="both"/>
        <w:rPr>
          <w:rFonts w:ascii="Calibri" w:hAnsi="Calibri" w:cs="Calibri"/>
          <w:b/>
          <w:bCs/>
        </w:rPr>
      </w:pPr>
      <w:r w:rsidRPr="00DF309D">
        <w:rPr>
          <w:rFonts w:ascii="Calibri" w:hAnsi="Calibri" w:cs="Calibri"/>
          <w:b/>
          <w:bCs/>
        </w:rPr>
        <w:t>Conclusion</w:t>
      </w:r>
      <w:r w:rsidR="00DF309D">
        <w:rPr>
          <w:rFonts w:ascii="Calibri" w:hAnsi="Calibri" w:cs="Calibri"/>
          <w:b/>
          <w:bCs/>
        </w:rPr>
        <w:t>:</w:t>
      </w:r>
    </w:p>
    <w:p w14:paraId="2E65E106" w14:textId="77777777" w:rsidR="009D6D0F" w:rsidRPr="00DF309D" w:rsidRDefault="009D6D0F" w:rsidP="009D6D0F">
      <w:pPr>
        <w:jc w:val="both"/>
        <w:rPr>
          <w:rFonts w:ascii="Calibri" w:hAnsi="Calibri" w:cs="Calibri"/>
        </w:rPr>
      </w:pPr>
      <w:r w:rsidRPr="00DF309D">
        <w:rPr>
          <w:rFonts w:ascii="Calibri" w:hAnsi="Calibri" w:cs="Calibri"/>
        </w:rPr>
        <w:t xml:space="preserve">Both QA and QC are important because </w:t>
      </w:r>
      <w:r w:rsidRPr="00DF309D">
        <w:rPr>
          <w:rFonts w:ascii="Calibri" w:hAnsi="Calibri" w:cs="Calibri"/>
          <w:b/>
          <w:bCs/>
        </w:rPr>
        <w:t>QA helps prevent defects, while QC helps identify defects before users face them.</w:t>
      </w:r>
    </w:p>
    <w:p w14:paraId="68920B63" w14:textId="25679E50" w:rsidR="004E3E53" w:rsidRDefault="004E3E53" w:rsidP="007178F8">
      <w:pPr>
        <w:jc w:val="both"/>
        <w:rPr>
          <w:rFonts w:ascii="Calibri" w:hAnsi="Calibri" w:cs="Calibri"/>
          <w:lang w:val="en-US"/>
        </w:rPr>
      </w:pPr>
    </w:p>
    <w:p w14:paraId="13313244" w14:textId="77777777" w:rsidR="004E3E53" w:rsidRDefault="004E3E53">
      <w:pPr>
        <w:rPr>
          <w:rFonts w:ascii="Calibri" w:hAnsi="Calibri" w:cs="Calibri"/>
          <w:lang w:val="en-US"/>
        </w:rPr>
      </w:pPr>
      <w:r>
        <w:rPr>
          <w:rFonts w:ascii="Calibri" w:hAnsi="Calibri" w:cs="Calibri"/>
          <w:lang w:val="en-US"/>
        </w:rPr>
        <w:br w:type="page"/>
      </w:r>
    </w:p>
    <w:p w14:paraId="09BE2CC6" w14:textId="3FC483A6" w:rsidR="004E3E53" w:rsidRDefault="004E3E53" w:rsidP="004E3E53">
      <w:pPr>
        <w:jc w:val="both"/>
        <w:rPr>
          <w:rFonts w:ascii="Times New Roman" w:hAnsi="Times New Roman" w:cs="Times New Roman"/>
          <w:b/>
          <w:bCs/>
          <w:sz w:val="36"/>
          <w:szCs w:val="36"/>
        </w:rPr>
      </w:pPr>
      <w:r w:rsidRPr="009D6D0F">
        <w:rPr>
          <w:rFonts w:ascii="Times New Roman" w:hAnsi="Times New Roman" w:cs="Times New Roman"/>
          <w:b/>
          <w:bCs/>
          <w:sz w:val="36"/>
          <w:szCs w:val="36"/>
        </w:rPr>
        <w:lastRenderedPageBreak/>
        <w:t>TASK-</w:t>
      </w:r>
      <w:r w:rsidR="00EF5CA2">
        <w:rPr>
          <w:rFonts w:ascii="Times New Roman" w:hAnsi="Times New Roman" w:cs="Times New Roman"/>
          <w:b/>
          <w:bCs/>
          <w:sz w:val="36"/>
          <w:szCs w:val="36"/>
        </w:rPr>
        <w:t>3</w:t>
      </w:r>
    </w:p>
    <w:p w14:paraId="74AF86BF" w14:textId="5C3D18CB" w:rsidR="00EF5CA2" w:rsidRPr="00474C09" w:rsidRDefault="00474C09" w:rsidP="004E3E53">
      <w:pPr>
        <w:jc w:val="both"/>
        <w:rPr>
          <w:rFonts w:ascii="Times New Roman" w:hAnsi="Times New Roman" w:cs="Times New Roman"/>
          <w:b/>
          <w:bCs/>
          <w:sz w:val="26"/>
          <w:szCs w:val="26"/>
        </w:rPr>
      </w:pPr>
      <w:r w:rsidRPr="00474C09">
        <w:rPr>
          <w:rFonts w:ascii="Times New Roman" w:hAnsi="Times New Roman" w:cs="Times New Roman"/>
          <w:b/>
          <w:bCs/>
          <w:sz w:val="26"/>
          <w:szCs w:val="26"/>
        </w:rPr>
        <w:t>Explain the difference between Testing and Debugging by describing what a tester does vs what a developer does when a bug is found in a Flipkart-style shopping cart feature.</w:t>
      </w:r>
    </w:p>
    <w:p w14:paraId="256B6DFF" w14:textId="5DA1E32A" w:rsidR="009602C7" w:rsidRDefault="00474C09" w:rsidP="007178F8">
      <w:pPr>
        <w:jc w:val="both"/>
        <w:rPr>
          <w:rFonts w:ascii="Calibri" w:hAnsi="Calibri" w:cs="Calibri"/>
          <w:b/>
          <w:bCs/>
          <w:sz w:val="26"/>
          <w:szCs w:val="26"/>
          <w:lang w:val="en-US"/>
        </w:rPr>
      </w:pPr>
      <w:r w:rsidRPr="00474C09">
        <w:rPr>
          <w:rFonts w:ascii="Calibri" w:hAnsi="Calibri" w:cs="Calibri"/>
          <w:b/>
          <w:bCs/>
          <w:sz w:val="26"/>
          <w:szCs w:val="26"/>
          <w:lang w:val="en-US"/>
        </w:rPr>
        <w:t>ANSWER:</w:t>
      </w:r>
    </w:p>
    <w:p w14:paraId="56C7E908" w14:textId="77777777" w:rsidR="00876E02" w:rsidRPr="00876E02" w:rsidRDefault="0096092A" w:rsidP="0096092A">
      <w:pPr>
        <w:jc w:val="both"/>
        <w:rPr>
          <w:rFonts w:ascii="Calibri" w:hAnsi="Calibri" w:cs="Calibri"/>
          <w:b/>
          <w:bCs/>
          <w:sz w:val="26"/>
          <w:szCs w:val="26"/>
        </w:rPr>
      </w:pPr>
      <w:r w:rsidRPr="00876E02">
        <w:rPr>
          <w:rFonts w:ascii="Calibri" w:hAnsi="Calibri" w:cs="Calibri"/>
          <w:b/>
          <w:bCs/>
          <w:sz w:val="26"/>
          <w:szCs w:val="26"/>
        </w:rPr>
        <w:t>Difference Between Testing and Debugging</w:t>
      </w:r>
    </w:p>
    <w:p w14:paraId="198F7DB6" w14:textId="1F673E26" w:rsidR="0096092A" w:rsidRPr="007E2AEA" w:rsidRDefault="0096092A" w:rsidP="0096092A">
      <w:pPr>
        <w:jc w:val="both"/>
        <w:rPr>
          <w:rFonts w:ascii="Calibri" w:hAnsi="Calibri" w:cs="Calibri"/>
          <w:b/>
          <w:bCs/>
        </w:rPr>
      </w:pPr>
      <w:r w:rsidRPr="007E2AEA">
        <w:rPr>
          <w:rFonts w:ascii="Calibri" w:hAnsi="Calibri" w:cs="Calibri"/>
        </w:rPr>
        <w:t>Testing and Debugging are related, but they are done by different people for different purposes.</w:t>
      </w:r>
    </w:p>
    <w:tbl>
      <w:tblPr>
        <w:tblW w:w="0" w:type="auto"/>
        <w:tblCellSpacing w:w="15"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09"/>
        <w:gridCol w:w="4634"/>
      </w:tblGrid>
      <w:tr w:rsidR="00615485" w:rsidRPr="00615485" w14:paraId="5C460B3C" w14:textId="77777777" w:rsidTr="000A4805">
        <w:trPr>
          <w:tblHeader/>
          <w:tblCellSpacing w:w="15" w:type="dxa"/>
        </w:trPr>
        <w:tc>
          <w:tcPr>
            <w:tcW w:w="0" w:type="auto"/>
            <w:vAlign w:val="center"/>
            <w:hideMark/>
          </w:tcPr>
          <w:p w14:paraId="4FF90776" w14:textId="77777777" w:rsidR="00615485" w:rsidRPr="00615485" w:rsidRDefault="00615485" w:rsidP="00615485">
            <w:pPr>
              <w:jc w:val="center"/>
              <w:rPr>
                <w:rFonts w:ascii="Calibri" w:hAnsi="Calibri" w:cs="Calibri"/>
                <w:b/>
                <w:bCs/>
                <w:sz w:val="26"/>
                <w:szCs w:val="26"/>
              </w:rPr>
            </w:pPr>
            <w:r w:rsidRPr="00615485">
              <w:rPr>
                <w:rFonts w:ascii="Calibri" w:hAnsi="Calibri" w:cs="Calibri"/>
                <w:b/>
                <w:bCs/>
                <w:sz w:val="26"/>
                <w:szCs w:val="26"/>
              </w:rPr>
              <w:t>Testing</w:t>
            </w:r>
          </w:p>
        </w:tc>
        <w:tc>
          <w:tcPr>
            <w:tcW w:w="0" w:type="auto"/>
            <w:vAlign w:val="center"/>
            <w:hideMark/>
          </w:tcPr>
          <w:p w14:paraId="1FA01B5A" w14:textId="77777777" w:rsidR="00615485" w:rsidRPr="00615485" w:rsidRDefault="00615485" w:rsidP="00615485">
            <w:pPr>
              <w:jc w:val="center"/>
              <w:rPr>
                <w:rFonts w:ascii="Calibri" w:hAnsi="Calibri" w:cs="Calibri"/>
                <w:b/>
                <w:bCs/>
                <w:sz w:val="26"/>
                <w:szCs w:val="26"/>
              </w:rPr>
            </w:pPr>
            <w:r w:rsidRPr="00615485">
              <w:rPr>
                <w:rFonts w:ascii="Calibri" w:hAnsi="Calibri" w:cs="Calibri"/>
                <w:b/>
                <w:bCs/>
                <w:sz w:val="26"/>
                <w:szCs w:val="26"/>
              </w:rPr>
              <w:t>Debugging</w:t>
            </w:r>
          </w:p>
        </w:tc>
      </w:tr>
      <w:tr w:rsidR="00615485" w:rsidRPr="00615485" w14:paraId="4728081B" w14:textId="77777777" w:rsidTr="000A4805">
        <w:trPr>
          <w:tblCellSpacing w:w="15" w:type="dxa"/>
        </w:trPr>
        <w:tc>
          <w:tcPr>
            <w:tcW w:w="0" w:type="auto"/>
            <w:vAlign w:val="center"/>
            <w:hideMark/>
          </w:tcPr>
          <w:p w14:paraId="0629D7D7" w14:textId="77777777" w:rsidR="00615485" w:rsidRPr="007E2AEA" w:rsidRDefault="00615485" w:rsidP="007E2AEA">
            <w:pPr>
              <w:rPr>
                <w:rFonts w:ascii="Calibri" w:hAnsi="Calibri" w:cs="Calibri"/>
              </w:rPr>
            </w:pPr>
            <w:r w:rsidRPr="007E2AEA">
              <w:rPr>
                <w:rFonts w:ascii="Calibri" w:hAnsi="Calibri" w:cs="Calibri"/>
              </w:rPr>
              <w:t>Done by testers.</w:t>
            </w:r>
          </w:p>
        </w:tc>
        <w:tc>
          <w:tcPr>
            <w:tcW w:w="0" w:type="auto"/>
            <w:vAlign w:val="center"/>
            <w:hideMark/>
          </w:tcPr>
          <w:p w14:paraId="0E49FAD2" w14:textId="77777777" w:rsidR="00615485" w:rsidRPr="007E2AEA" w:rsidRDefault="00615485" w:rsidP="007E2AEA">
            <w:pPr>
              <w:rPr>
                <w:rFonts w:ascii="Calibri" w:hAnsi="Calibri" w:cs="Calibri"/>
              </w:rPr>
            </w:pPr>
            <w:r w:rsidRPr="007E2AEA">
              <w:rPr>
                <w:rFonts w:ascii="Calibri" w:hAnsi="Calibri" w:cs="Calibri"/>
              </w:rPr>
              <w:t>Done by developers.</w:t>
            </w:r>
          </w:p>
        </w:tc>
      </w:tr>
      <w:tr w:rsidR="00615485" w:rsidRPr="00615485" w14:paraId="17E58C6A" w14:textId="77777777" w:rsidTr="000A4805">
        <w:trPr>
          <w:tblCellSpacing w:w="15" w:type="dxa"/>
        </w:trPr>
        <w:tc>
          <w:tcPr>
            <w:tcW w:w="0" w:type="auto"/>
            <w:vAlign w:val="center"/>
            <w:hideMark/>
          </w:tcPr>
          <w:p w14:paraId="65CBC807" w14:textId="77777777" w:rsidR="00615485" w:rsidRPr="007E2AEA" w:rsidRDefault="00615485" w:rsidP="007E2AEA">
            <w:pPr>
              <w:rPr>
                <w:rFonts w:ascii="Calibri" w:hAnsi="Calibri" w:cs="Calibri"/>
              </w:rPr>
            </w:pPr>
            <w:r w:rsidRPr="007E2AEA">
              <w:rPr>
                <w:rFonts w:ascii="Calibri" w:hAnsi="Calibri" w:cs="Calibri"/>
              </w:rPr>
              <w:t>No coding is required.</w:t>
            </w:r>
          </w:p>
        </w:tc>
        <w:tc>
          <w:tcPr>
            <w:tcW w:w="0" w:type="auto"/>
            <w:vAlign w:val="center"/>
            <w:hideMark/>
          </w:tcPr>
          <w:p w14:paraId="55C594AD" w14:textId="77777777" w:rsidR="00615485" w:rsidRPr="007E2AEA" w:rsidRDefault="00615485" w:rsidP="007E2AEA">
            <w:pPr>
              <w:rPr>
                <w:rFonts w:ascii="Calibri" w:hAnsi="Calibri" w:cs="Calibri"/>
              </w:rPr>
            </w:pPr>
            <w:r w:rsidRPr="007E2AEA">
              <w:rPr>
                <w:rFonts w:ascii="Calibri" w:hAnsi="Calibri" w:cs="Calibri"/>
              </w:rPr>
              <w:t>Coding is required.</w:t>
            </w:r>
          </w:p>
        </w:tc>
      </w:tr>
      <w:tr w:rsidR="00615485" w:rsidRPr="00615485" w14:paraId="7CEDA5B3" w14:textId="77777777" w:rsidTr="000A4805">
        <w:trPr>
          <w:tblCellSpacing w:w="15" w:type="dxa"/>
        </w:trPr>
        <w:tc>
          <w:tcPr>
            <w:tcW w:w="0" w:type="auto"/>
            <w:vAlign w:val="center"/>
            <w:hideMark/>
          </w:tcPr>
          <w:p w14:paraId="5C4870A2" w14:textId="77777777" w:rsidR="00615485" w:rsidRPr="007E2AEA" w:rsidRDefault="00615485" w:rsidP="007E2AEA">
            <w:pPr>
              <w:rPr>
                <w:rFonts w:ascii="Calibri" w:hAnsi="Calibri" w:cs="Calibri"/>
              </w:rPr>
            </w:pPr>
            <w:r w:rsidRPr="007E2AEA">
              <w:rPr>
                <w:rFonts w:ascii="Calibri" w:hAnsi="Calibri" w:cs="Calibri"/>
              </w:rPr>
              <w:t>Performed during the testing phase.</w:t>
            </w:r>
          </w:p>
        </w:tc>
        <w:tc>
          <w:tcPr>
            <w:tcW w:w="0" w:type="auto"/>
            <w:vAlign w:val="center"/>
            <w:hideMark/>
          </w:tcPr>
          <w:p w14:paraId="6215E48B" w14:textId="77777777" w:rsidR="00615485" w:rsidRPr="007E2AEA" w:rsidRDefault="00615485" w:rsidP="007E2AEA">
            <w:pPr>
              <w:rPr>
                <w:rFonts w:ascii="Calibri" w:hAnsi="Calibri" w:cs="Calibri"/>
              </w:rPr>
            </w:pPr>
            <w:r w:rsidRPr="007E2AEA">
              <w:rPr>
                <w:rFonts w:ascii="Calibri" w:hAnsi="Calibri" w:cs="Calibri"/>
              </w:rPr>
              <w:t>Performed during the development phase.</w:t>
            </w:r>
          </w:p>
        </w:tc>
      </w:tr>
      <w:tr w:rsidR="00615485" w:rsidRPr="00615485" w14:paraId="5E3F96BA" w14:textId="77777777" w:rsidTr="000A4805">
        <w:trPr>
          <w:tblCellSpacing w:w="15" w:type="dxa"/>
        </w:trPr>
        <w:tc>
          <w:tcPr>
            <w:tcW w:w="0" w:type="auto"/>
            <w:vAlign w:val="center"/>
            <w:hideMark/>
          </w:tcPr>
          <w:p w14:paraId="43FAB1DF" w14:textId="77777777" w:rsidR="00615485" w:rsidRPr="007E2AEA" w:rsidRDefault="00615485" w:rsidP="007E2AEA">
            <w:pPr>
              <w:rPr>
                <w:rFonts w:ascii="Calibri" w:hAnsi="Calibri" w:cs="Calibri"/>
              </w:rPr>
            </w:pPr>
            <w:r w:rsidRPr="007E2AEA">
              <w:rPr>
                <w:rFonts w:ascii="Calibri" w:hAnsi="Calibri" w:cs="Calibri"/>
              </w:rPr>
              <w:t>Tester finds and reports the defect.</w:t>
            </w:r>
          </w:p>
        </w:tc>
        <w:tc>
          <w:tcPr>
            <w:tcW w:w="0" w:type="auto"/>
            <w:vAlign w:val="center"/>
            <w:hideMark/>
          </w:tcPr>
          <w:p w14:paraId="03869CF2" w14:textId="77777777" w:rsidR="00615485" w:rsidRPr="007E2AEA" w:rsidRDefault="00615485" w:rsidP="007E2AEA">
            <w:pPr>
              <w:rPr>
                <w:rFonts w:ascii="Calibri" w:hAnsi="Calibri" w:cs="Calibri"/>
              </w:rPr>
            </w:pPr>
            <w:r w:rsidRPr="007E2AEA">
              <w:rPr>
                <w:rFonts w:ascii="Calibri" w:hAnsi="Calibri" w:cs="Calibri"/>
              </w:rPr>
              <w:t>Developer finds the cause and fixes the defect.</w:t>
            </w:r>
          </w:p>
        </w:tc>
      </w:tr>
    </w:tbl>
    <w:p w14:paraId="1977C0C5" w14:textId="77777777" w:rsidR="00C944B7" w:rsidRPr="00C944B7" w:rsidRDefault="00C944B7" w:rsidP="00876E02">
      <w:pPr>
        <w:jc w:val="both"/>
        <w:rPr>
          <w:rFonts w:ascii="Calibri" w:hAnsi="Calibri" w:cs="Calibri"/>
          <w:b/>
          <w:bCs/>
          <w:lang w:val="en-US"/>
        </w:rPr>
      </w:pPr>
    </w:p>
    <w:p w14:paraId="33A11A4F" w14:textId="77FC4AEA" w:rsidR="00876E02" w:rsidRPr="00407760" w:rsidRDefault="00876E02" w:rsidP="00876E02">
      <w:pPr>
        <w:jc w:val="both"/>
        <w:rPr>
          <w:rFonts w:ascii="Calibri" w:hAnsi="Calibri" w:cs="Calibri"/>
          <w:lang w:val="en-US"/>
        </w:rPr>
      </w:pPr>
      <w:r w:rsidRPr="00C944B7">
        <w:rPr>
          <w:rFonts w:ascii="Calibri" w:hAnsi="Calibri" w:cs="Calibri"/>
          <w:b/>
          <w:bCs/>
          <w:lang w:val="en-US"/>
        </w:rPr>
        <w:t xml:space="preserve">Example: </w:t>
      </w:r>
      <w:r w:rsidRPr="00407760">
        <w:rPr>
          <w:rFonts w:ascii="Calibri" w:hAnsi="Calibri" w:cs="Calibri"/>
          <w:lang w:val="en-US"/>
        </w:rPr>
        <w:t>In a Flipkart-style shopping cart, a tester adds 2 products but notices that the cart shows the wrong total amount. The tester reports the defect with the steps and expected result. The developer then checks the code, finds the calculation problem, fixes it and gives the updated build back for testing.</w:t>
      </w:r>
    </w:p>
    <w:p w14:paraId="772473B3" w14:textId="77777777" w:rsidR="00AE7C41" w:rsidRDefault="00876E02" w:rsidP="00876E02">
      <w:pPr>
        <w:jc w:val="both"/>
        <w:rPr>
          <w:rFonts w:ascii="Calibri" w:hAnsi="Calibri" w:cs="Calibri"/>
          <w:b/>
          <w:bCs/>
          <w:lang w:val="en-US"/>
        </w:rPr>
      </w:pPr>
      <w:r w:rsidRPr="00C944B7">
        <w:rPr>
          <w:rFonts w:ascii="Calibri" w:hAnsi="Calibri" w:cs="Calibri"/>
          <w:b/>
          <w:bCs/>
          <w:lang w:val="en-US"/>
        </w:rPr>
        <w:t>Conclusion</w:t>
      </w:r>
      <w:r w:rsidR="00407760">
        <w:rPr>
          <w:rFonts w:ascii="Calibri" w:hAnsi="Calibri" w:cs="Calibri"/>
          <w:b/>
          <w:bCs/>
          <w:lang w:val="en-US"/>
        </w:rPr>
        <w:t>:</w:t>
      </w:r>
    </w:p>
    <w:p w14:paraId="30F29D33" w14:textId="2F695667" w:rsidR="00474C09" w:rsidRPr="00AE7C41" w:rsidRDefault="00876E02" w:rsidP="00876E02">
      <w:pPr>
        <w:jc w:val="both"/>
        <w:rPr>
          <w:rFonts w:ascii="Calibri" w:hAnsi="Calibri" w:cs="Calibri"/>
          <w:b/>
          <w:bCs/>
          <w:lang w:val="en-US"/>
        </w:rPr>
      </w:pPr>
      <w:r w:rsidRPr="00407760">
        <w:rPr>
          <w:rFonts w:ascii="Calibri" w:hAnsi="Calibri" w:cs="Calibri"/>
          <w:lang w:val="en-US"/>
        </w:rPr>
        <w:t>In simple words, testing finds the defect, while debugging fixes the defect.</w:t>
      </w:r>
    </w:p>
    <w:sectPr w:rsidR="00474C09" w:rsidRPr="00AE7C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558FE"/>
    <w:multiLevelType w:val="hybridMultilevel"/>
    <w:tmpl w:val="5478D6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8C0217C"/>
    <w:multiLevelType w:val="hybridMultilevel"/>
    <w:tmpl w:val="8A6E2AEA"/>
    <w:lvl w:ilvl="0" w:tplc="7784A0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AB55347"/>
    <w:multiLevelType w:val="multilevel"/>
    <w:tmpl w:val="38AA2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035BF2"/>
    <w:multiLevelType w:val="multilevel"/>
    <w:tmpl w:val="DEB69122"/>
    <w:lvl w:ilvl="0">
      <w:start w:val="1"/>
      <w:numFmt w:val="decimal"/>
      <w:lvlText w:val="(%1)"/>
      <w:lvlJc w:val="left"/>
      <w:pPr>
        <w:tabs>
          <w:tab w:val="num" w:pos="720"/>
        </w:tabs>
        <w:ind w:left="720" w:hanging="360"/>
      </w:pPr>
      <w:rPr>
        <w:rFonts w:ascii="Calibri" w:eastAsiaTheme="minorHAnsi" w:hAnsi="Calibri" w:cs="Calibri"/>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153134">
    <w:abstractNumId w:val="0"/>
  </w:num>
  <w:num w:numId="2" w16cid:durableId="1589579378">
    <w:abstractNumId w:val="2"/>
  </w:num>
  <w:num w:numId="3" w16cid:durableId="491413594">
    <w:abstractNumId w:val="3"/>
  </w:num>
  <w:num w:numId="4" w16cid:durableId="19545564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8F8"/>
    <w:rsid w:val="00063649"/>
    <w:rsid w:val="000A4805"/>
    <w:rsid w:val="00407760"/>
    <w:rsid w:val="00474C09"/>
    <w:rsid w:val="004E3E53"/>
    <w:rsid w:val="005A1D1D"/>
    <w:rsid w:val="00615485"/>
    <w:rsid w:val="007178F8"/>
    <w:rsid w:val="007E2AEA"/>
    <w:rsid w:val="00876E02"/>
    <w:rsid w:val="008F0F20"/>
    <w:rsid w:val="009602C7"/>
    <w:rsid w:val="0096092A"/>
    <w:rsid w:val="009D6D0F"/>
    <w:rsid w:val="00AE7C41"/>
    <w:rsid w:val="00B75C7E"/>
    <w:rsid w:val="00BF1C1F"/>
    <w:rsid w:val="00C944B7"/>
    <w:rsid w:val="00DF309D"/>
    <w:rsid w:val="00EF5CA2"/>
    <w:rsid w:val="00F66C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9B1D9"/>
  <w15:chartTrackingRefBased/>
  <w15:docId w15:val="{34D3D88F-9240-46BA-94F4-E6181B18B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8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78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78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78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78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78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8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8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8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8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78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78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78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78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78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8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8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8F8"/>
    <w:rPr>
      <w:rFonts w:eastAsiaTheme="majorEastAsia" w:cstheme="majorBidi"/>
      <w:color w:val="272727" w:themeColor="text1" w:themeTint="D8"/>
    </w:rPr>
  </w:style>
  <w:style w:type="paragraph" w:styleId="Title">
    <w:name w:val="Title"/>
    <w:basedOn w:val="Normal"/>
    <w:next w:val="Normal"/>
    <w:link w:val="TitleChar"/>
    <w:uiPriority w:val="10"/>
    <w:qFormat/>
    <w:rsid w:val="007178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8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8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8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8F8"/>
    <w:pPr>
      <w:spacing w:before="160"/>
      <w:jc w:val="center"/>
    </w:pPr>
    <w:rPr>
      <w:i/>
      <w:iCs/>
      <w:color w:val="404040" w:themeColor="text1" w:themeTint="BF"/>
    </w:rPr>
  </w:style>
  <w:style w:type="character" w:customStyle="1" w:styleId="QuoteChar">
    <w:name w:val="Quote Char"/>
    <w:basedOn w:val="DefaultParagraphFont"/>
    <w:link w:val="Quote"/>
    <w:uiPriority w:val="29"/>
    <w:rsid w:val="007178F8"/>
    <w:rPr>
      <w:i/>
      <w:iCs/>
      <w:color w:val="404040" w:themeColor="text1" w:themeTint="BF"/>
    </w:rPr>
  </w:style>
  <w:style w:type="paragraph" w:styleId="ListParagraph">
    <w:name w:val="List Paragraph"/>
    <w:basedOn w:val="Normal"/>
    <w:uiPriority w:val="34"/>
    <w:qFormat/>
    <w:rsid w:val="007178F8"/>
    <w:pPr>
      <w:ind w:left="720"/>
      <w:contextualSpacing/>
    </w:pPr>
  </w:style>
  <w:style w:type="character" w:styleId="IntenseEmphasis">
    <w:name w:val="Intense Emphasis"/>
    <w:basedOn w:val="DefaultParagraphFont"/>
    <w:uiPriority w:val="21"/>
    <w:qFormat/>
    <w:rsid w:val="007178F8"/>
    <w:rPr>
      <w:i/>
      <w:iCs/>
      <w:color w:val="0F4761" w:themeColor="accent1" w:themeShade="BF"/>
    </w:rPr>
  </w:style>
  <w:style w:type="paragraph" w:styleId="IntenseQuote">
    <w:name w:val="Intense Quote"/>
    <w:basedOn w:val="Normal"/>
    <w:next w:val="Normal"/>
    <w:link w:val="IntenseQuoteChar"/>
    <w:uiPriority w:val="30"/>
    <w:qFormat/>
    <w:rsid w:val="007178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78F8"/>
    <w:rPr>
      <w:i/>
      <w:iCs/>
      <w:color w:val="0F4761" w:themeColor="accent1" w:themeShade="BF"/>
    </w:rPr>
  </w:style>
  <w:style w:type="character" w:styleId="IntenseReference">
    <w:name w:val="Intense Reference"/>
    <w:basedOn w:val="DefaultParagraphFont"/>
    <w:uiPriority w:val="32"/>
    <w:qFormat/>
    <w:rsid w:val="007178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4</Pages>
  <Words>528</Words>
  <Characters>3015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Priyanshi Solanki</dc:creator>
  <cp:keywords/>
  <dc:description/>
  <cp:lastModifiedBy>Priyanshi Solanki</cp:lastModifiedBy>
  <cp:revision>19</cp:revision>
  <dcterms:created xsi:type="dcterms:W3CDTF">2026-09-04T15:53:00Z</dcterms:created>
  <dcterms:modified xsi:type="dcterms:W3CDTF">2026-09-04T16:19:00Z</dcterms:modified>
</cp:coreProperties>
</file>