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0D84" w14:textId="77777777" w:rsidR="00052BA4" w:rsidRPr="00052BA4" w:rsidRDefault="00052BA4" w:rsidP="00052BA4">
      <w:pPr>
        <w:shd w:val="clear" w:color="auto" w:fill="FFFFFF"/>
        <w:spacing w:after="0" w:line="240" w:lineRule="auto"/>
        <w:jc w:val="right"/>
        <w:outlineLvl w:val="1"/>
        <w:rPr>
          <w:rFonts w:ascii="Open Sans" w:eastAsia="Times New Roman" w:hAnsi="Open Sans" w:cs="Open Sans"/>
          <w:sz w:val="24"/>
          <w:szCs w:val="24"/>
        </w:rPr>
      </w:pPr>
      <w:proofErr w:type="spellStart"/>
      <w:r w:rsidRPr="00052BA4">
        <w:rPr>
          <w:rFonts w:ascii="Open Sans" w:eastAsia="Times New Roman" w:hAnsi="Open Sans" w:cs="Open Sans"/>
          <w:sz w:val="24"/>
          <w:szCs w:val="24"/>
        </w:rPr>
        <w:t>Priyansh</w:t>
      </w:r>
      <w:proofErr w:type="spellEnd"/>
      <w:r w:rsidRPr="00052BA4">
        <w:rPr>
          <w:rFonts w:ascii="Open Sans" w:eastAsia="Times New Roman" w:hAnsi="Open Sans" w:cs="Open Sans"/>
          <w:sz w:val="24"/>
          <w:szCs w:val="24"/>
        </w:rPr>
        <w:t xml:space="preserve"> Salian</w:t>
      </w:r>
    </w:p>
    <w:p w14:paraId="45AABF0F" w14:textId="04AE10F6" w:rsidR="00052BA4" w:rsidRPr="00052BA4" w:rsidRDefault="00052BA4" w:rsidP="00052BA4">
      <w:pPr>
        <w:shd w:val="clear" w:color="auto" w:fill="FFFFFF"/>
        <w:spacing w:after="0" w:line="240" w:lineRule="auto"/>
        <w:jc w:val="center"/>
        <w:outlineLvl w:val="1"/>
        <w:rPr>
          <w:rFonts w:ascii="Open Sans" w:eastAsia="Times New Roman" w:hAnsi="Open Sans" w:cs="Open Sans"/>
          <w:sz w:val="24"/>
          <w:szCs w:val="24"/>
        </w:rPr>
      </w:pPr>
      <w:r>
        <w:rPr>
          <w:rFonts w:ascii="Open Sans" w:eastAsia="Times New Roman" w:hAnsi="Open Sans" w:cs="Open Sans"/>
          <w:sz w:val="24"/>
          <w:szCs w:val="24"/>
        </w:rPr>
        <w:t xml:space="preserve">                                                                                                                               </w:t>
      </w:r>
      <w:r w:rsidRPr="00052BA4">
        <w:rPr>
          <w:rFonts w:ascii="Open Sans" w:eastAsia="Times New Roman" w:hAnsi="Open Sans" w:cs="Open Sans"/>
          <w:sz w:val="24"/>
          <w:szCs w:val="24"/>
        </w:rPr>
        <w:t>C3-2003148</w:t>
      </w:r>
    </w:p>
    <w:p w14:paraId="491303C0" w14:textId="49BBD36C" w:rsidR="00052BA4" w:rsidRPr="00052BA4" w:rsidRDefault="00052BA4" w:rsidP="00052BA4">
      <w:pPr>
        <w:shd w:val="clear" w:color="auto" w:fill="FFFFFF"/>
        <w:spacing w:after="100" w:afterAutospacing="1" w:line="240" w:lineRule="auto"/>
        <w:jc w:val="both"/>
        <w:outlineLvl w:val="1"/>
        <w:rPr>
          <w:rFonts w:ascii="Open Sans" w:eastAsia="Times New Roman" w:hAnsi="Open Sans" w:cs="Open Sans"/>
          <w:sz w:val="36"/>
          <w:szCs w:val="36"/>
        </w:rPr>
      </w:pPr>
      <w:proofErr w:type="spellStart"/>
      <w:proofErr w:type="gramStart"/>
      <w:r w:rsidRPr="00052BA4">
        <w:rPr>
          <w:rFonts w:ascii="Open Sans" w:eastAsia="Times New Roman" w:hAnsi="Open Sans" w:cs="Open Sans"/>
          <w:sz w:val="36"/>
          <w:szCs w:val="36"/>
        </w:rPr>
        <w:t>Q.List</w:t>
      </w:r>
      <w:proofErr w:type="spellEnd"/>
      <w:proofErr w:type="gramEnd"/>
      <w:r w:rsidRPr="00052BA4">
        <w:rPr>
          <w:rFonts w:ascii="Open Sans" w:eastAsia="Times New Roman" w:hAnsi="Open Sans" w:cs="Open Sans"/>
          <w:sz w:val="36"/>
          <w:szCs w:val="36"/>
        </w:rPr>
        <w:t xml:space="preserve"> few latest virus on net and explain them.</w:t>
      </w:r>
    </w:p>
    <w:p w14:paraId="30CD6C53" w14:textId="4CF75F62" w:rsidR="00052BA4" w:rsidRPr="00052BA4" w:rsidRDefault="00052BA4" w:rsidP="00052BA4">
      <w:pPr>
        <w:shd w:val="clear" w:color="auto" w:fill="FFFFFF"/>
        <w:spacing w:after="100" w:afterAutospacing="1" w:line="240" w:lineRule="auto"/>
        <w:jc w:val="both"/>
        <w:outlineLvl w:val="1"/>
        <w:rPr>
          <w:rFonts w:ascii="Open Sans" w:eastAsia="Times New Roman" w:hAnsi="Open Sans" w:cs="Open Sans"/>
          <w:color w:val="88B04B"/>
          <w:sz w:val="32"/>
          <w:szCs w:val="32"/>
        </w:rPr>
      </w:pPr>
      <w:r w:rsidRPr="00052BA4">
        <w:rPr>
          <w:rFonts w:ascii="Open Sans" w:eastAsia="Times New Roman" w:hAnsi="Open Sans" w:cs="Open Sans"/>
          <w:color w:val="88B04B"/>
          <w:sz w:val="32"/>
          <w:szCs w:val="32"/>
        </w:rPr>
        <w:t>Top Threats from Computer Viruses</w:t>
      </w:r>
    </w:p>
    <w:p w14:paraId="53C16CBD"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Being aware of the most harmful or notorious computer viruses impacting home users and businesses in 2020 provides the potential for minimizing risk and building defenses against them.</w:t>
      </w:r>
    </w:p>
    <w:p w14:paraId="3E757E87" w14:textId="77777777" w:rsidR="00052BA4" w:rsidRPr="00052BA4" w:rsidRDefault="00052BA4" w:rsidP="00052BA4">
      <w:pPr>
        <w:shd w:val="clear" w:color="auto" w:fill="FFFFFF"/>
        <w:spacing w:after="100" w:afterAutospacing="1" w:line="240" w:lineRule="auto"/>
        <w:jc w:val="both"/>
        <w:outlineLvl w:val="2"/>
        <w:rPr>
          <w:rFonts w:ascii="Open Sans" w:eastAsia="Times New Roman" w:hAnsi="Open Sans" w:cs="Open Sans"/>
          <w:color w:val="88B04B"/>
          <w:sz w:val="27"/>
          <w:szCs w:val="27"/>
        </w:rPr>
      </w:pPr>
      <w:r w:rsidRPr="00052BA4">
        <w:rPr>
          <w:rFonts w:ascii="Open Sans" w:eastAsia="Times New Roman" w:hAnsi="Open Sans" w:cs="Open Sans"/>
          <w:color w:val="88B04B"/>
          <w:sz w:val="27"/>
          <w:szCs w:val="27"/>
        </w:rPr>
        <w:t>Cyborg Ransomware</w:t>
      </w:r>
    </w:p>
    <w:p w14:paraId="3C83E227"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 xml:space="preserve">Much like the viruses that used to distribute themselves via infected floppy disks (remember those?), Cyborg Ransomware sneaks into computers and encrypts files. Cyborg’s most recent evolution is to penetrate WIN 10 systems disguised as Windows updates. To protect your systems from Cyborg – also </w:t>
      </w:r>
      <w:proofErr w:type="spellStart"/>
      <w:r w:rsidRPr="00052BA4">
        <w:rPr>
          <w:rFonts w:ascii="Roboto" w:eastAsia="Times New Roman" w:hAnsi="Roboto" w:cs="Times New Roman"/>
          <w:color w:val="404040"/>
          <w:sz w:val="24"/>
          <w:szCs w:val="24"/>
        </w:rPr>
        <w:t>knows</w:t>
      </w:r>
      <w:proofErr w:type="spellEnd"/>
      <w:r w:rsidRPr="00052BA4">
        <w:rPr>
          <w:rFonts w:ascii="Roboto" w:eastAsia="Times New Roman" w:hAnsi="Roboto" w:cs="Times New Roman"/>
          <w:color w:val="404040"/>
          <w:sz w:val="24"/>
          <w:szCs w:val="24"/>
        </w:rPr>
        <w:t xml:space="preserve"> as Aids Info Disk Trojan (AIDS), avoid opening any questionable or unknown file with a “jpg” extension.</w:t>
      </w:r>
    </w:p>
    <w:p w14:paraId="2A87B53B"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Once Cyborg takes over, users are presented with a notification that files are encrypted, and they will not be restored unless a ransom is paid. Ransom amount and instructions are provided, typically an amount in the range of $300 USD. Unfortunately, decryption is often not provided – even if the ransom is paid. Once infected, the virus can be removed, but that does not restore access to the files. Typically, the only recovery is removing the virus, then restoring files from recent backups.</w:t>
      </w:r>
    </w:p>
    <w:p w14:paraId="334061B7" w14:textId="77777777" w:rsidR="00052BA4" w:rsidRPr="00052BA4" w:rsidRDefault="00052BA4" w:rsidP="00052BA4">
      <w:pPr>
        <w:shd w:val="clear" w:color="auto" w:fill="FFFFFF"/>
        <w:spacing w:after="100" w:afterAutospacing="1" w:line="240" w:lineRule="auto"/>
        <w:jc w:val="both"/>
        <w:outlineLvl w:val="2"/>
        <w:rPr>
          <w:rFonts w:ascii="Open Sans" w:eastAsia="Times New Roman" w:hAnsi="Open Sans" w:cs="Open Sans"/>
          <w:color w:val="88B04B"/>
          <w:sz w:val="27"/>
          <w:szCs w:val="27"/>
        </w:rPr>
      </w:pPr>
      <w:proofErr w:type="spellStart"/>
      <w:r w:rsidRPr="00052BA4">
        <w:rPr>
          <w:rFonts w:ascii="Open Sans" w:eastAsia="Times New Roman" w:hAnsi="Open Sans" w:cs="Open Sans"/>
          <w:color w:val="88B04B"/>
          <w:sz w:val="27"/>
          <w:szCs w:val="27"/>
        </w:rPr>
        <w:t>GoBrut</w:t>
      </w:r>
      <w:proofErr w:type="spellEnd"/>
    </w:p>
    <w:p w14:paraId="47F175AF"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proofErr w:type="spellStart"/>
      <w:r w:rsidRPr="00052BA4">
        <w:rPr>
          <w:rFonts w:ascii="Roboto" w:eastAsia="Times New Roman" w:hAnsi="Roboto" w:cs="Times New Roman"/>
          <w:color w:val="404040"/>
          <w:sz w:val="24"/>
          <w:szCs w:val="24"/>
        </w:rPr>
        <w:t>GoBrut</w:t>
      </w:r>
      <w:proofErr w:type="spellEnd"/>
      <w:r w:rsidRPr="00052BA4">
        <w:rPr>
          <w:rFonts w:ascii="Roboto" w:eastAsia="Times New Roman" w:hAnsi="Roboto" w:cs="Times New Roman"/>
          <w:color w:val="404040"/>
          <w:sz w:val="24"/>
          <w:szCs w:val="24"/>
        </w:rPr>
        <w:t xml:space="preserve"> is a virus that is one of the most recent computer viruses to be unleashed by hackers. It is not terribly sophisticated in its technology but can wreak havoc just the same. Based on Golang, it uses </w:t>
      </w:r>
      <w:hyperlink r:id="rId4" w:history="1">
        <w:r w:rsidRPr="00052BA4">
          <w:rPr>
            <w:rFonts w:ascii="Roboto" w:eastAsia="Times New Roman" w:hAnsi="Roboto" w:cs="Times New Roman"/>
            <w:color w:val="88B04B"/>
            <w:sz w:val="24"/>
            <w:szCs w:val="24"/>
            <w:u w:val="single"/>
          </w:rPr>
          <w:t>brute force methodology</w:t>
        </w:r>
      </w:hyperlink>
      <w:r w:rsidRPr="00052BA4">
        <w:rPr>
          <w:rFonts w:ascii="Roboto" w:eastAsia="Times New Roman" w:hAnsi="Roboto" w:cs="Times New Roman"/>
          <w:color w:val="404040"/>
          <w:sz w:val="24"/>
          <w:szCs w:val="24"/>
        </w:rPr>
        <w:t> to decipher passwords and gain access to Windows and Linux systems.</w:t>
      </w:r>
    </w:p>
    <w:p w14:paraId="153C8A00"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proofErr w:type="spellStart"/>
      <w:r w:rsidRPr="00052BA4">
        <w:rPr>
          <w:rFonts w:ascii="Roboto" w:eastAsia="Times New Roman" w:hAnsi="Roboto" w:cs="Times New Roman"/>
          <w:color w:val="404040"/>
          <w:sz w:val="24"/>
          <w:szCs w:val="24"/>
        </w:rPr>
        <w:t>GoBrut</w:t>
      </w:r>
      <w:proofErr w:type="spellEnd"/>
      <w:r w:rsidRPr="00052BA4">
        <w:rPr>
          <w:rFonts w:ascii="Roboto" w:eastAsia="Times New Roman" w:hAnsi="Roboto" w:cs="Times New Roman"/>
          <w:color w:val="404040"/>
          <w:sz w:val="24"/>
          <w:szCs w:val="24"/>
        </w:rPr>
        <w:t xml:space="preserve"> can slow down internet access to infected machines. The real threat of this virus is the potential of discovering and leaking confidential information such as passwords, usernames, and more.</w:t>
      </w:r>
    </w:p>
    <w:p w14:paraId="4E86EA28" w14:textId="77777777" w:rsidR="00052BA4" w:rsidRPr="00052BA4" w:rsidRDefault="00052BA4" w:rsidP="00052BA4">
      <w:pPr>
        <w:shd w:val="clear" w:color="auto" w:fill="FFFFFF"/>
        <w:spacing w:after="100" w:afterAutospacing="1" w:line="240" w:lineRule="auto"/>
        <w:jc w:val="both"/>
        <w:outlineLvl w:val="2"/>
        <w:rPr>
          <w:rFonts w:ascii="Open Sans" w:eastAsia="Times New Roman" w:hAnsi="Open Sans" w:cs="Open Sans"/>
          <w:color w:val="88B04B"/>
          <w:sz w:val="27"/>
          <w:szCs w:val="27"/>
        </w:rPr>
      </w:pPr>
      <w:proofErr w:type="spellStart"/>
      <w:r w:rsidRPr="00052BA4">
        <w:rPr>
          <w:rFonts w:ascii="Open Sans" w:eastAsia="Times New Roman" w:hAnsi="Open Sans" w:cs="Open Sans"/>
          <w:color w:val="88B04B"/>
          <w:sz w:val="27"/>
          <w:szCs w:val="27"/>
        </w:rPr>
        <w:t>Jokeroo</w:t>
      </w:r>
      <w:proofErr w:type="spellEnd"/>
    </w:p>
    <w:p w14:paraId="28D1D74D"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proofErr w:type="spellStart"/>
      <w:r w:rsidRPr="00052BA4">
        <w:rPr>
          <w:rFonts w:ascii="Roboto" w:eastAsia="Times New Roman" w:hAnsi="Roboto" w:cs="Times New Roman"/>
          <w:color w:val="404040"/>
          <w:sz w:val="24"/>
          <w:szCs w:val="24"/>
        </w:rPr>
        <w:t>Jokeroo</w:t>
      </w:r>
      <w:proofErr w:type="spellEnd"/>
      <w:r w:rsidRPr="00052BA4">
        <w:rPr>
          <w:rFonts w:ascii="Roboto" w:eastAsia="Times New Roman" w:hAnsi="Roboto" w:cs="Times New Roman"/>
          <w:color w:val="404040"/>
          <w:sz w:val="24"/>
          <w:szCs w:val="24"/>
        </w:rPr>
        <w:t xml:space="preserve"> is a serious piece of malware in the form of ransomware that is offered on underground hacking sites for proliferation by other cyberthieves. It can be distributed through social media sites, including Twitter and others.</w:t>
      </w:r>
    </w:p>
    <w:p w14:paraId="153D657D"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lastRenderedPageBreak/>
        <w:t>Hackers joining in on this Ransomware as a Service (RaaS) scheme receive a portion of the ransom generated from their victims.</w:t>
      </w:r>
    </w:p>
    <w:p w14:paraId="6F6B2EF2" w14:textId="77777777" w:rsidR="00052BA4" w:rsidRPr="00052BA4" w:rsidRDefault="00052BA4" w:rsidP="00052BA4">
      <w:pPr>
        <w:shd w:val="clear" w:color="auto" w:fill="FFFFFF"/>
        <w:spacing w:after="100" w:afterAutospacing="1" w:line="240" w:lineRule="auto"/>
        <w:jc w:val="both"/>
        <w:outlineLvl w:val="2"/>
        <w:rPr>
          <w:rFonts w:ascii="Open Sans" w:eastAsia="Times New Roman" w:hAnsi="Open Sans" w:cs="Open Sans"/>
          <w:color w:val="88B04B"/>
          <w:sz w:val="27"/>
          <w:szCs w:val="27"/>
        </w:rPr>
      </w:pPr>
      <w:proofErr w:type="spellStart"/>
      <w:r w:rsidRPr="00052BA4">
        <w:rPr>
          <w:rFonts w:ascii="Open Sans" w:eastAsia="Times New Roman" w:hAnsi="Open Sans" w:cs="Open Sans"/>
          <w:color w:val="88B04B"/>
          <w:sz w:val="27"/>
          <w:szCs w:val="27"/>
        </w:rPr>
        <w:t>CryptoMix</w:t>
      </w:r>
      <w:proofErr w:type="spellEnd"/>
      <w:r w:rsidRPr="00052BA4">
        <w:rPr>
          <w:rFonts w:ascii="Open Sans" w:eastAsia="Times New Roman" w:hAnsi="Open Sans" w:cs="Open Sans"/>
          <w:color w:val="88B04B"/>
          <w:sz w:val="27"/>
          <w:szCs w:val="27"/>
        </w:rPr>
        <w:t xml:space="preserve"> Clop Ransomware</w:t>
      </w:r>
    </w:p>
    <w:p w14:paraId="7DF4DF24"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proofErr w:type="spellStart"/>
      <w:r w:rsidRPr="00052BA4">
        <w:rPr>
          <w:rFonts w:ascii="Roboto" w:eastAsia="Times New Roman" w:hAnsi="Roboto" w:cs="Times New Roman"/>
          <w:color w:val="404040"/>
          <w:sz w:val="24"/>
          <w:szCs w:val="24"/>
        </w:rPr>
        <w:t>CryptoMix</w:t>
      </w:r>
      <w:proofErr w:type="spellEnd"/>
      <w:r w:rsidRPr="00052BA4">
        <w:rPr>
          <w:rFonts w:ascii="Roboto" w:eastAsia="Times New Roman" w:hAnsi="Roboto" w:cs="Times New Roman"/>
          <w:color w:val="404040"/>
          <w:sz w:val="24"/>
          <w:szCs w:val="24"/>
        </w:rPr>
        <w:t xml:space="preserve"> Clop has a different approach. Instead of targeting individual computers, it focuses on attacking complete networks. This creates considerable headaches for IT administrators, as </w:t>
      </w:r>
      <w:proofErr w:type="spellStart"/>
      <w:r w:rsidRPr="00052BA4">
        <w:rPr>
          <w:rFonts w:ascii="Roboto" w:eastAsia="Times New Roman" w:hAnsi="Roboto" w:cs="Times New Roman"/>
          <w:color w:val="404040"/>
          <w:sz w:val="24"/>
          <w:szCs w:val="24"/>
        </w:rPr>
        <w:t>CryptoMix</w:t>
      </w:r>
      <w:proofErr w:type="spellEnd"/>
      <w:r w:rsidRPr="00052BA4">
        <w:rPr>
          <w:rFonts w:ascii="Roboto" w:eastAsia="Times New Roman" w:hAnsi="Roboto" w:cs="Times New Roman"/>
          <w:color w:val="404040"/>
          <w:sz w:val="24"/>
          <w:szCs w:val="24"/>
        </w:rPr>
        <w:t xml:space="preserve"> Clop spreads throughout Windows machines, shutting down critical services and processes such as Microsoft Security Essentials and Windows Defender. This results in a system that is defenseless against the virus.</w:t>
      </w:r>
    </w:p>
    <w:p w14:paraId="36215134"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Ransomware then takes over, encrypting files and presenting the ransom note. This is another virus that currently has no free decryption solution available.</w:t>
      </w:r>
    </w:p>
    <w:p w14:paraId="37350BBC" w14:textId="77777777" w:rsidR="00052BA4" w:rsidRPr="00052BA4" w:rsidRDefault="00052BA4" w:rsidP="00052BA4">
      <w:pPr>
        <w:shd w:val="clear" w:color="auto" w:fill="FFFFFF"/>
        <w:spacing w:after="100" w:afterAutospacing="1" w:line="240" w:lineRule="auto"/>
        <w:jc w:val="both"/>
        <w:outlineLvl w:val="2"/>
        <w:rPr>
          <w:rFonts w:ascii="Open Sans" w:eastAsia="Times New Roman" w:hAnsi="Open Sans" w:cs="Open Sans"/>
          <w:color w:val="88B04B"/>
          <w:sz w:val="27"/>
          <w:szCs w:val="27"/>
        </w:rPr>
      </w:pPr>
      <w:r w:rsidRPr="00052BA4">
        <w:rPr>
          <w:rFonts w:ascii="Open Sans" w:eastAsia="Times New Roman" w:hAnsi="Open Sans" w:cs="Open Sans"/>
          <w:color w:val="88B04B"/>
          <w:sz w:val="27"/>
          <w:szCs w:val="27"/>
        </w:rPr>
        <w:t xml:space="preserve">Trojan </w:t>
      </w:r>
      <w:proofErr w:type="spellStart"/>
      <w:r w:rsidRPr="00052BA4">
        <w:rPr>
          <w:rFonts w:ascii="Open Sans" w:eastAsia="Times New Roman" w:hAnsi="Open Sans" w:cs="Open Sans"/>
          <w:color w:val="88B04B"/>
          <w:sz w:val="27"/>
          <w:szCs w:val="27"/>
        </w:rPr>
        <w:t>Glupteba</w:t>
      </w:r>
      <w:proofErr w:type="spellEnd"/>
    </w:p>
    <w:p w14:paraId="09100EF5"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 xml:space="preserve">One of the best-known viruses, the Trojan </w:t>
      </w:r>
      <w:proofErr w:type="spellStart"/>
      <w:r w:rsidRPr="00052BA4">
        <w:rPr>
          <w:rFonts w:ascii="Roboto" w:eastAsia="Times New Roman" w:hAnsi="Roboto" w:cs="Times New Roman"/>
          <w:color w:val="404040"/>
          <w:sz w:val="24"/>
          <w:szCs w:val="24"/>
        </w:rPr>
        <w:t>Glupteba</w:t>
      </w:r>
      <w:proofErr w:type="spellEnd"/>
      <w:r w:rsidRPr="00052BA4">
        <w:rPr>
          <w:rFonts w:ascii="Roboto" w:eastAsia="Times New Roman" w:hAnsi="Roboto" w:cs="Times New Roman"/>
          <w:color w:val="404040"/>
          <w:sz w:val="24"/>
          <w:szCs w:val="24"/>
        </w:rPr>
        <w:t xml:space="preserve"> virus rides into computers through other exploitive code or with other malware. It keeps a low profile, with many infected users not even being aware of the attack.</w:t>
      </w:r>
    </w:p>
    <w:p w14:paraId="481A7072" w14:textId="77777777" w:rsidR="00052BA4" w:rsidRPr="00052BA4" w:rsidRDefault="00052BA4" w:rsidP="00052BA4">
      <w:pPr>
        <w:shd w:val="clear" w:color="auto" w:fill="FFFFFF"/>
        <w:spacing w:after="360" w:line="240" w:lineRule="auto"/>
        <w:jc w:val="both"/>
        <w:rPr>
          <w:rFonts w:ascii="Roboto" w:eastAsia="Times New Roman" w:hAnsi="Roboto" w:cs="Times New Roman"/>
          <w:color w:val="404040"/>
          <w:sz w:val="24"/>
          <w:szCs w:val="24"/>
        </w:rPr>
      </w:pPr>
      <w:r w:rsidRPr="00052BA4">
        <w:rPr>
          <w:rFonts w:ascii="Roboto" w:eastAsia="Times New Roman" w:hAnsi="Roboto" w:cs="Times New Roman"/>
          <w:color w:val="404040"/>
          <w:sz w:val="24"/>
          <w:szCs w:val="24"/>
        </w:rPr>
        <w:t>Using the system’s IP and port information, it communicates with other websites to gather sensitive information. You may also unknowingly be directed to harmful websites.</w:t>
      </w:r>
    </w:p>
    <w:p w14:paraId="104C4E54" w14:textId="77777777" w:rsidR="00A65D1C" w:rsidRDefault="00A65D1C"/>
    <w:sectPr w:rsidR="00A65D1C" w:rsidSect="00052BA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A4"/>
    <w:rsid w:val="00052BA4"/>
    <w:rsid w:val="00A6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956E"/>
  <w15:chartTrackingRefBased/>
  <w15:docId w15:val="{ACB3DF2F-CE5B-42BB-A014-5C74306A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2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B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2B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2B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2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8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eaklibrary.com/difference-between-brute-force-dictionary-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Films</dc:creator>
  <cp:keywords/>
  <dc:description/>
  <cp:lastModifiedBy>Yashraj Films</cp:lastModifiedBy>
  <cp:revision>1</cp:revision>
  <dcterms:created xsi:type="dcterms:W3CDTF">2023-01-23T18:27:00Z</dcterms:created>
  <dcterms:modified xsi:type="dcterms:W3CDTF">2023-01-23T18:33:00Z</dcterms:modified>
</cp:coreProperties>
</file>