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1821" w14:textId="405E8FA3" w:rsidR="001650A3" w:rsidRPr="009C6E07" w:rsidRDefault="001650A3" w:rsidP="001650A3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9C6E07">
        <w:rPr>
          <w:rFonts w:ascii="Bookman Old Style" w:hAnsi="Bookman Old Style"/>
          <w:b/>
          <w:bCs/>
          <w:sz w:val="48"/>
          <w:szCs w:val="48"/>
        </w:rPr>
        <w:t>Spam email detection using NLP</w:t>
      </w:r>
    </w:p>
    <w:p w14:paraId="0A7F2210" w14:textId="4F8990B5" w:rsidR="001650A3" w:rsidRPr="001650A3" w:rsidRDefault="001650A3" w:rsidP="001650A3">
      <w:pPr>
        <w:rPr>
          <w:rFonts w:ascii="Bookman Old Style" w:hAnsi="Bookman Old Style"/>
          <w:sz w:val="28"/>
          <w:szCs w:val="28"/>
        </w:rPr>
      </w:pPr>
      <w:r w:rsidRPr="001650A3">
        <w:rPr>
          <w:rFonts w:ascii="Bookman Old Style" w:hAnsi="Bookman Old Style"/>
          <w:sz w:val="28"/>
          <w:szCs w:val="28"/>
        </w:rPr>
        <w:t>Abstract:</w:t>
      </w:r>
    </w:p>
    <w:p w14:paraId="0C2E2AB2" w14:textId="77777777" w:rsidR="001650A3" w:rsidRPr="001650A3" w:rsidRDefault="001650A3" w:rsidP="001650A3">
      <w:pPr>
        <w:ind w:firstLine="720"/>
        <w:rPr>
          <w:rFonts w:ascii="Bookman Old Style" w:hAnsi="Bookman Old Style"/>
          <w:sz w:val="28"/>
          <w:szCs w:val="28"/>
        </w:rPr>
      </w:pPr>
      <w:r w:rsidRPr="001650A3">
        <w:rPr>
          <w:rFonts w:ascii="Bookman Old Style" w:hAnsi="Bookman Old Style"/>
          <w:sz w:val="28"/>
          <w:szCs w:val="28"/>
        </w:rPr>
        <w:t xml:space="preserve">Spam email detection using Natural Language Processing (NLP) is a project aimed at classifying emails into spam or non-spam categories to enhance communication security and efficiency. This system employs NLP techniques to preprocess and </w:t>
      </w:r>
      <w:proofErr w:type="spellStart"/>
      <w:r w:rsidRPr="001650A3">
        <w:rPr>
          <w:rFonts w:ascii="Bookman Old Style" w:hAnsi="Bookman Old Style"/>
          <w:sz w:val="28"/>
          <w:szCs w:val="28"/>
        </w:rPr>
        <w:t>analyze</w:t>
      </w:r>
      <w:proofErr w:type="spellEnd"/>
      <w:r w:rsidRPr="001650A3">
        <w:rPr>
          <w:rFonts w:ascii="Bookman Old Style" w:hAnsi="Bookman Old Style"/>
          <w:sz w:val="28"/>
          <w:szCs w:val="28"/>
        </w:rPr>
        <w:t xml:space="preserve"> text data from email content, extracting meaningful features such as keywords, tone, and grammar. Machine learning models like Logistic Regression, Naïve Bayes, and Deep Neural Networks are trained on </w:t>
      </w:r>
      <w:proofErr w:type="spellStart"/>
      <w:r w:rsidRPr="001650A3">
        <w:rPr>
          <w:rFonts w:ascii="Bookman Old Style" w:hAnsi="Bookman Old Style"/>
          <w:sz w:val="28"/>
          <w:szCs w:val="28"/>
        </w:rPr>
        <w:t>labeled</w:t>
      </w:r>
      <w:proofErr w:type="spellEnd"/>
      <w:r w:rsidRPr="001650A3">
        <w:rPr>
          <w:rFonts w:ascii="Bookman Old Style" w:hAnsi="Bookman Old Style"/>
          <w:sz w:val="28"/>
          <w:szCs w:val="28"/>
        </w:rPr>
        <w:t xml:space="preserve"> datasets to classify emails accurately.</w:t>
      </w:r>
    </w:p>
    <w:p w14:paraId="6228B34C" w14:textId="77777777" w:rsidR="001650A3" w:rsidRPr="001650A3" w:rsidRDefault="001650A3" w:rsidP="001650A3">
      <w:pPr>
        <w:ind w:firstLine="720"/>
        <w:rPr>
          <w:rFonts w:ascii="Bookman Old Style" w:hAnsi="Bookman Old Style"/>
          <w:sz w:val="28"/>
          <w:szCs w:val="28"/>
        </w:rPr>
      </w:pPr>
    </w:p>
    <w:p w14:paraId="2A5EAB3B" w14:textId="4E735322" w:rsidR="001650A3" w:rsidRPr="001650A3" w:rsidRDefault="001650A3" w:rsidP="001650A3">
      <w:pPr>
        <w:ind w:firstLine="720"/>
        <w:rPr>
          <w:rFonts w:ascii="Bookman Old Style" w:hAnsi="Bookman Old Style"/>
          <w:sz w:val="28"/>
          <w:szCs w:val="28"/>
        </w:rPr>
      </w:pPr>
      <w:r w:rsidRPr="001650A3">
        <w:rPr>
          <w:rFonts w:ascii="Bookman Old Style" w:hAnsi="Bookman Old Style"/>
          <w:sz w:val="28"/>
          <w:szCs w:val="28"/>
        </w:rPr>
        <w:t xml:space="preserve">Advanced methods such as n-grams, word stemming, and feature engineering are utilized to capture contextual patterns in email text. Additionally, deep learning models like LSTM and </w:t>
      </w:r>
      <w:proofErr w:type="spellStart"/>
      <w:r w:rsidRPr="001650A3">
        <w:rPr>
          <w:rFonts w:ascii="Bookman Old Style" w:hAnsi="Bookman Old Style"/>
          <w:sz w:val="28"/>
          <w:szCs w:val="28"/>
        </w:rPr>
        <w:t>BiLSTM</w:t>
      </w:r>
      <w:proofErr w:type="spellEnd"/>
      <w:r w:rsidRPr="001650A3">
        <w:rPr>
          <w:rFonts w:ascii="Bookman Old Style" w:hAnsi="Bookman Old Style"/>
          <w:sz w:val="28"/>
          <w:szCs w:val="28"/>
        </w:rPr>
        <w:t xml:space="preserve"> improve detection by understanding sequential dependencies in text. Visualization tools like confusion matrices further evaluate model performance. This project addresses challenges like subtle differences between spam and legitimate emails, offering a robust solution for automated email filtering.</w:t>
      </w:r>
    </w:p>
    <w:sectPr w:rsidR="001650A3" w:rsidRPr="001650A3" w:rsidSect="001650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A3"/>
    <w:rsid w:val="001650A3"/>
    <w:rsid w:val="00970DD3"/>
    <w:rsid w:val="009C6E07"/>
    <w:rsid w:val="00D5084F"/>
    <w:rsid w:val="00F5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2EB1"/>
  <w15:chartTrackingRefBased/>
  <w15:docId w15:val="{215BB7A6-F95F-4210-925C-AB084401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2</cp:revision>
  <dcterms:created xsi:type="dcterms:W3CDTF">2025-03-26T11:22:00Z</dcterms:created>
  <dcterms:modified xsi:type="dcterms:W3CDTF">2025-03-26T11:24:00Z</dcterms:modified>
</cp:coreProperties>
</file>