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Introduction to Natural Language Processing (NLP)</w:t>
      </w:r>
    </w:p>
    <w:p>
      <w:pPr>
        <w:pStyle w:val="Heading2"/>
        <w:bidi w:val="0"/>
        <w:jc w:val="start"/>
        <w:rPr/>
      </w:pPr>
      <w:r>
        <w:rPr/>
        <w:t>What is Natural Language Processing?</w:t>
      </w:r>
    </w:p>
    <w:p>
      <w:pPr>
        <w:pStyle w:val="BodyText"/>
        <w:bidi w:val="0"/>
        <w:jc w:val="start"/>
        <w:rPr/>
      </w:pPr>
      <w:r>
        <w:rPr/>
        <w:t>Natural Language Processing (NLP) is a field of artificial intelligence (AI), computer science, and linguistics focused on the interaction between computers and human (natural) languages. The ultimate goal of NLP is to enable computers to read, understand, interpret, and generate human language in a way that is both valuable and meaningful.</w:t>
      </w:r>
    </w:p>
    <w:p>
      <w:pPr>
        <w:pStyle w:val="BodyText"/>
        <w:bidi w:val="0"/>
        <w:jc w:val="start"/>
        <w:rPr/>
      </w:pPr>
      <w:r>
        <w:rPr/>
        <w:t>NLP bridges the gap between human communication and computer understanding. While humans find language easy, it is incredibly complex for a machine. Language is often ambiguous, filled with nuances, context, slang, and implied meanings that are difficult for a computer's logical, rule-based systems to grasp.</w:t>
      </w:r>
    </w:p>
    <w:p>
      <w:pPr>
        <w:pStyle w:val="HorizontalLine"/>
        <w:bidi w:val="0"/>
        <w:jc w:val="start"/>
        <w:rPr/>
      </w:pPr>
      <w:r>
        <w:rPr/>
      </w:r>
    </w:p>
    <w:p>
      <w:pPr>
        <w:pStyle w:val="Heading2"/>
        <w:bidi w:val="0"/>
        <w:jc w:val="start"/>
        <w:rPr/>
      </w:pPr>
      <w:r>
        <w:rPr/>
        <w:t>Why is NLP Important?</w:t>
      </w:r>
    </w:p>
    <w:p>
      <w:pPr>
        <w:pStyle w:val="BodyText"/>
        <w:bidi w:val="0"/>
        <w:jc w:val="start"/>
        <w:rPr/>
      </w:pPr>
      <w:r>
        <w:rPr/>
        <w:t>We generate massive amounts of unstructured text data every day, from emails and social media posts to customer reviews, news articles, and medical records. NLP provides the tools to automatically process, analyze, and extract value from this data at a scale and speed that humans cannot achieve.</w:t>
      </w:r>
    </w:p>
    <w:p>
      <w:pPr>
        <w:pStyle w:val="BodyText"/>
        <w:bidi w:val="0"/>
        <w:jc w:val="start"/>
        <w:rPr/>
      </w:pPr>
      <w:r>
        <w:rPr/>
        <w:t>NLP powers many applications we use daily, making technology more accessible and intelligent.</w:t>
      </w:r>
    </w:p>
    <w:p>
      <w:pPr>
        <w:pStyle w:val="HorizontalLine"/>
        <w:bidi w:val="0"/>
        <w:jc w:val="start"/>
        <w:rPr/>
      </w:pPr>
      <w:r>
        <w:rPr/>
      </w:r>
    </w:p>
    <w:p>
      <w:pPr>
        <w:pStyle w:val="Heading2"/>
        <w:bidi w:val="0"/>
        <w:jc w:val="start"/>
        <w:rPr/>
      </w:pPr>
      <w:r>
        <w:rPr/>
        <w:t>Core Tasks in NLP</w:t>
      </w:r>
    </w:p>
    <w:p>
      <w:pPr>
        <w:pStyle w:val="BodyText"/>
        <w:bidi w:val="0"/>
        <w:jc w:val="start"/>
        <w:rPr/>
      </w:pPr>
      <w:r>
        <w:rPr/>
        <w:t xml:space="preserve">To understand language, computers break it down into smaller, manageable parts. This involves several fundamental tasks, often performed in a sequence called an </w:t>
      </w:r>
      <w:r>
        <w:rPr>
          <w:b/>
        </w:rPr>
        <w:t>NLP pipeline</w:t>
      </w:r>
      <w:r>
        <w:rPr/>
        <w:t>.</w:t>
      </w:r>
    </w:p>
    <w:p>
      <w:pPr>
        <w:pStyle w:val="Heading3"/>
        <w:bidi w:val="0"/>
        <w:jc w:val="start"/>
        <w:rPr/>
      </w:pPr>
      <w:r>
        <w:rPr/>
        <w:t>1. Tokenization</w:t>
      </w:r>
    </w:p>
    <w:p>
      <w:pPr>
        <w:pStyle w:val="BodyText"/>
        <w:bidi w:val="0"/>
        <w:jc w:val="start"/>
        <w:rPr/>
      </w:pPr>
      <w:r>
        <w:rPr/>
        <w:t xml:space="preserve">This is the first step in most NLP pipelines. It involves breaking down a piece of text (like a sentence or paragraph) into smaller units called </w:t>
      </w:r>
      <w:r>
        <w:rPr>
          <w:b/>
        </w:rPr>
        <w:t>tokens</w:t>
      </w:r>
      <w:r>
        <w:rPr/>
        <w:t>. These tokens are typically words, but can also be subwords or characters.</w:t>
      </w:r>
    </w:p>
    <w:p>
      <w:pPr>
        <w:pStyle w:val="BodyText"/>
        <w:numPr>
          <w:ilvl w:val="0"/>
          <w:numId w:val="1"/>
        </w:numPr>
        <w:tabs>
          <w:tab w:val="clear" w:pos="709"/>
          <w:tab w:val="left" w:pos="709" w:leader="none"/>
        </w:tabs>
        <w:bidi w:val="0"/>
        <w:ind w:hanging="283" w:start="709"/>
        <w:jc w:val="start"/>
        <w:rPr/>
      </w:pPr>
      <w:r>
        <w:rPr>
          <w:b/>
        </w:rPr>
        <w:t>Example:</w:t>
      </w:r>
      <w:r>
        <w:rPr/>
        <w:t xml:space="preserve"> "The quick brown fox" becomes </w:t>
      </w:r>
      <w:r>
        <w:rPr>
          <w:rStyle w:val="SourceText"/>
        </w:rPr>
        <w:t>["The", "quick", "brown", "fox"]</w:t>
      </w:r>
    </w:p>
    <w:p>
      <w:pPr>
        <w:pStyle w:val="Heading3"/>
        <w:bidi w:val="0"/>
        <w:jc w:val="start"/>
        <w:rPr/>
      </w:pPr>
      <w:r>
        <w:rPr/>
        <w:t>2. Stop Word Removal</w:t>
      </w:r>
    </w:p>
    <w:p>
      <w:pPr>
        <w:pStyle w:val="BodyText"/>
        <w:bidi w:val="0"/>
        <w:jc w:val="start"/>
        <w:rPr/>
      </w:pPr>
      <w:r>
        <w:rPr/>
        <w:t>Stop words are common words (like "the", "is", "a", "and") that appear frequently but often add little semantic meaning to a sentence. These are often removed to reduce noise and focus on the important words.</w:t>
      </w:r>
    </w:p>
    <w:p>
      <w:pPr>
        <w:pStyle w:val="BodyText"/>
        <w:numPr>
          <w:ilvl w:val="0"/>
          <w:numId w:val="2"/>
        </w:numPr>
        <w:tabs>
          <w:tab w:val="clear" w:pos="709"/>
          <w:tab w:val="left" w:pos="709" w:leader="none"/>
        </w:tabs>
        <w:bidi w:val="0"/>
        <w:ind w:hanging="283" w:start="709"/>
        <w:jc w:val="start"/>
        <w:rPr/>
      </w:pPr>
      <w:r>
        <w:rPr>
          <w:b/>
        </w:rPr>
        <w:t>Example:</w:t>
      </w:r>
      <w:r>
        <w:rPr/>
        <w:t xml:space="preserve"> From </w:t>
      </w:r>
      <w:r>
        <w:rPr>
          <w:rStyle w:val="SourceText"/>
        </w:rPr>
        <w:t>["The", "quick", "brown", "fox"]</w:t>
      </w:r>
      <w:r>
        <w:rPr/>
        <w:t xml:space="preserve">, removing "The" (a stop word) might leave </w:t>
      </w:r>
      <w:r>
        <w:rPr>
          <w:rStyle w:val="SourceText"/>
        </w:rPr>
        <w:t>["quick", "brown", "fox"]</w:t>
      </w:r>
    </w:p>
    <w:p>
      <w:pPr>
        <w:pStyle w:val="Heading3"/>
        <w:bidi w:val="0"/>
        <w:jc w:val="start"/>
        <w:rPr/>
      </w:pPr>
      <w:r>
        <w:rPr/>
        <w:t>3. Stemming and Lemmatization</w:t>
      </w:r>
    </w:p>
    <w:p>
      <w:pPr>
        <w:pStyle w:val="BodyText"/>
        <w:bidi w:val="0"/>
        <w:jc w:val="start"/>
        <w:rPr/>
      </w:pPr>
      <w:r>
        <w:rPr/>
        <w:t>These are two techniques used to normalize words to their base or root form.</w:t>
      </w:r>
    </w:p>
    <w:p>
      <w:pPr>
        <w:pStyle w:val="BodyText"/>
        <w:numPr>
          <w:ilvl w:val="0"/>
          <w:numId w:val="3"/>
        </w:numPr>
        <w:tabs>
          <w:tab w:val="clear" w:pos="709"/>
          <w:tab w:val="left" w:pos="709" w:leader="none"/>
        </w:tabs>
        <w:bidi w:val="0"/>
        <w:ind w:hanging="283" w:start="709"/>
        <w:jc w:val="start"/>
        <w:rPr/>
      </w:pPr>
      <w:r>
        <w:rPr>
          <w:b/>
        </w:rPr>
        <w:t>Stemming:</w:t>
      </w:r>
      <w:r>
        <w:rPr/>
        <w:t xml:space="preserve"> A crude, rule-based process that chops off the ends of words. It's fast but can sometimes be inaccurate.</w:t>
      </w:r>
    </w:p>
    <w:p>
      <w:pPr>
        <w:pStyle w:val="BodyText"/>
        <w:numPr>
          <w:ilvl w:val="1"/>
          <w:numId w:val="3"/>
        </w:numPr>
        <w:tabs>
          <w:tab w:val="clear" w:pos="709"/>
          <w:tab w:val="left" w:pos="1418" w:leader="none"/>
        </w:tabs>
        <w:bidi w:val="0"/>
        <w:ind w:hanging="283" w:start="1418"/>
        <w:jc w:val="start"/>
        <w:rPr/>
      </w:pPr>
      <w:r>
        <w:rPr>
          <w:b/>
        </w:rPr>
        <w:t>Example:</w:t>
      </w:r>
      <w:r>
        <w:rPr/>
        <w:t xml:space="preserve"> "running", "ran", "runs" might all be stemmed to "run". "studies", "studying" might become "studi".</w:t>
      </w:r>
    </w:p>
    <w:p>
      <w:pPr>
        <w:pStyle w:val="BodyText"/>
        <w:numPr>
          <w:ilvl w:val="0"/>
          <w:numId w:val="3"/>
        </w:numPr>
        <w:tabs>
          <w:tab w:val="clear" w:pos="709"/>
          <w:tab w:val="left" w:pos="709" w:leader="none"/>
        </w:tabs>
        <w:bidi w:val="0"/>
        <w:ind w:hanging="283" w:start="709"/>
        <w:jc w:val="start"/>
        <w:rPr/>
      </w:pPr>
      <w:r>
        <w:rPr>
          <w:b/>
        </w:rPr>
        <w:t>Lemmatization:</w:t>
      </w:r>
      <w:r>
        <w:rPr/>
        <w:t xml:space="preserve"> A more sophisticated process that uses vocabulary and morphological analysis to find the root word (known as the </w:t>
      </w:r>
      <w:r>
        <w:rPr>
          <w:i/>
        </w:rPr>
        <w:t>lemma</w:t>
      </w:r>
      <w:r>
        <w:rPr/>
        <w:t>). It's more accurate but computationally slower.</w:t>
      </w:r>
    </w:p>
    <w:p>
      <w:pPr>
        <w:pStyle w:val="BodyText"/>
        <w:numPr>
          <w:ilvl w:val="1"/>
          <w:numId w:val="3"/>
        </w:numPr>
        <w:tabs>
          <w:tab w:val="clear" w:pos="709"/>
          <w:tab w:val="left" w:pos="1418" w:leader="none"/>
        </w:tabs>
        <w:bidi w:val="0"/>
        <w:ind w:hanging="283" w:start="1418"/>
        <w:jc w:val="start"/>
        <w:rPr/>
      </w:pPr>
      <w:r>
        <w:rPr>
          <w:b/>
        </w:rPr>
        <w:t>Example:</w:t>
      </w:r>
      <w:r>
        <w:rPr/>
        <w:t xml:space="preserve"> "ran" would be lemmatized to "run". "better" would become "good".</w:t>
      </w:r>
    </w:p>
    <w:p>
      <w:pPr>
        <w:pStyle w:val="Heading3"/>
        <w:bidi w:val="0"/>
        <w:jc w:val="start"/>
        <w:rPr/>
      </w:pPr>
      <w:r>
        <w:rPr/>
        <w:t>4. Part-of-Speech (POS) Tagging</w:t>
      </w:r>
    </w:p>
    <w:p>
      <w:pPr>
        <w:pStyle w:val="BodyText"/>
        <w:bidi w:val="0"/>
        <w:jc w:val="start"/>
        <w:rPr/>
      </w:pPr>
      <w:r>
        <w:rPr/>
        <w:t>This task involves identifying and labeling each word in a sentence with its corresponding part of speech, such as noun, verb, adjective, adverb, etc. This is crucial for understanding the grammatical structure and meaning of a sentence.</w:t>
      </w:r>
    </w:p>
    <w:p>
      <w:pPr>
        <w:pStyle w:val="BodyText"/>
        <w:numPr>
          <w:ilvl w:val="0"/>
          <w:numId w:val="4"/>
        </w:numPr>
        <w:tabs>
          <w:tab w:val="clear" w:pos="709"/>
          <w:tab w:val="left" w:pos="709" w:leader="none"/>
        </w:tabs>
        <w:bidi w:val="0"/>
        <w:ind w:hanging="283" w:start="709"/>
        <w:jc w:val="start"/>
        <w:rPr/>
      </w:pPr>
      <w:r>
        <w:rPr>
          <w:b/>
        </w:rPr>
        <w:t>Example:</w:t>
      </w:r>
      <w:r>
        <w:rPr/>
        <w:t xml:space="preserve"> </w:t>
      </w:r>
      <w:r>
        <w:rPr>
          <w:rStyle w:val="SourceText"/>
        </w:rPr>
        <w:t>[("The", "Determiner"), ("quick", "Adjective"), ("brown",f "Adjective"), ("fox", "Noun")]</w:t>
      </w:r>
    </w:p>
    <w:p>
      <w:pPr>
        <w:pStyle w:val="Heading3"/>
        <w:bidi w:val="0"/>
        <w:jc w:val="start"/>
        <w:rPr/>
      </w:pPr>
      <w:r>
        <w:rPr/>
        <w:t>5. Named Entity Recognition (NER)</w:t>
      </w:r>
    </w:p>
    <w:p>
      <w:pPr>
        <w:pStyle w:val="BodyText"/>
        <w:bidi w:val="0"/>
        <w:jc w:val="start"/>
        <w:rPr/>
      </w:pPr>
      <w:r>
        <w:rPr/>
        <w:t>NER is a task that identifies and categorizes key entities in a text. These entities are predefined categories, such as:</w:t>
      </w:r>
    </w:p>
    <w:p>
      <w:pPr>
        <w:pStyle w:val="BodyText"/>
        <w:numPr>
          <w:ilvl w:val="0"/>
          <w:numId w:val="5"/>
        </w:numPr>
        <w:tabs>
          <w:tab w:val="clear" w:pos="709"/>
          <w:tab w:val="left" w:pos="709" w:leader="none"/>
        </w:tabs>
        <w:bidi w:val="0"/>
        <w:ind w:hanging="283" w:start="709"/>
        <w:jc w:val="start"/>
        <w:rPr/>
      </w:pPr>
      <w:r>
        <w:rPr/>
        <w:t>Names of people (e.g., "Elon Musk")</w:t>
      </w:r>
    </w:p>
    <w:p>
      <w:pPr>
        <w:pStyle w:val="BodyText"/>
        <w:numPr>
          <w:ilvl w:val="0"/>
          <w:numId w:val="5"/>
        </w:numPr>
        <w:tabs>
          <w:tab w:val="clear" w:pos="709"/>
          <w:tab w:val="left" w:pos="709" w:leader="none"/>
        </w:tabs>
        <w:bidi w:val="0"/>
        <w:ind w:hanging="283" w:start="709"/>
        <w:jc w:val="start"/>
        <w:rPr/>
      </w:pPr>
      <w:r>
        <w:rPr/>
        <w:t>Organizations (e.g., "Google")</w:t>
      </w:r>
    </w:p>
    <w:p>
      <w:pPr>
        <w:pStyle w:val="BodyText"/>
        <w:numPr>
          <w:ilvl w:val="0"/>
          <w:numId w:val="5"/>
        </w:numPr>
        <w:tabs>
          <w:tab w:val="clear" w:pos="709"/>
          <w:tab w:val="left" w:pos="709" w:leader="none"/>
        </w:tabs>
        <w:bidi w:val="0"/>
        <w:ind w:hanging="283" w:start="709"/>
        <w:jc w:val="start"/>
        <w:rPr/>
      </w:pPr>
      <w:r>
        <w:rPr/>
        <w:t>Locations (e.g., "Paris")</w:t>
      </w:r>
    </w:p>
    <w:p>
      <w:pPr>
        <w:pStyle w:val="BodyText"/>
        <w:numPr>
          <w:ilvl w:val="0"/>
          <w:numId w:val="5"/>
        </w:numPr>
        <w:tabs>
          <w:tab w:val="clear" w:pos="709"/>
          <w:tab w:val="left" w:pos="709" w:leader="none"/>
        </w:tabs>
        <w:bidi w:val="0"/>
        <w:ind w:hanging="283" w:start="709"/>
        <w:jc w:val="start"/>
        <w:rPr/>
      </w:pPr>
      <w:r>
        <w:rPr/>
        <w:t>Dates (e.g., "October 24, 2025")</w:t>
      </w:r>
    </w:p>
    <w:p>
      <w:pPr>
        <w:pStyle w:val="HorizontalLine"/>
        <w:bidi w:val="0"/>
        <w:jc w:val="start"/>
        <w:rPr/>
      </w:pPr>
      <w:r>
        <w:rPr/>
      </w:r>
    </w:p>
    <w:p>
      <w:pPr>
        <w:pStyle w:val="Heading2"/>
        <w:bidi w:val="0"/>
        <w:jc w:val="start"/>
        <w:rPr/>
      </w:pPr>
      <w:r>
        <w:rPr/>
        <w:t>Common NLP Techniques</w:t>
      </w:r>
    </w:p>
    <w:p>
      <w:pPr>
        <w:pStyle w:val="Heading3"/>
        <w:bidi w:val="0"/>
        <w:jc w:val="start"/>
        <w:rPr/>
      </w:pPr>
      <w:r>
        <w:rPr/>
        <w:t>1. Rule-Based Approaches</w:t>
      </w:r>
    </w:p>
    <w:p>
      <w:pPr>
        <w:pStyle w:val="BodyText"/>
        <w:bidi w:val="0"/>
        <w:jc w:val="start"/>
        <w:rPr/>
      </w:pPr>
      <w:r>
        <w:rPr/>
        <w:t>Early NLP systems were based on complex, hand-written sets of rules. For example, a spam filter might have a rule like "If the email contains 'free' and 'money', mark as spam." These systems are transparent but brittle, as they fail when encountering language that doesn't fit the rules.</w:t>
      </w:r>
    </w:p>
    <w:p>
      <w:pPr>
        <w:pStyle w:val="Heading3"/>
        <w:bidi w:val="0"/>
        <w:jc w:val="start"/>
        <w:rPr/>
      </w:pPr>
      <w:r>
        <w:rPr/>
        <w:t>2. Statistical and Machine Learning Approaches</w:t>
      </w:r>
    </w:p>
    <w:p>
      <w:pPr>
        <w:pStyle w:val="BodyText"/>
        <w:bidi w:val="0"/>
        <w:jc w:val="start"/>
        <w:rPr/>
      </w:pPr>
      <w:r>
        <w:rPr/>
        <w:t>As more data became available, statistical methods became dominant. These methods learn patterns from large datasets (corpora).</w:t>
      </w:r>
    </w:p>
    <w:p>
      <w:pPr>
        <w:pStyle w:val="BodyText"/>
        <w:numPr>
          <w:ilvl w:val="0"/>
          <w:numId w:val="6"/>
        </w:numPr>
        <w:tabs>
          <w:tab w:val="clear" w:pos="709"/>
          <w:tab w:val="left" w:pos="709" w:leader="none"/>
        </w:tabs>
        <w:bidi w:val="0"/>
        <w:ind w:hanging="283" w:start="709"/>
        <w:jc w:val="start"/>
        <w:rPr/>
      </w:pPr>
      <w:r>
        <w:rPr>
          <w:b/>
        </w:rPr>
        <w:t>Bag-of-Words (BoW):</w:t>
      </w:r>
      <w:r>
        <w:rPr/>
        <w:t xml:space="preserve"> This model represents text by counting the frequency of each word, disregarding grammar and word order. It's simple but effective for tasks like topic classification.</w:t>
      </w:r>
    </w:p>
    <w:p>
      <w:pPr>
        <w:pStyle w:val="BodyText"/>
        <w:numPr>
          <w:ilvl w:val="0"/>
          <w:numId w:val="6"/>
        </w:numPr>
        <w:tabs>
          <w:tab w:val="clear" w:pos="709"/>
          <w:tab w:val="left" w:pos="709" w:leader="none"/>
        </w:tabs>
        <w:bidi w:val="0"/>
        <w:ind w:hanging="283" w:start="709"/>
        <w:jc w:val="start"/>
        <w:rPr/>
      </w:pPr>
      <w:r>
        <w:rPr>
          <w:b/>
        </w:rPr>
        <w:t>TF-IDF (Term Frequency-Inverse Document Frequency):</w:t>
      </w:r>
      <w:r>
        <w:rPr/>
        <w:t xml:space="preserve"> An improvement on BoW, TF-IDF measures how important a word is to a specific document in a collection of documents.</w:t>
      </w:r>
    </w:p>
    <w:p>
      <w:pPr>
        <w:pStyle w:val="Heading3"/>
        <w:bidi w:val="0"/>
        <w:jc w:val="start"/>
        <w:rPr/>
      </w:pPr>
      <w:r>
        <w:rPr/>
        <w:t>3. Deep Learning Approaches</w:t>
      </w:r>
    </w:p>
    <w:p>
      <w:pPr>
        <w:pStyle w:val="BodyText"/>
        <w:bidi w:val="0"/>
        <w:jc w:val="start"/>
        <w:rPr/>
      </w:pPr>
      <w:r>
        <w:rPr/>
        <w:t>Today, deep learning (a subfield of machine learning) has revolutionized NLP. Models based on neural networks can learn complex patterns and context, leading to state-of-the-art performance.</w:t>
      </w:r>
    </w:p>
    <w:p>
      <w:pPr>
        <w:pStyle w:val="BodyText"/>
        <w:numPr>
          <w:ilvl w:val="0"/>
          <w:numId w:val="7"/>
        </w:numPr>
        <w:tabs>
          <w:tab w:val="clear" w:pos="709"/>
          <w:tab w:val="left" w:pos="709" w:leader="none"/>
        </w:tabs>
        <w:bidi w:val="0"/>
        <w:ind w:hanging="283" w:start="709"/>
        <w:jc w:val="start"/>
        <w:rPr/>
      </w:pPr>
      <w:r>
        <w:rPr>
          <w:b/>
        </w:rPr>
        <w:t>Recurrent Neural Networks (RNNs) &amp; LSTMs:</w:t>
      </w:r>
      <w:r>
        <w:rPr/>
        <w:t xml:space="preserve"> These models were designed to process sequential data like text, considering the order of words.</w:t>
      </w:r>
    </w:p>
    <w:p>
      <w:pPr>
        <w:pStyle w:val="BodyText"/>
        <w:numPr>
          <w:ilvl w:val="0"/>
          <w:numId w:val="7"/>
        </w:numPr>
        <w:tabs>
          <w:tab w:val="clear" w:pos="709"/>
          <w:tab w:val="left" w:pos="709" w:leader="none"/>
        </w:tabs>
        <w:bidi w:val="0"/>
        <w:ind w:hanging="283" w:start="709"/>
        <w:jc w:val="start"/>
        <w:rPr/>
      </w:pPr>
      <w:r>
        <w:rPr>
          <w:b/>
        </w:rPr>
        <w:t>Transformers (e.g., BERT, GPT):</w:t>
      </w:r>
      <w:r>
        <w:rPr/>
        <w:t xml:space="preserve"> This is the architecture behind modern Large Language Models (LLMs). Transformers are highly effective at understanding context in text, leading to breakthroughs in translation, summarization, and text generation.</w:t>
      </w:r>
    </w:p>
    <w:p>
      <w:pPr>
        <w:pStyle w:val="HorizontalLine"/>
        <w:bidi w:val="0"/>
        <w:jc w:val="start"/>
        <w:rPr/>
      </w:pPr>
      <w:r>
        <w:rPr/>
      </w:r>
    </w:p>
    <w:p>
      <w:pPr>
        <w:pStyle w:val="Heading2"/>
        <w:bidi w:val="0"/>
        <w:jc w:val="start"/>
        <w:rPr/>
      </w:pPr>
      <w:r>
        <w:rPr/>
        <w:t>Key Applications of NLP</w:t>
      </w:r>
    </w:p>
    <w:p>
      <w:pPr>
        <w:pStyle w:val="BodyText"/>
        <w:numPr>
          <w:ilvl w:val="0"/>
          <w:numId w:val="8"/>
        </w:numPr>
        <w:tabs>
          <w:tab w:val="clear" w:pos="709"/>
          <w:tab w:val="left" w:pos="709" w:leader="none"/>
        </w:tabs>
        <w:bidi w:val="0"/>
        <w:ind w:hanging="283" w:start="709"/>
        <w:jc w:val="start"/>
        <w:rPr/>
      </w:pPr>
      <w:r>
        <w:rPr>
          <w:b/>
        </w:rPr>
        <w:t>Machine Translation:</w:t>
      </w:r>
      <w:r>
        <w:rPr/>
        <w:t xml:space="preserve"> Automatically translating text from one language to another (e.g., Google Translate).</w:t>
      </w:r>
    </w:p>
    <w:p>
      <w:pPr>
        <w:pStyle w:val="BodyText"/>
        <w:numPr>
          <w:ilvl w:val="0"/>
          <w:numId w:val="8"/>
        </w:numPr>
        <w:tabs>
          <w:tab w:val="clear" w:pos="709"/>
          <w:tab w:val="left" w:pos="709" w:leader="none"/>
        </w:tabs>
        <w:bidi w:val="0"/>
        <w:ind w:hanging="283" w:start="709"/>
        <w:jc w:val="start"/>
        <w:rPr/>
      </w:pPr>
      <w:r>
        <w:rPr>
          <w:b/>
        </w:rPr>
        <w:t>Chatbots &amp; Virtual Assistants:</w:t>
      </w:r>
      <w:r>
        <w:rPr/>
        <w:t xml:space="preserve"> Powering conversational agents like Siri, Alexa, and customer service bots.</w:t>
      </w:r>
    </w:p>
    <w:p>
      <w:pPr>
        <w:pStyle w:val="BodyText"/>
        <w:numPr>
          <w:ilvl w:val="0"/>
          <w:numId w:val="8"/>
        </w:numPr>
        <w:tabs>
          <w:tab w:val="clear" w:pos="709"/>
          <w:tab w:val="left" w:pos="709" w:leader="none"/>
        </w:tabs>
        <w:bidi w:val="0"/>
        <w:ind w:hanging="283" w:start="709"/>
        <w:jc w:val="start"/>
        <w:rPr/>
      </w:pPr>
      <w:r>
        <w:rPr>
          <w:b/>
        </w:rPr>
        <w:t>Sentiment Analysis:</w:t>
      </w:r>
      <w:r>
        <w:rPr/>
        <w:t xml:space="preserve"> Determining the emotional tone (positive, negative, or neutral) behind a piece of text, often used to analyze customer reviews or social media.</w:t>
      </w:r>
    </w:p>
    <w:p>
      <w:pPr>
        <w:pStyle w:val="BodyText"/>
        <w:numPr>
          <w:ilvl w:val="0"/>
          <w:numId w:val="8"/>
        </w:numPr>
        <w:tabs>
          <w:tab w:val="clear" w:pos="709"/>
          <w:tab w:val="left" w:pos="709" w:leader="none"/>
        </w:tabs>
        <w:bidi w:val="0"/>
        <w:ind w:hanging="283" w:start="709"/>
        <w:jc w:val="start"/>
        <w:rPr/>
      </w:pPr>
      <w:r>
        <w:rPr>
          <w:b/>
        </w:rPr>
        <w:t>Text Summarization:</w:t>
      </w:r>
      <w:r>
        <w:rPr/>
        <w:t xml:space="preserve"> Automatically generating a short, coherent summary of a longer text document.</w:t>
      </w:r>
    </w:p>
    <w:p>
      <w:pPr>
        <w:pStyle w:val="BodyText"/>
        <w:numPr>
          <w:ilvl w:val="0"/>
          <w:numId w:val="8"/>
        </w:numPr>
        <w:tabs>
          <w:tab w:val="clear" w:pos="709"/>
          <w:tab w:val="left" w:pos="709" w:leader="none"/>
        </w:tabs>
        <w:bidi w:val="0"/>
        <w:ind w:hanging="283" w:start="709"/>
        <w:jc w:val="start"/>
        <w:rPr/>
      </w:pPr>
      <w:r>
        <w:rPr>
          <w:b/>
        </w:rPr>
        <w:t>Information Retrieval:</w:t>
      </w:r>
      <w:r>
        <w:rPr/>
        <w:t xml:space="preserve"> Understanding a user's query to find the most relevant documents (the basis for search engines like Google).</w:t>
      </w:r>
    </w:p>
    <w:p>
      <w:pPr>
        <w:pStyle w:val="BodyText"/>
        <w:numPr>
          <w:ilvl w:val="0"/>
          <w:numId w:val="8"/>
        </w:numPr>
        <w:tabs>
          <w:tab w:val="clear" w:pos="709"/>
          <w:tab w:val="left" w:pos="709" w:leader="none"/>
        </w:tabs>
        <w:bidi w:val="0"/>
        <w:ind w:hanging="283" w:start="709"/>
        <w:jc w:val="start"/>
        <w:rPr/>
      </w:pPr>
      <w:r>
        <w:rPr>
          <w:b/>
        </w:rPr>
        <w:t>Spam Detection:</w:t>
      </w:r>
      <w:r>
        <w:rPr/>
        <w:t xml:space="preserve"> Filtering unwanted emails by analyzing their content.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816</Words>
  <Characters>4642</Characters>
  <CharactersWithSpaces>5389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2025-10-24T12:38:25Z</dcterms:created>
  <dc:creator/>
  <dc:description/>
  <dc:language>en-US</dc:language>
  <cp:lastModifiedBy/>
  <dcterms:modified xsi:type="dcterms:W3CDTF">2025-10-24T12:39:23Z</dcterms:modified>
  <cp:revision>1</cp:revision>
  <dc:subject/>
  <dc:title/>
</cp:coreProperties>
</file>