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44"/>
          <w:rFonts w:ascii="Inter" w:hAnsi="Inter" w:cs="Inter" w:eastAsia="Inter"/>
          <w:color w:val="00D4B4"/>
        </w:rPr>
        <w:t>MODERN SIDEBAR RESUME</w:t>
      </w:r>
    </w:p>
    <w:p>
      <w:pPr>
        <w:jc w:val="center"/>
      </w:pPr>
      <w:r>
        <w:rPr>
          <w:i w:val="on"/>
          <w:sz w:val="24"/>
          <w:rFonts w:ascii="Inter" w:hAnsi="Inter" w:cs="Inter" w:eastAsia="Inter"/>
          <w:color w:val="6B7280"/>
        </w:rPr>
        <w:t>Software Engg</w:t>
      </w:r>
    </w:p>
    <w:p>
      <w:pPr>
        <w:pBdr>
          <w:bottom w:val="single"/>
        </w:pBdr>
      </w:pPr>
    </w:p>
    <w:p>
      <w:pPr>
        <w:pBdr>
          <w:bottom w:val="single"/>
        </w:pBdr>
      </w:pPr>
      <w:r>
        <w:rPr>
          <w:b w:val="on"/>
          <w:sz w:val="26"/>
          <w:rFonts w:ascii="Inter" w:hAnsi="Inter" w:cs="Inter" w:eastAsia="Inter"/>
          <w:color w:val="00D4B4"/>
        </w:rPr>
        <w:t>PROFESSIONAL SUMMARY</w:t>
      </w:r>
    </w:p>
    <w:p>
      <w:r>
        <w:rPr>
          <w:rFonts w:ascii="Inter" w:hAnsi="Inter" w:cs="Inter" w:eastAsia="Inter"/>
          <w:sz w:val="22"/>
          <w:color w:val="1F2937"/>
        </w:rPr>
        <w:t>******Here's a rewritten version of the SUMMARY section with improved clarity and professional impact: "Results-driven marketing leader with 8+ years of expertise in developing and executing innovative campaigns, optimizing conversion strategies, and fostering collaborative team environments across digital platforms." This revised version maintains the essential information and experience but presents it in a more polished and concise manner. The key changes include: - Using a more dynamic verb ("Results-driven" instead of "Creative") to convey a sense of achievement and effectiveness. - Emphasizing the leadership aspect ("leader" instead of "marketing professional") to highlight the individual's ability to guide and manage teams. - Using more precise language ("developing and executing" instead of "building") to describe campaign creation. - Adding a few descriptive words ("innovative", "conversion strategies", "collaborative team environments") to enhance the overall impact and professionalism of the summary.******</w:t>
      </w:r>
    </w:p>
    <w:p/>
    <w:p>
      <w:pPr>
        <w:pBdr>
          <w:bottom w:val="single"/>
        </w:pBdr>
      </w:pPr>
      <w:r>
        <w:rPr>
          <w:b w:val="on"/>
          <w:sz w:val="26"/>
          <w:rFonts w:ascii="Inter" w:hAnsi="Inter" w:cs="Inter" w:eastAsia="Inter"/>
          <w:color w:val="00D4B4"/>
        </w:rPr>
        <w:t>WORK EXPERIENCE</w:t>
      </w:r>
    </w:p>
    <w:p/>
    <w:p>
      <w:pPr>
        <w:pBdr>
          <w:bottom w:val="single"/>
        </w:pBdr>
      </w:pPr>
      <w:r>
        <w:rPr>
          <w:b w:val="on"/>
          <w:sz w:val="26"/>
          <w:rFonts w:ascii="Inter" w:hAnsi="Inter" w:cs="Inter" w:eastAsia="Inter"/>
          <w:color w:val="00D4B4"/>
        </w:rPr>
        <w:t>EDUCATION</w:t>
      </w:r>
    </w:p>
    <w:p>
      <w:r>
        <w:rPr>
          <w:rFonts w:ascii="Inter" w:hAnsi="Inter" w:cs="Inter" w:eastAsia="Inter"/>
          <w:sz w:val="22"/>
          <w:color w:val="1F2937"/>
          <w:b w:val="on"/>
        </w:rPr>
        <w:t>Btech in CSE</w:t>
      </w:r>
      <w:r>
        <w:rPr>
          <w:rFonts w:ascii="Inter" w:hAnsi="Inter" w:cs="Inter" w:eastAsia="Inter"/>
          <w:sz w:val="20"/>
          <w:color w:val="6B7280"/>
        </w:rPr>
        <w:t xml:space="preserve">  2022 - 2026</w:t>
      </w:r>
    </w:p>
    <w:p>
      <w:r>
        <w:rPr>
          <w:rFonts w:ascii="Inter" w:hAnsi="Inter" w:cs="Inter" w:eastAsia="Inter"/>
          <w:sz w:val="20"/>
          <w:color w:val="1F2937"/>
        </w:rPr>
        <w:t>Mit | 7.38/10</w:t>
      </w:r>
    </w:p>
    <w:p/>
    <w:p>
      <w:pPr>
        <w:pBdr>
          <w:bottom w:val="single"/>
        </w:pBdr>
      </w:pPr>
      <w:r>
        <w:rPr>
          <w:b w:val="on"/>
          <w:sz w:val="26"/>
          <w:rFonts w:ascii="Inter" w:hAnsi="Inter" w:cs="Inter" w:eastAsia="Inter"/>
          <w:color w:val="00D4B4"/>
        </w:rPr>
        <w:t>SKILLS</w:t>
      </w:r>
    </w:p>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2026-05-03T08:59:50Z</dcterms:created>
  <dc:creator>Apache POI</dc:creator>
</cp:coreProperties>
</file>