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E4BAA" w14:textId="69CBA8B7" w:rsidR="00224AB6" w:rsidRDefault="00224AB6" w:rsidP="00224AB6">
      <w:pPr>
        <w:jc w:val="center"/>
        <w:rPr>
          <w:b/>
          <w:bCs/>
        </w:rPr>
      </w:pPr>
      <w:r w:rsidRPr="00224AB6">
        <w:rPr>
          <w:b/>
          <w:bCs/>
        </w:rPr>
        <w:t xml:space="preserve">Policy for </w:t>
      </w:r>
      <w:r>
        <w:rPr>
          <w:b/>
          <w:bCs/>
        </w:rPr>
        <w:t xml:space="preserve">Good-will </w:t>
      </w:r>
      <w:r w:rsidRPr="00224AB6">
        <w:rPr>
          <w:b/>
          <w:bCs/>
        </w:rPr>
        <w:t>Cases</w:t>
      </w:r>
      <w:r>
        <w:rPr>
          <w:b/>
          <w:bCs/>
        </w:rPr>
        <w:t xml:space="preserve"> in Service/Replacement/OOW</w:t>
      </w:r>
      <w:r w:rsidRPr="00224AB6">
        <w:rPr>
          <w:b/>
          <w:bCs/>
        </w:rPr>
        <w:t>-ESB</w:t>
      </w:r>
      <w:r w:rsidRPr="00224AB6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D6F5C80" wp14:editId="250CB31E">
                <wp:simplePos x="0" y="0"/>
                <wp:positionH relativeFrom="margin">
                  <wp:align>right</wp:align>
                </wp:positionH>
                <wp:positionV relativeFrom="paragraph">
                  <wp:posOffset>362585</wp:posOffset>
                </wp:positionV>
                <wp:extent cx="5715000" cy="1404620"/>
                <wp:effectExtent l="0" t="0" r="19050" b="2095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7D9FEF" w14:textId="1FBE712D" w:rsidR="00224AB6" w:rsidRDefault="00224AB6" w:rsidP="00224AB6">
                            <w:pPr>
                              <w:spacing w:after="0"/>
                              <w:jc w:val="both"/>
                            </w:pPr>
                            <w:r>
                              <w:t>Policy Reference No.</w:t>
                            </w:r>
                          </w:p>
                          <w:p w14:paraId="30E2283B" w14:textId="5A880C81" w:rsidR="00224AB6" w:rsidRDefault="00224AB6" w:rsidP="00224AB6">
                            <w:pPr>
                              <w:spacing w:after="0"/>
                              <w:jc w:val="both"/>
                            </w:pPr>
                            <w:r>
                              <w:t>Valid with Effect From: JUNE 2025</w:t>
                            </w:r>
                          </w:p>
                          <w:p w14:paraId="3562B82F" w14:textId="223AE3BB" w:rsidR="00224AB6" w:rsidRDefault="00224AB6" w:rsidP="00224AB6">
                            <w:pPr>
                              <w:spacing w:after="0"/>
                              <w:jc w:val="both"/>
                            </w:pPr>
                            <w:r>
                              <w:t>Valid up to: Until Revised</w:t>
                            </w:r>
                          </w:p>
                          <w:p w14:paraId="74E8CCF1" w14:textId="33C72AE7" w:rsidR="00224AB6" w:rsidRDefault="00224AB6" w:rsidP="00224AB6">
                            <w:pPr>
                              <w:spacing w:after="0"/>
                              <w:jc w:val="both"/>
                            </w:pPr>
                            <w:r>
                              <w:t xml:space="preserve">Valid </w:t>
                            </w:r>
                            <w:proofErr w:type="gramStart"/>
                            <w:r>
                              <w:t>for :</w:t>
                            </w:r>
                            <w:proofErr w:type="gramEnd"/>
                            <w:r>
                              <w:t xml:space="preserve"> India Only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D6F5C8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98.8pt;margin-top:28.55pt;width:450pt;height:110.6pt;z-index:251659264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">
                <v:textbox style="mso-fit-shape-to-text:t">
                  <w:txbxContent>
                    <w:p w14:paraId="0E7D9FEF" w14:textId="1FBE712D" w:rsidR="00224AB6" w:rsidRDefault="00224AB6" w:rsidP="00224AB6">
                      <w:pPr>
                        <w:spacing w:after="0"/>
                        <w:jc w:val="both"/>
                      </w:pPr>
                      <w:r>
                        <w:t>Policy Reference No.</w:t>
                      </w:r>
                    </w:p>
                    <w:p w14:paraId="30E2283B" w14:textId="5A880C81" w:rsidR="00224AB6" w:rsidRDefault="00224AB6" w:rsidP="00224AB6">
                      <w:pPr>
                        <w:spacing w:after="0"/>
                        <w:jc w:val="both"/>
                      </w:pPr>
                      <w:r>
                        <w:t>Valid with Effect From: JUNE 2025</w:t>
                      </w:r>
                    </w:p>
                    <w:p w14:paraId="3562B82F" w14:textId="223AE3BB" w:rsidR="00224AB6" w:rsidRDefault="00224AB6" w:rsidP="00224AB6">
                      <w:pPr>
                        <w:spacing w:after="0"/>
                        <w:jc w:val="both"/>
                      </w:pPr>
                      <w:r>
                        <w:t>Valid up to: Until Revised</w:t>
                      </w:r>
                    </w:p>
                    <w:p w14:paraId="74E8CCF1" w14:textId="33C72AE7" w:rsidR="00224AB6" w:rsidRDefault="00224AB6" w:rsidP="00224AB6">
                      <w:pPr>
                        <w:spacing w:after="0"/>
                        <w:jc w:val="both"/>
                      </w:pPr>
                      <w:r>
                        <w:t xml:space="preserve">Valid </w:t>
                      </w:r>
                      <w:proofErr w:type="gramStart"/>
                      <w:r>
                        <w:t>for :</w:t>
                      </w:r>
                      <w:proofErr w:type="gramEnd"/>
                      <w:r>
                        <w:t xml:space="preserve"> India Only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E0AFE8D" w14:textId="77777777" w:rsidR="00224AB6" w:rsidRDefault="00224AB6">
      <w:pPr>
        <w:rPr>
          <w:b/>
          <w:bCs/>
          <w:u w:val="single"/>
        </w:rPr>
      </w:pPr>
    </w:p>
    <w:p w14:paraId="5E1BAF47" w14:textId="169C1CD6" w:rsidR="00224AB6" w:rsidRPr="00224AB6" w:rsidRDefault="00224AB6">
      <w:pPr>
        <w:rPr>
          <w:b/>
          <w:bCs/>
          <w:u w:val="single"/>
        </w:rPr>
      </w:pPr>
      <w:r w:rsidRPr="00224AB6">
        <w:rPr>
          <w:b/>
          <w:bCs/>
          <w:u w:val="single"/>
        </w:rPr>
        <w:t>Policy Scope:</w:t>
      </w:r>
    </w:p>
    <w:p w14:paraId="133A2432" w14:textId="30BEC954" w:rsidR="00224AB6" w:rsidRDefault="00224AB6">
      <w:r>
        <w:t xml:space="preserve">This document will be used as a ready reckoner to understand the deviation under TD cases based on the below </w:t>
      </w:r>
      <w:r w:rsidR="006A1B9C">
        <w:t>scenario</w:t>
      </w:r>
      <w:r>
        <w:t>-</w:t>
      </w:r>
    </w:p>
    <w:p w14:paraId="1B19A44C" w14:textId="1A488A13" w:rsidR="00224AB6" w:rsidRPr="00224AB6" w:rsidRDefault="00224AB6">
      <w:pPr>
        <w:rPr>
          <w:b/>
          <w:bCs/>
          <w:u w:val="single"/>
        </w:rPr>
      </w:pPr>
      <w:r w:rsidRPr="00224AB6">
        <w:rPr>
          <w:b/>
          <w:bCs/>
          <w:u w:val="single"/>
        </w:rPr>
        <w:t>Brand:</w:t>
      </w:r>
    </w:p>
    <w:p w14:paraId="69592320" w14:textId="436570D1" w:rsidR="00224AB6" w:rsidRDefault="00224AB6">
      <w:r>
        <w:t>Luminous &amp; Amaze</w:t>
      </w:r>
    </w:p>
    <w:p w14:paraId="5380ED22" w14:textId="6C235ADA" w:rsidR="008A1129" w:rsidRDefault="006A1B9C" w:rsidP="008A1129">
      <w:pPr>
        <w:rPr>
          <w:b/>
          <w:bCs/>
        </w:rPr>
      </w:pPr>
      <w:r w:rsidRPr="006A1B9C">
        <w:rPr>
          <w:b/>
          <w:bCs/>
        </w:rPr>
        <w:t>Product good-will criteria</w:t>
      </w:r>
      <w:r w:rsidR="008A1129">
        <w:rPr>
          <w:b/>
          <w:bCs/>
        </w:rPr>
        <w:t>:</w:t>
      </w:r>
    </w:p>
    <w:tbl>
      <w:tblPr>
        <w:tblW w:w="6139" w:type="pct"/>
        <w:tblInd w:w="-1003" w:type="dxa"/>
        <w:tblLayout w:type="fixed"/>
        <w:tblLook w:val="04A0" w:firstRow="1" w:lastRow="0" w:firstColumn="1" w:lastColumn="0" w:noHBand="0" w:noVBand="1"/>
      </w:tblPr>
      <w:tblGrid>
        <w:gridCol w:w="1703"/>
        <w:gridCol w:w="2411"/>
        <w:gridCol w:w="1623"/>
        <w:gridCol w:w="1723"/>
        <w:gridCol w:w="2143"/>
        <w:gridCol w:w="1455"/>
      </w:tblGrid>
      <w:tr w:rsidR="001138DB" w:rsidRPr="001138DB" w14:paraId="4731FA10" w14:textId="77777777" w:rsidTr="001138DB">
        <w:trPr>
          <w:trHeight w:val="880"/>
        </w:trPr>
        <w:tc>
          <w:tcPr>
            <w:tcW w:w="77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9B2DB32" w14:textId="77777777" w:rsidR="001138DB" w:rsidRPr="001138DB" w:rsidRDefault="001138DB" w:rsidP="001138D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38D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Product Category</w:t>
            </w:r>
          </w:p>
        </w:tc>
        <w:tc>
          <w:tcPr>
            <w:tcW w:w="109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D8FCF1A" w14:textId="77777777" w:rsidR="001138DB" w:rsidRPr="001138DB" w:rsidRDefault="001138DB" w:rsidP="001138D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38D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Criteria</w:t>
            </w:r>
          </w:p>
        </w:tc>
        <w:tc>
          <w:tcPr>
            <w:tcW w:w="73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08EC4B" w14:textId="77777777" w:rsidR="001138DB" w:rsidRPr="001138DB" w:rsidRDefault="001138DB" w:rsidP="001138D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38D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Ageing Days from Co. Invoice</w:t>
            </w:r>
          </w:p>
        </w:tc>
        <w:tc>
          <w:tcPr>
            <w:tcW w:w="77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E5DB689" w14:textId="77777777" w:rsidR="001138DB" w:rsidRPr="001138DB" w:rsidRDefault="001138DB" w:rsidP="001138D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38D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Service Location</w:t>
            </w:r>
          </w:p>
        </w:tc>
        <w:tc>
          <w:tcPr>
            <w:tcW w:w="96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C3095EF" w14:textId="77777777" w:rsidR="001138DB" w:rsidRPr="001138DB" w:rsidRDefault="001138DB" w:rsidP="001138D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38D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Type of Service (FOC)</w:t>
            </w:r>
          </w:p>
        </w:tc>
        <w:tc>
          <w:tcPr>
            <w:tcW w:w="65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F4FA44" w14:textId="77777777" w:rsidR="001138DB" w:rsidRPr="001138DB" w:rsidRDefault="001138DB" w:rsidP="001138D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38D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Approving Authority</w:t>
            </w:r>
          </w:p>
        </w:tc>
      </w:tr>
      <w:tr w:rsidR="001138DB" w:rsidRPr="001138DB" w14:paraId="7A57E172" w14:textId="77777777" w:rsidTr="001138DB">
        <w:trPr>
          <w:trHeight w:val="590"/>
        </w:trPr>
        <w:tc>
          <w:tcPr>
            <w:tcW w:w="770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3531F49" w14:textId="77777777" w:rsidR="001138DB" w:rsidRPr="001138DB" w:rsidRDefault="001138DB" w:rsidP="001138D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38D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Inverter Battery/Inverter/UPS/PCU</w:t>
            </w:r>
          </w:p>
        </w:tc>
        <w:tc>
          <w:tcPr>
            <w:tcW w:w="10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7A8BFF0" w14:textId="77777777" w:rsidR="001138DB" w:rsidRDefault="001138DB" w:rsidP="001138D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38D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Transit Damage </w:t>
            </w:r>
          </w:p>
          <w:p w14:paraId="06E42DCE" w14:textId="35C452C9" w:rsidR="001138DB" w:rsidRPr="001138DB" w:rsidRDefault="001138DB" w:rsidP="001138D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38D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(Pre-sales)</w:t>
            </w:r>
          </w:p>
        </w:tc>
        <w:tc>
          <w:tcPr>
            <w:tcW w:w="7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ABDFC18" w14:textId="77777777" w:rsidR="001138DB" w:rsidRPr="001138DB" w:rsidRDefault="001138DB" w:rsidP="001138D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38D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1-21 days</w:t>
            </w:r>
          </w:p>
        </w:tc>
        <w:tc>
          <w:tcPr>
            <w:tcW w:w="7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57D10C3" w14:textId="77777777" w:rsidR="001138DB" w:rsidRPr="001138DB" w:rsidRDefault="001138DB" w:rsidP="001138D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38D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Distributor End</w:t>
            </w:r>
          </w:p>
        </w:tc>
        <w:tc>
          <w:tcPr>
            <w:tcW w:w="9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9F90659" w14:textId="77777777" w:rsidR="001138DB" w:rsidRPr="001138DB" w:rsidRDefault="001138DB" w:rsidP="001138D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38D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Replacement</w:t>
            </w:r>
          </w:p>
        </w:tc>
        <w:tc>
          <w:tcPr>
            <w:tcW w:w="6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1754153" w14:textId="77777777" w:rsidR="001138DB" w:rsidRPr="001138DB" w:rsidRDefault="001138DB" w:rsidP="001138D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38D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Service Manager</w:t>
            </w:r>
          </w:p>
        </w:tc>
      </w:tr>
      <w:tr w:rsidR="001138DB" w:rsidRPr="001138DB" w14:paraId="7DE685EE" w14:textId="77777777" w:rsidTr="001138DB">
        <w:trPr>
          <w:trHeight w:val="448"/>
        </w:trPr>
        <w:tc>
          <w:tcPr>
            <w:tcW w:w="770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870B985" w14:textId="77777777" w:rsidR="001138DB" w:rsidRPr="001138DB" w:rsidRDefault="001138DB" w:rsidP="001138D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0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29BD5E0" w14:textId="77777777" w:rsidR="001138DB" w:rsidRDefault="001138DB" w:rsidP="001138D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38D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Transit Damage </w:t>
            </w:r>
          </w:p>
          <w:p w14:paraId="3789D465" w14:textId="2FD828A4" w:rsidR="001138DB" w:rsidRPr="001138DB" w:rsidRDefault="001138DB" w:rsidP="001138D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38D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(Pre-sales)</w:t>
            </w:r>
          </w:p>
        </w:tc>
        <w:tc>
          <w:tcPr>
            <w:tcW w:w="7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DA5FF8F" w14:textId="77777777" w:rsidR="001138DB" w:rsidRPr="001138DB" w:rsidRDefault="001138DB" w:rsidP="001138D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38D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21-90 days</w:t>
            </w:r>
          </w:p>
        </w:tc>
        <w:tc>
          <w:tcPr>
            <w:tcW w:w="7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449D4C3" w14:textId="77777777" w:rsidR="001138DB" w:rsidRPr="001138DB" w:rsidRDefault="001138DB" w:rsidP="001138D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38D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Distributor End</w:t>
            </w:r>
          </w:p>
        </w:tc>
        <w:tc>
          <w:tcPr>
            <w:tcW w:w="9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F73FF14" w14:textId="77777777" w:rsidR="001138DB" w:rsidRPr="001138DB" w:rsidRDefault="001138DB" w:rsidP="001138D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38D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Replacement</w:t>
            </w:r>
          </w:p>
        </w:tc>
        <w:tc>
          <w:tcPr>
            <w:tcW w:w="6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00D6B9E" w14:textId="77777777" w:rsidR="001138DB" w:rsidRPr="001138DB" w:rsidRDefault="001138DB" w:rsidP="001138D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38D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Respective Sales RMs</w:t>
            </w:r>
          </w:p>
        </w:tc>
      </w:tr>
      <w:tr w:rsidR="001138DB" w:rsidRPr="001138DB" w14:paraId="7A3060C9" w14:textId="77777777" w:rsidTr="001138DB">
        <w:trPr>
          <w:trHeight w:val="300"/>
        </w:trPr>
        <w:tc>
          <w:tcPr>
            <w:tcW w:w="770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FACED21" w14:textId="77777777" w:rsidR="001138DB" w:rsidRPr="001138DB" w:rsidRDefault="001138DB" w:rsidP="001138D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0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8118EA" w14:textId="77777777" w:rsidR="001138DB" w:rsidRDefault="001138DB" w:rsidP="001138D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38D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Transit Damage </w:t>
            </w:r>
          </w:p>
          <w:p w14:paraId="7811D397" w14:textId="7F68B1FC" w:rsidR="001138DB" w:rsidRPr="001138DB" w:rsidRDefault="001138DB" w:rsidP="001138D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38D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(Pre-sales)</w:t>
            </w:r>
          </w:p>
        </w:tc>
        <w:tc>
          <w:tcPr>
            <w:tcW w:w="7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EEF486E" w14:textId="77777777" w:rsidR="001138DB" w:rsidRPr="001138DB" w:rsidRDefault="001138DB" w:rsidP="001138D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38D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&gt;90 days up to 1 year</w:t>
            </w:r>
          </w:p>
        </w:tc>
        <w:tc>
          <w:tcPr>
            <w:tcW w:w="7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CBA987A" w14:textId="77777777" w:rsidR="001138DB" w:rsidRPr="001138DB" w:rsidRDefault="001138DB" w:rsidP="001138D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38D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Distributor End</w:t>
            </w:r>
          </w:p>
        </w:tc>
        <w:tc>
          <w:tcPr>
            <w:tcW w:w="9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D78451B" w14:textId="77777777" w:rsidR="001138DB" w:rsidRPr="001138DB" w:rsidRDefault="001138DB" w:rsidP="001138D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38D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Replacement</w:t>
            </w:r>
          </w:p>
        </w:tc>
        <w:tc>
          <w:tcPr>
            <w:tcW w:w="6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9FFECE8" w14:textId="77777777" w:rsidR="001138DB" w:rsidRPr="001138DB" w:rsidRDefault="001138DB" w:rsidP="001138D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38D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VP-Sales</w:t>
            </w:r>
          </w:p>
        </w:tc>
      </w:tr>
      <w:tr w:rsidR="001138DB" w:rsidRPr="001138DB" w14:paraId="33108403" w14:textId="77777777" w:rsidTr="001138DB">
        <w:trPr>
          <w:trHeight w:val="590"/>
        </w:trPr>
        <w:tc>
          <w:tcPr>
            <w:tcW w:w="770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CFDFD6D" w14:textId="77777777" w:rsidR="001138DB" w:rsidRPr="001138DB" w:rsidRDefault="001138DB" w:rsidP="001138D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0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C389C9" w14:textId="77777777" w:rsidR="001138DB" w:rsidRDefault="001138DB" w:rsidP="001138D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38D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Transit Damage </w:t>
            </w:r>
          </w:p>
          <w:p w14:paraId="26F0028F" w14:textId="69A5B953" w:rsidR="001138DB" w:rsidRPr="001138DB" w:rsidRDefault="001138DB" w:rsidP="001138D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38D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(Pre-sales)</w:t>
            </w:r>
          </w:p>
        </w:tc>
        <w:tc>
          <w:tcPr>
            <w:tcW w:w="7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09EF81F" w14:textId="77777777" w:rsidR="001138DB" w:rsidRPr="001138DB" w:rsidRDefault="001138DB" w:rsidP="001138D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38D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&gt;1-year up to 2 years</w:t>
            </w:r>
          </w:p>
        </w:tc>
        <w:tc>
          <w:tcPr>
            <w:tcW w:w="7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DA1A4BD" w14:textId="77777777" w:rsidR="001138DB" w:rsidRPr="001138DB" w:rsidRDefault="001138DB" w:rsidP="001138D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38D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Distributor End</w:t>
            </w:r>
          </w:p>
        </w:tc>
        <w:tc>
          <w:tcPr>
            <w:tcW w:w="9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D39BA94" w14:textId="77777777" w:rsidR="001138DB" w:rsidRPr="001138DB" w:rsidRDefault="001138DB" w:rsidP="001138D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38D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Replacement</w:t>
            </w:r>
          </w:p>
        </w:tc>
        <w:tc>
          <w:tcPr>
            <w:tcW w:w="6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AB7AA64" w14:textId="77777777" w:rsidR="001138DB" w:rsidRPr="001138DB" w:rsidRDefault="001138DB" w:rsidP="001138D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38D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Business Head</w:t>
            </w:r>
          </w:p>
        </w:tc>
      </w:tr>
      <w:tr w:rsidR="001138DB" w:rsidRPr="001138DB" w14:paraId="4249399E" w14:textId="77777777" w:rsidTr="001138DB">
        <w:trPr>
          <w:trHeight w:val="590"/>
        </w:trPr>
        <w:tc>
          <w:tcPr>
            <w:tcW w:w="770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BA53E16" w14:textId="77777777" w:rsidR="001138DB" w:rsidRPr="001138DB" w:rsidRDefault="001138DB" w:rsidP="001138D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38D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Solar Panel</w:t>
            </w:r>
          </w:p>
        </w:tc>
        <w:tc>
          <w:tcPr>
            <w:tcW w:w="10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32588E" w14:textId="77777777" w:rsidR="001138DB" w:rsidRDefault="001138DB" w:rsidP="001138D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38D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Transit Damage </w:t>
            </w:r>
          </w:p>
          <w:p w14:paraId="2D4B810C" w14:textId="09899553" w:rsidR="001138DB" w:rsidRPr="001138DB" w:rsidRDefault="001138DB" w:rsidP="001138D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38D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(Pre-sales)</w:t>
            </w:r>
          </w:p>
        </w:tc>
        <w:tc>
          <w:tcPr>
            <w:tcW w:w="7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4A285E5" w14:textId="77777777" w:rsidR="001138DB" w:rsidRPr="001138DB" w:rsidRDefault="001138DB" w:rsidP="001138D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38D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1-21 days</w:t>
            </w:r>
          </w:p>
        </w:tc>
        <w:tc>
          <w:tcPr>
            <w:tcW w:w="7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9F7888C" w14:textId="77777777" w:rsidR="001138DB" w:rsidRPr="001138DB" w:rsidRDefault="001138DB" w:rsidP="001138D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38D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Distributor End</w:t>
            </w:r>
          </w:p>
        </w:tc>
        <w:tc>
          <w:tcPr>
            <w:tcW w:w="9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83E1AFC" w14:textId="77777777" w:rsidR="001138DB" w:rsidRPr="001138DB" w:rsidRDefault="001138DB" w:rsidP="001138D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38D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Replacement</w:t>
            </w:r>
          </w:p>
        </w:tc>
        <w:tc>
          <w:tcPr>
            <w:tcW w:w="6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9DEAE6" w14:textId="77777777" w:rsidR="001138DB" w:rsidRPr="001138DB" w:rsidRDefault="001138DB" w:rsidP="001138D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38D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Service Manager</w:t>
            </w:r>
          </w:p>
        </w:tc>
      </w:tr>
      <w:tr w:rsidR="001138DB" w:rsidRPr="001138DB" w14:paraId="5B691BE7" w14:textId="77777777" w:rsidTr="001138DB">
        <w:trPr>
          <w:trHeight w:val="538"/>
        </w:trPr>
        <w:tc>
          <w:tcPr>
            <w:tcW w:w="770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E3447DB" w14:textId="77777777" w:rsidR="001138DB" w:rsidRPr="001138DB" w:rsidRDefault="001138DB" w:rsidP="001138D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0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405333" w14:textId="77777777" w:rsidR="001138DB" w:rsidRDefault="001138DB" w:rsidP="001138D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38D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Transit Damage </w:t>
            </w:r>
          </w:p>
          <w:p w14:paraId="06B54DCA" w14:textId="6C7C43C2" w:rsidR="001138DB" w:rsidRPr="001138DB" w:rsidRDefault="001138DB" w:rsidP="001138D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38D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(Pre-sales)</w:t>
            </w:r>
          </w:p>
        </w:tc>
        <w:tc>
          <w:tcPr>
            <w:tcW w:w="7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475FED1" w14:textId="77777777" w:rsidR="001138DB" w:rsidRPr="001138DB" w:rsidRDefault="001138DB" w:rsidP="001138D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38D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21-90 days</w:t>
            </w:r>
          </w:p>
        </w:tc>
        <w:tc>
          <w:tcPr>
            <w:tcW w:w="7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DBDA038" w14:textId="77777777" w:rsidR="001138DB" w:rsidRPr="001138DB" w:rsidRDefault="001138DB" w:rsidP="001138D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38D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Distributor End</w:t>
            </w:r>
          </w:p>
        </w:tc>
        <w:tc>
          <w:tcPr>
            <w:tcW w:w="9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EB86DC5" w14:textId="77777777" w:rsidR="001138DB" w:rsidRPr="001138DB" w:rsidRDefault="001138DB" w:rsidP="001138D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38D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Replacement</w:t>
            </w:r>
          </w:p>
        </w:tc>
        <w:tc>
          <w:tcPr>
            <w:tcW w:w="6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57E7EC" w14:textId="77777777" w:rsidR="001138DB" w:rsidRPr="001138DB" w:rsidRDefault="001138DB" w:rsidP="001138D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38D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Respective Sales RMs</w:t>
            </w:r>
          </w:p>
        </w:tc>
      </w:tr>
      <w:tr w:rsidR="001138DB" w:rsidRPr="001138DB" w14:paraId="63D51616" w14:textId="77777777" w:rsidTr="001138DB">
        <w:trPr>
          <w:trHeight w:val="300"/>
        </w:trPr>
        <w:tc>
          <w:tcPr>
            <w:tcW w:w="770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A605E95" w14:textId="77777777" w:rsidR="001138DB" w:rsidRPr="001138DB" w:rsidRDefault="001138DB" w:rsidP="001138D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0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0BDC53D" w14:textId="77777777" w:rsidR="001138DB" w:rsidRDefault="001138DB" w:rsidP="001138D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38D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Transit Damage </w:t>
            </w:r>
          </w:p>
          <w:p w14:paraId="0E196907" w14:textId="1CC4B0C2" w:rsidR="001138DB" w:rsidRPr="001138DB" w:rsidRDefault="001138DB" w:rsidP="001138D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38D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(Pre-sales)</w:t>
            </w:r>
          </w:p>
        </w:tc>
        <w:tc>
          <w:tcPr>
            <w:tcW w:w="7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FDEDE6C" w14:textId="77777777" w:rsidR="001138DB" w:rsidRPr="001138DB" w:rsidRDefault="001138DB" w:rsidP="001138D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38D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&gt;90 days up to 180 days</w:t>
            </w:r>
          </w:p>
        </w:tc>
        <w:tc>
          <w:tcPr>
            <w:tcW w:w="7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407CDDF" w14:textId="77777777" w:rsidR="001138DB" w:rsidRPr="001138DB" w:rsidRDefault="001138DB" w:rsidP="001138D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38D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Distributor End</w:t>
            </w:r>
          </w:p>
        </w:tc>
        <w:tc>
          <w:tcPr>
            <w:tcW w:w="9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A71A892" w14:textId="77777777" w:rsidR="001138DB" w:rsidRPr="001138DB" w:rsidRDefault="001138DB" w:rsidP="001138D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38D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Replacement</w:t>
            </w:r>
          </w:p>
        </w:tc>
        <w:tc>
          <w:tcPr>
            <w:tcW w:w="6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55CCA98" w14:textId="77777777" w:rsidR="001138DB" w:rsidRPr="001138DB" w:rsidRDefault="001138DB" w:rsidP="001138D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38D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VP-Sales</w:t>
            </w:r>
          </w:p>
        </w:tc>
      </w:tr>
    </w:tbl>
    <w:p w14:paraId="2D25638F" w14:textId="529C1CFC" w:rsidR="008A1129" w:rsidRPr="001F2936" w:rsidRDefault="001F2936" w:rsidP="00A258B2">
      <w:pPr>
        <w:pStyle w:val="ListParagraph"/>
        <w:numPr>
          <w:ilvl w:val="0"/>
          <w:numId w:val="1"/>
        </w:numPr>
        <w:jc w:val="both"/>
        <w:rPr>
          <w:lang w:val="en-US"/>
        </w:rPr>
      </w:pPr>
      <w:r w:rsidRPr="001F2936">
        <w:t xml:space="preserve"> </w:t>
      </w:r>
      <w:r w:rsidR="008A1129" w:rsidRPr="001F2936">
        <w:t>All good-will approvals to be obtained over e-mail/in writing/</w:t>
      </w:r>
      <w:proofErr w:type="spellStart"/>
      <w:r w:rsidR="008A1129" w:rsidRPr="001F2936">
        <w:t>mPartner</w:t>
      </w:r>
      <w:proofErr w:type="spellEnd"/>
      <w:r w:rsidR="008A1129" w:rsidRPr="001F2936">
        <w:t xml:space="preserve"> portal from the approving authority before picking the material &amp; attach the same in SAP QM. </w:t>
      </w:r>
      <w:r w:rsidR="006C7342" w:rsidRPr="001F2936">
        <w:t xml:space="preserve">Currently, </w:t>
      </w:r>
      <w:r w:rsidR="008A1129" w:rsidRPr="001F2936">
        <w:t>Ageing start</w:t>
      </w:r>
      <w:r w:rsidR="006C7342" w:rsidRPr="001F2936">
        <w:t>s</w:t>
      </w:r>
      <w:r w:rsidR="008A1129" w:rsidRPr="001F2936">
        <w:t xml:space="preserve"> from company date of sales to intimation date/complaint date (Along with product serial number).</w:t>
      </w:r>
      <w:r w:rsidR="006C7342" w:rsidRPr="001F2936">
        <w:t xml:space="preserve"> </w:t>
      </w:r>
      <w:r w:rsidR="006C7342" w:rsidRPr="001F2936">
        <w:rPr>
          <w:lang w:val="en-US"/>
        </w:rPr>
        <w:t xml:space="preserve">Generally, there is a </w:t>
      </w:r>
      <w:proofErr w:type="gramStart"/>
      <w:r w:rsidR="006C7342" w:rsidRPr="001F2936">
        <w:rPr>
          <w:lang w:val="en-US"/>
        </w:rPr>
        <w:t>3-4 day</w:t>
      </w:r>
      <w:proofErr w:type="gramEnd"/>
      <w:r w:rsidR="006C7342" w:rsidRPr="001F2936">
        <w:rPr>
          <w:lang w:val="en-US"/>
        </w:rPr>
        <w:t xml:space="preserve"> gap between primary billing &amp; POD. Hence, </w:t>
      </w:r>
      <w:r w:rsidR="006C7342" w:rsidRPr="001F2936">
        <w:rPr>
          <w:b/>
          <w:bCs/>
          <w:lang w:val="en-US"/>
        </w:rPr>
        <w:t xml:space="preserve">ageing is proposed to be </w:t>
      </w:r>
      <w:r>
        <w:rPr>
          <w:b/>
          <w:bCs/>
          <w:lang w:val="en-US"/>
        </w:rPr>
        <w:t>the gap between POD Date (Proof of Delivery)</w:t>
      </w:r>
      <w:r w:rsidR="00BA63B1">
        <w:rPr>
          <w:b/>
          <w:bCs/>
          <w:lang w:val="en-US"/>
        </w:rPr>
        <w:t xml:space="preserve"> &amp; complaint date</w:t>
      </w:r>
      <w:r>
        <w:rPr>
          <w:b/>
          <w:bCs/>
          <w:lang w:val="en-US"/>
        </w:rPr>
        <w:t>.</w:t>
      </w:r>
    </w:p>
    <w:p w14:paraId="6AE921ED" w14:textId="1A89775C" w:rsidR="008A1129" w:rsidRPr="001F2936" w:rsidRDefault="008A1129" w:rsidP="008E516C">
      <w:pPr>
        <w:pStyle w:val="ListParagraph"/>
        <w:numPr>
          <w:ilvl w:val="0"/>
          <w:numId w:val="1"/>
        </w:numPr>
        <w:jc w:val="both"/>
      </w:pPr>
      <w:r w:rsidRPr="001F2936">
        <w:t>Good-</w:t>
      </w:r>
      <w:proofErr w:type="gramStart"/>
      <w:r w:rsidRPr="001F2936">
        <w:t>will approvals can</w:t>
      </w:r>
      <w:proofErr w:type="gramEnd"/>
      <w:r w:rsidRPr="001F2936">
        <w:t xml:space="preserve"> be given </w:t>
      </w:r>
      <w:r w:rsidRPr="001F2936">
        <w:rPr>
          <w:b/>
          <w:bCs/>
          <w:lang w:val="en-US"/>
        </w:rPr>
        <w:t>with</w:t>
      </w:r>
      <w:r w:rsidR="002B122C" w:rsidRPr="001F2936">
        <w:rPr>
          <w:b/>
          <w:bCs/>
          <w:lang w:val="en-US"/>
        </w:rPr>
        <w:t>in</w:t>
      </w:r>
      <w:r w:rsidRPr="001F2936">
        <w:rPr>
          <w:b/>
          <w:bCs/>
          <w:lang w:val="en-US"/>
        </w:rPr>
        <w:t xml:space="preserve"> </w:t>
      </w:r>
      <w:r w:rsidR="001F2936">
        <w:rPr>
          <w:b/>
          <w:bCs/>
          <w:lang w:val="en-US"/>
        </w:rPr>
        <w:t>45</w:t>
      </w:r>
      <w:r w:rsidRPr="001F2936">
        <w:rPr>
          <w:b/>
          <w:bCs/>
          <w:lang w:val="en-US"/>
        </w:rPr>
        <w:t xml:space="preserve"> days</w:t>
      </w:r>
      <w:r w:rsidRPr="001F2936">
        <w:rPr>
          <w:lang w:val="en-US"/>
        </w:rPr>
        <w:t xml:space="preserve"> from date of </w:t>
      </w:r>
      <w:r w:rsidRPr="001F2936">
        <w:rPr>
          <w:b/>
          <w:bCs/>
          <w:lang w:val="en-US"/>
        </w:rPr>
        <w:t>secondary scan</w:t>
      </w:r>
      <w:r w:rsidRPr="001F2936">
        <w:rPr>
          <w:lang w:val="en-US"/>
        </w:rPr>
        <w:t>.</w:t>
      </w:r>
      <w:r w:rsidR="001F2936">
        <w:rPr>
          <w:lang w:val="en-US"/>
        </w:rPr>
        <w:t xml:space="preserve"> This will be altered to </w:t>
      </w:r>
      <w:r w:rsidR="001F2936" w:rsidRPr="001F2936">
        <w:rPr>
          <w:b/>
          <w:bCs/>
          <w:lang w:val="en-US"/>
        </w:rPr>
        <w:t xml:space="preserve">30 days </w:t>
      </w:r>
      <w:proofErr w:type="spellStart"/>
      <w:r w:rsidR="001F2936" w:rsidRPr="001F2936">
        <w:rPr>
          <w:b/>
          <w:bCs/>
          <w:lang w:val="en-US"/>
        </w:rPr>
        <w:t>w.e.f</w:t>
      </w:r>
      <w:proofErr w:type="spellEnd"/>
      <w:r w:rsidR="001F2936" w:rsidRPr="001F2936">
        <w:rPr>
          <w:b/>
          <w:bCs/>
          <w:lang w:val="en-US"/>
        </w:rPr>
        <w:t xml:space="preserve"> 1</w:t>
      </w:r>
      <w:r w:rsidR="001F2936" w:rsidRPr="001F2936">
        <w:rPr>
          <w:b/>
          <w:bCs/>
          <w:vertAlign w:val="superscript"/>
          <w:lang w:val="en-US"/>
        </w:rPr>
        <w:t>st</w:t>
      </w:r>
      <w:r w:rsidR="001F2936" w:rsidRPr="001F2936">
        <w:rPr>
          <w:b/>
          <w:bCs/>
          <w:lang w:val="en-US"/>
        </w:rPr>
        <w:t xml:space="preserve"> </w:t>
      </w:r>
      <w:r w:rsidR="00434A09">
        <w:rPr>
          <w:b/>
          <w:bCs/>
          <w:lang w:val="en-US"/>
        </w:rPr>
        <w:t>Mar</w:t>
      </w:r>
      <w:r w:rsidR="001F2936" w:rsidRPr="001F2936">
        <w:rPr>
          <w:b/>
          <w:bCs/>
          <w:lang w:val="en-US"/>
        </w:rPr>
        <w:t>’2</w:t>
      </w:r>
      <w:r w:rsidR="00434A09">
        <w:rPr>
          <w:b/>
          <w:bCs/>
          <w:lang w:val="en-US"/>
        </w:rPr>
        <w:t>6</w:t>
      </w:r>
      <w:r w:rsidR="001F2936" w:rsidRPr="001F2936">
        <w:rPr>
          <w:b/>
          <w:bCs/>
          <w:lang w:val="en-US"/>
        </w:rPr>
        <w:t>.</w:t>
      </w:r>
    </w:p>
    <w:p w14:paraId="6BD4513E" w14:textId="23E2EC43" w:rsidR="000D5D60" w:rsidRPr="001F2936" w:rsidRDefault="000D5D60" w:rsidP="001F2936">
      <w:pPr>
        <w:pStyle w:val="ListParagraph"/>
        <w:numPr>
          <w:ilvl w:val="0"/>
          <w:numId w:val="1"/>
        </w:numPr>
        <w:jc w:val="both"/>
      </w:pPr>
      <w:r w:rsidRPr="001F2936">
        <w:t>Good-</w:t>
      </w:r>
      <w:proofErr w:type="gramStart"/>
      <w:r w:rsidRPr="001F2936">
        <w:t>will approvals can</w:t>
      </w:r>
      <w:proofErr w:type="gramEnd"/>
      <w:r w:rsidRPr="001F2936">
        <w:t xml:space="preserve"> be given </w:t>
      </w:r>
      <w:r w:rsidRPr="001F2936">
        <w:rPr>
          <w:b/>
          <w:bCs/>
          <w:lang w:val="en-US"/>
        </w:rPr>
        <w:t xml:space="preserve">within </w:t>
      </w:r>
      <w:r w:rsidR="001F2936">
        <w:rPr>
          <w:b/>
          <w:bCs/>
          <w:lang w:val="en-US"/>
        </w:rPr>
        <w:t>10</w:t>
      </w:r>
      <w:r w:rsidRPr="001F2936">
        <w:rPr>
          <w:b/>
          <w:bCs/>
          <w:lang w:val="en-US"/>
        </w:rPr>
        <w:t xml:space="preserve"> days</w:t>
      </w:r>
      <w:r w:rsidRPr="001F2936">
        <w:rPr>
          <w:lang w:val="en-US"/>
        </w:rPr>
        <w:t xml:space="preserve"> from date of </w:t>
      </w:r>
      <w:r w:rsidRPr="001F2936">
        <w:rPr>
          <w:b/>
          <w:bCs/>
          <w:lang w:val="en-US"/>
        </w:rPr>
        <w:t>tertiary scan</w:t>
      </w:r>
      <w:r w:rsidRPr="001F2936">
        <w:rPr>
          <w:lang w:val="en-US"/>
        </w:rPr>
        <w:t>.</w:t>
      </w:r>
      <w:r w:rsidR="001F2936" w:rsidRPr="001F2936">
        <w:rPr>
          <w:lang w:val="en-US"/>
        </w:rPr>
        <w:t xml:space="preserve"> </w:t>
      </w:r>
      <w:r w:rsidR="001F2936">
        <w:rPr>
          <w:lang w:val="en-US"/>
        </w:rPr>
        <w:t xml:space="preserve">This will be altered to </w:t>
      </w:r>
      <w:r w:rsidR="001F2936">
        <w:rPr>
          <w:b/>
          <w:bCs/>
          <w:lang w:val="en-US"/>
        </w:rPr>
        <w:t>7</w:t>
      </w:r>
      <w:r w:rsidR="001F2936" w:rsidRPr="001F2936">
        <w:rPr>
          <w:b/>
          <w:bCs/>
          <w:lang w:val="en-US"/>
        </w:rPr>
        <w:t xml:space="preserve"> days </w:t>
      </w:r>
      <w:proofErr w:type="spellStart"/>
      <w:r w:rsidR="001F2936" w:rsidRPr="001F2936">
        <w:rPr>
          <w:b/>
          <w:bCs/>
          <w:lang w:val="en-US"/>
        </w:rPr>
        <w:t>w.e.f</w:t>
      </w:r>
      <w:proofErr w:type="spellEnd"/>
      <w:r w:rsidR="001F2936" w:rsidRPr="001F2936">
        <w:rPr>
          <w:b/>
          <w:bCs/>
          <w:lang w:val="en-US"/>
        </w:rPr>
        <w:t xml:space="preserve"> 1</w:t>
      </w:r>
      <w:r w:rsidR="001F2936" w:rsidRPr="001F2936">
        <w:rPr>
          <w:b/>
          <w:bCs/>
          <w:vertAlign w:val="superscript"/>
          <w:lang w:val="en-US"/>
        </w:rPr>
        <w:t>st</w:t>
      </w:r>
      <w:r w:rsidR="001F2936" w:rsidRPr="001F2936">
        <w:rPr>
          <w:b/>
          <w:bCs/>
          <w:lang w:val="en-US"/>
        </w:rPr>
        <w:t xml:space="preserve"> </w:t>
      </w:r>
      <w:r w:rsidR="00434A09">
        <w:rPr>
          <w:b/>
          <w:bCs/>
          <w:lang w:val="en-US"/>
        </w:rPr>
        <w:t>Mar</w:t>
      </w:r>
      <w:r w:rsidR="001F2936" w:rsidRPr="001F2936">
        <w:rPr>
          <w:b/>
          <w:bCs/>
          <w:lang w:val="en-US"/>
        </w:rPr>
        <w:t>’2</w:t>
      </w:r>
      <w:r w:rsidR="00434A09">
        <w:rPr>
          <w:b/>
          <w:bCs/>
          <w:lang w:val="en-US"/>
        </w:rPr>
        <w:t>6</w:t>
      </w:r>
      <w:r w:rsidR="001F2936" w:rsidRPr="001F2936">
        <w:rPr>
          <w:b/>
          <w:bCs/>
          <w:lang w:val="en-US"/>
        </w:rPr>
        <w:t>.</w:t>
      </w:r>
    </w:p>
    <w:p w14:paraId="7F6A073C" w14:textId="7BD8917F" w:rsidR="000D5D60" w:rsidRPr="001F2936" w:rsidRDefault="000D5D60" w:rsidP="000D5D60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1F2936">
        <w:rPr>
          <w:b/>
          <w:bCs/>
        </w:rPr>
        <w:lastRenderedPageBreak/>
        <w:t xml:space="preserve">Service team </w:t>
      </w:r>
      <w:r w:rsidR="001138DB">
        <w:rPr>
          <w:b/>
          <w:bCs/>
        </w:rPr>
        <w:t xml:space="preserve">verification </w:t>
      </w:r>
      <w:r w:rsidRPr="001F2936">
        <w:rPr>
          <w:b/>
          <w:bCs/>
        </w:rPr>
        <w:t xml:space="preserve">is mandatory in </w:t>
      </w:r>
      <w:r w:rsidR="006C7342" w:rsidRPr="001F2936">
        <w:rPr>
          <w:b/>
          <w:bCs/>
        </w:rPr>
        <w:t>all the TD cases</w:t>
      </w:r>
      <w:r w:rsidRPr="001F2936">
        <w:rPr>
          <w:b/>
          <w:bCs/>
        </w:rPr>
        <w:t>.</w:t>
      </w:r>
    </w:p>
    <w:p w14:paraId="4CE4308D" w14:textId="03FF80B3" w:rsidR="008A1129" w:rsidRDefault="008A1129" w:rsidP="008E516C">
      <w:pPr>
        <w:pStyle w:val="ListParagraph"/>
        <w:numPr>
          <w:ilvl w:val="0"/>
          <w:numId w:val="1"/>
        </w:numPr>
        <w:jc w:val="both"/>
      </w:pPr>
      <w:r>
        <w:t>In case of approved under good-will in absence of due approvals then stringent actions will be taken.</w:t>
      </w:r>
    </w:p>
    <w:p w14:paraId="6122115B" w14:textId="543F3EEA" w:rsidR="008A1129" w:rsidRDefault="008A1129" w:rsidP="008E516C">
      <w:pPr>
        <w:pStyle w:val="ListParagraph"/>
        <w:numPr>
          <w:ilvl w:val="0"/>
          <w:numId w:val="1"/>
        </w:numPr>
        <w:jc w:val="both"/>
      </w:pPr>
      <w:r>
        <w:t>Cost of good-</w:t>
      </w:r>
      <w:proofErr w:type="gramStart"/>
      <w:r>
        <w:t>will cases will</w:t>
      </w:r>
      <w:proofErr w:type="gramEnd"/>
      <w:r>
        <w:t xml:space="preserve"> be transferred to the Sales by service finance on Monthly basis after consolidated report from service operation team</w:t>
      </w:r>
      <w:r w:rsidR="00CD4C68">
        <w:t>.</w:t>
      </w:r>
    </w:p>
    <w:p w14:paraId="78EA35A8" w14:textId="77771DA9" w:rsidR="008A1129" w:rsidRDefault="008A1129" w:rsidP="008A1129">
      <w:pPr>
        <w:rPr>
          <w:b/>
          <w:bCs/>
          <w:u w:val="single"/>
        </w:rPr>
      </w:pPr>
      <w:r w:rsidRPr="008A1129">
        <w:rPr>
          <w:b/>
          <w:bCs/>
          <w:u w:val="single"/>
        </w:rPr>
        <w:t>Out of Warrantee Product Settlement:</w:t>
      </w:r>
    </w:p>
    <w:tbl>
      <w:tblPr>
        <w:tblW w:w="5343" w:type="pct"/>
        <w:tblLayout w:type="fixed"/>
        <w:tblLook w:val="04A0" w:firstRow="1" w:lastRow="0" w:firstColumn="1" w:lastColumn="0" w:noHBand="0" w:noVBand="1"/>
      </w:tblPr>
      <w:tblGrid>
        <w:gridCol w:w="1696"/>
        <w:gridCol w:w="994"/>
        <w:gridCol w:w="1162"/>
        <w:gridCol w:w="1815"/>
        <w:gridCol w:w="2366"/>
        <w:gridCol w:w="1601"/>
      </w:tblGrid>
      <w:tr w:rsidR="008A1129" w:rsidRPr="008A1129" w14:paraId="326EB3B0" w14:textId="77777777" w:rsidTr="00F45C1F">
        <w:trPr>
          <w:trHeight w:val="580"/>
        </w:trPr>
        <w:tc>
          <w:tcPr>
            <w:tcW w:w="8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914F54" w14:textId="77777777" w:rsidR="008A1129" w:rsidRPr="008A1129" w:rsidRDefault="008A1129" w:rsidP="008A11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A11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Product Category</w:t>
            </w:r>
          </w:p>
        </w:tc>
        <w:tc>
          <w:tcPr>
            <w:tcW w:w="5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9D0A2E" w14:textId="77777777" w:rsidR="008A1129" w:rsidRPr="008A1129" w:rsidRDefault="008A1129" w:rsidP="008A11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A11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Criteria</w:t>
            </w:r>
          </w:p>
        </w:tc>
        <w:tc>
          <w:tcPr>
            <w:tcW w:w="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9C5730" w14:textId="77777777" w:rsidR="008A1129" w:rsidRPr="008A1129" w:rsidRDefault="008A1129" w:rsidP="008A11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A11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Time Period</w:t>
            </w:r>
          </w:p>
        </w:tc>
        <w:tc>
          <w:tcPr>
            <w:tcW w:w="9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C9830F" w14:textId="77777777" w:rsidR="008A1129" w:rsidRPr="008A1129" w:rsidRDefault="008A1129" w:rsidP="008A11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A11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Service Location</w:t>
            </w:r>
          </w:p>
        </w:tc>
        <w:tc>
          <w:tcPr>
            <w:tcW w:w="12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5C03F" w14:textId="77777777" w:rsidR="008A1129" w:rsidRPr="008A1129" w:rsidRDefault="008A1129" w:rsidP="008A11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A11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Type of Service (FOC)</w:t>
            </w:r>
          </w:p>
        </w:tc>
        <w:tc>
          <w:tcPr>
            <w:tcW w:w="8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C9D1D01" w14:textId="095BA552" w:rsidR="008A1129" w:rsidRPr="008A1129" w:rsidRDefault="008A1129" w:rsidP="008A11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A11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Approving </w:t>
            </w:r>
            <w:r w:rsidR="00F45C1F" w:rsidRPr="008A11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Authority</w:t>
            </w:r>
          </w:p>
        </w:tc>
      </w:tr>
      <w:tr w:rsidR="008A1129" w:rsidRPr="008A1129" w14:paraId="3D39FA61" w14:textId="77777777" w:rsidTr="00F45C1F">
        <w:trPr>
          <w:trHeight w:val="870"/>
        </w:trPr>
        <w:tc>
          <w:tcPr>
            <w:tcW w:w="880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F03862" w14:textId="77777777" w:rsidR="008A1129" w:rsidRPr="008A1129" w:rsidRDefault="008A1129" w:rsidP="008A11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A11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Inverter Battery/Inverter/UPS/PCU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5CD739F" w14:textId="77777777" w:rsidR="008A1129" w:rsidRDefault="008A1129" w:rsidP="008A11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A11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OOW*</w:t>
            </w:r>
          </w:p>
          <w:p w14:paraId="69949F9A" w14:textId="77777777" w:rsidR="008A1129" w:rsidRDefault="008A1129" w:rsidP="008A11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  <w:p w14:paraId="29AFF273" w14:textId="77777777" w:rsidR="008A1129" w:rsidRPr="008A1129" w:rsidRDefault="008A1129" w:rsidP="008A11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F5005D" w14:textId="77777777" w:rsidR="008A1129" w:rsidRPr="008A1129" w:rsidRDefault="008A1129" w:rsidP="008A11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A11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0-45 days</w:t>
            </w:r>
          </w:p>
        </w:tc>
        <w:tc>
          <w:tcPr>
            <w:tcW w:w="9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1BE0C8" w14:textId="77777777" w:rsidR="008A1129" w:rsidRPr="008A1129" w:rsidRDefault="008A1129" w:rsidP="008A11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A11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Customer/Dealer/Distributor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8B08D7" w14:textId="77777777" w:rsidR="008A1129" w:rsidRPr="008A1129" w:rsidRDefault="008A1129" w:rsidP="008A11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A11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Repair/Replacement</w:t>
            </w:r>
          </w:p>
        </w:tc>
        <w:tc>
          <w:tcPr>
            <w:tcW w:w="8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9440497" w14:textId="77777777" w:rsidR="008A1129" w:rsidRDefault="008A1129" w:rsidP="008A11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A11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Service </w:t>
            </w:r>
            <w:r w:rsidR="00F45C1F" w:rsidRPr="008A11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Strategy</w:t>
            </w:r>
            <w:r w:rsidRPr="008A11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head</w:t>
            </w:r>
          </w:p>
          <w:p w14:paraId="332EE70C" w14:textId="77777777" w:rsidR="007535BE" w:rsidRDefault="007535BE" w:rsidP="008A11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  <w:p w14:paraId="4BDECBB7" w14:textId="475BA2E8" w:rsidR="00F45C1F" w:rsidRPr="008A1129" w:rsidRDefault="00F45C1F" w:rsidP="008A11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</w:tr>
      <w:tr w:rsidR="008A1129" w:rsidRPr="008A1129" w14:paraId="4D5373EE" w14:textId="77777777" w:rsidTr="00F45C1F">
        <w:trPr>
          <w:trHeight w:val="580"/>
        </w:trPr>
        <w:tc>
          <w:tcPr>
            <w:tcW w:w="88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473F57" w14:textId="77777777" w:rsidR="008A1129" w:rsidRPr="008A1129" w:rsidRDefault="008A1129" w:rsidP="008A11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FCA7CDF" w14:textId="77777777" w:rsidR="008A1129" w:rsidRDefault="008A1129" w:rsidP="008A11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A11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OOW*</w:t>
            </w:r>
          </w:p>
          <w:p w14:paraId="48E376D6" w14:textId="77777777" w:rsidR="00E52CBA" w:rsidRDefault="00E52CBA" w:rsidP="008A11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  <w:p w14:paraId="6C55E038" w14:textId="77777777" w:rsidR="007535BE" w:rsidRPr="008A1129" w:rsidRDefault="007535BE" w:rsidP="008A11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5621D2" w14:textId="77777777" w:rsidR="008A1129" w:rsidRDefault="008A1129" w:rsidP="008A11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A11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&gt; 45 days</w:t>
            </w:r>
          </w:p>
          <w:p w14:paraId="2B7E4174" w14:textId="77777777" w:rsidR="00E52CBA" w:rsidRDefault="00E52CBA" w:rsidP="008A11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  <w:p w14:paraId="3587A8AC" w14:textId="77777777" w:rsidR="007535BE" w:rsidRPr="008A1129" w:rsidRDefault="007535BE" w:rsidP="008A11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9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5EB0B7" w14:textId="77777777" w:rsidR="008A1129" w:rsidRPr="008A1129" w:rsidRDefault="008A1129" w:rsidP="008A11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A11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Customer/Dealer/Distributor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AE3B57" w14:textId="77777777" w:rsidR="008A1129" w:rsidRPr="008A1129" w:rsidRDefault="008A1129" w:rsidP="008A11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A11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Repair/Replacement</w:t>
            </w:r>
          </w:p>
        </w:tc>
        <w:tc>
          <w:tcPr>
            <w:tcW w:w="8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BB08583" w14:textId="77777777" w:rsidR="008A1129" w:rsidRDefault="008A1129" w:rsidP="008A11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A11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Service HOD</w:t>
            </w:r>
          </w:p>
          <w:p w14:paraId="3EB76E31" w14:textId="77777777" w:rsidR="00E52CBA" w:rsidRDefault="00E52CBA" w:rsidP="008A11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  <w:p w14:paraId="262750CC" w14:textId="77777777" w:rsidR="007535BE" w:rsidRPr="008A1129" w:rsidRDefault="007535BE" w:rsidP="008A11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</w:tr>
    </w:tbl>
    <w:p w14:paraId="03372D1F" w14:textId="77777777" w:rsidR="008A1129" w:rsidRDefault="008A1129" w:rsidP="008A1129">
      <w:pPr>
        <w:rPr>
          <w:b/>
          <w:bCs/>
          <w:u w:val="single"/>
        </w:rPr>
      </w:pPr>
    </w:p>
    <w:p w14:paraId="44832D8C" w14:textId="5A7A4600" w:rsidR="007535BE" w:rsidRPr="007535BE" w:rsidRDefault="007535BE" w:rsidP="008A1129">
      <w:pPr>
        <w:rPr>
          <w:b/>
          <w:bCs/>
        </w:rPr>
      </w:pPr>
      <w:r w:rsidRPr="007535BE">
        <w:rPr>
          <w:b/>
          <w:bCs/>
        </w:rPr>
        <w:t xml:space="preserve">*Product exceeding standard warranty </w:t>
      </w:r>
      <w:r w:rsidR="00434A09" w:rsidRPr="007535BE">
        <w:rPr>
          <w:b/>
          <w:bCs/>
        </w:rPr>
        <w:t>criteria</w:t>
      </w:r>
      <w:r w:rsidRPr="007535BE">
        <w:rPr>
          <w:b/>
          <w:bCs/>
        </w:rPr>
        <w:t xml:space="preserve"> as defined in warranty card due to:</w:t>
      </w:r>
    </w:p>
    <w:p w14:paraId="28828776" w14:textId="05230A82" w:rsidR="007535BE" w:rsidRPr="007535BE" w:rsidRDefault="007535BE" w:rsidP="008E516C">
      <w:pPr>
        <w:pStyle w:val="ListParagraph"/>
        <w:numPr>
          <w:ilvl w:val="0"/>
          <w:numId w:val="2"/>
        </w:numPr>
        <w:jc w:val="both"/>
      </w:pPr>
      <w:r w:rsidRPr="007535BE">
        <w:t>Transportation Issue</w:t>
      </w:r>
    </w:p>
    <w:p w14:paraId="694C4537" w14:textId="340D4B58" w:rsidR="007535BE" w:rsidRDefault="007535BE" w:rsidP="008E516C">
      <w:pPr>
        <w:pStyle w:val="ListParagraph"/>
        <w:numPr>
          <w:ilvl w:val="0"/>
          <w:numId w:val="2"/>
        </w:numPr>
        <w:jc w:val="both"/>
      </w:pPr>
      <w:r w:rsidRPr="007535BE">
        <w:t>Customer Specific Issue</w:t>
      </w:r>
    </w:p>
    <w:p w14:paraId="1944A283" w14:textId="7B599FDE" w:rsidR="007535BE" w:rsidRDefault="007535BE" w:rsidP="008E516C">
      <w:pPr>
        <w:jc w:val="both"/>
      </w:pPr>
      <w:r>
        <w:t>All these cases are duly verified by service RSM before sending to approver in defined format with all relevant details.</w:t>
      </w:r>
    </w:p>
    <w:p w14:paraId="22BB72EB" w14:textId="7C54A1BF" w:rsidR="007535BE" w:rsidRDefault="007535BE" w:rsidP="008E516C">
      <w:pPr>
        <w:jc w:val="both"/>
      </w:pPr>
      <w:r>
        <w:t>**Only after recommendation of Service Strategy Head.</w:t>
      </w:r>
    </w:p>
    <w:p w14:paraId="5E6B0731" w14:textId="299E7DA8" w:rsidR="007535BE" w:rsidRDefault="007535BE" w:rsidP="008E516C">
      <w:pPr>
        <w:jc w:val="both"/>
      </w:pPr>
      <w:r>
        <w:t>Cost of material consumed in these cases will be under service warranty consumption.</w:t>
      </w:r>
    </w:p>
    <w:p w14:paraId="164C4DCA" w14:textId="77777777" w:rsidR="007535BE" w:rsidRDefault="007535BE" w:rsidP="007535BE"/>
    <w:p w14:paraId="478D2FD2" w14:textId="7A3EE2F9" w:rsidR="007535BE" w:rsidRDefault="007535BE" w:rsidP="007535BE">
      <w:pPr>
        <w:rPr>
          <w:b/>
          <w:bCs/>
          <w:u w:val="single"/>
        </w:rPr>
      </w:pPr>
      <w:r w:rsidRPr="007535BE">
        <w:rPr>
          <w:b/>
          <w:bCs/>
          <w:u w:val="single"/>
        </w:rPr>
        <w:t xml:space="preserve">For Luminous Power Technologies </w:t>
      </w:r>
      <w:proofErr w:type="spellStart"/>
      <w:r w:rsidRPr="007535BE">
        <w:rPr>
          <w:b/>
          <w:bCs/>
          <w:u w:val="single"/>
        </w:rPr>
        <w:t>Pvt.</w:t>
      </w:r>
      <w:proofErr w:type="spellEnd"/>
      <w:r w:rsidRPr="007535BE">
        <w:rPr>
          <w:b/>
          <w:bCs/>
          <w:u w:val="single"/>
        </w:rPr>
        <w:t xml:space="preserve"> Ltd.</w:t>
      </w:r>
    </w:p>
    <w:p w14:paraId="70C34FAB" w14:textId="77777777" w:rsidR="008E516C" w:rsidRPr="007535BE" w:rsidRDefault="008E516C" w:rsidP="007535BE">
      <w:pPr>
        <w:rPr>
          <w:b/>
          <w:bCs/>
          <w:u w:val="single"/>
        </w:rPr>
      </w:pPr>
    </w:p>
    <w:tbl>
      <w:tblPr>
        <w:tblW w:w="5265" w:type="pct"/>
        <w:jc w:val="center"/>
        <w:tblLook w:val="04A0" w:firstRow="1" w:lastRow="0" w:firstColumn="1" w:lastColumn="0" w:noHBand="0" w:noVBand="1"/>
      </w:tblPr>
      <w:tblGrid>
        <w:gridCol w:w="1687"/>
        <w:gridCol w:w="1656"/>
        <w:gridCol w:w="1912"/>
        <w:gridCol w:w="1339"/>
        <w:gridCol w:w="1339"/>
        <w:gridCol w:w="1561"/>
      </w:tblGrid>
      <w:tr w:rsidR="001138DB" w:rsidRPr="007535BE" w14:paraId="47A5E333" w14:textId="77777777" w:rsidTr="001138DB">
        <w:trPr>
          <w:trHeight w:val="290"/>
          <w:jc w:val="center"/>
        </w:trPr>
        <w:tc>
          <w:tcPr>
            <w:tcW w:w="8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22BD26" w14:textId="77777777" w:rsidR="001138DB" w:rsidRDefault="001138DB" w:rsidP="001138D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35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  <w:p w14:paraId="15203479" w14:textId="77777777" w:rsidR="001138DB" w:rsidRDefault="001138DB" w:rsidP="001138D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  <w:p w14:paraId="5D88002D" w14:textId="77777777" w:rsidR="001138DB" w:rsidRDefault="001138DB" w:rsidP="001138D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  <w:p w14:paraId="549E64D1" w14:textId="77777777" w:rsidR="001138DB" w:rsidRPr="007535BE" w:rsidRDefault="001138DB" w:rsidP="001138D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8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8E75CC" w14:textId="77777777" w:rsidR="001138DB" w:rsidRPr="007535BE" w:rsidRDefault="001138DB" w:rsidP="001138D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35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0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4A0514" w14:textId="77777777" w:rsidR="001138DB" w:rsidRPr="007535BE" w:rsidRDefault="001138DB" w:rsidP="001138D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35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7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525C172" w14:textId="28ED4C4E" w:rsidR="001138DB" w:rsidRPr="007535BE" w:rsidRDefault="001138DB" w:rsidP="001138D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35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7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B18E4E" w14:textId="613DA668" w:rsidR="001138DB" w:rsidRPr="007535BE" w:rsidRDefault="001138DB" w:rsidP="001138D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35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82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AD2F77" w14:textId="77777777" w:rsidR="001138DB" w:rsidRPr="007535BE" w:rsidRDefault="001138DB" w:rsidP="001138D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35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</w:tr>
      <w:tr w:rsidR="001138DB" w:rsidRPr="007535BE" w14:paraId="6FFF4790" w14:textId="77777777" w:rsidTr="001138DB">
        <w:trPr>
          <w:trHeight w:val="290"/>
          <w:jc w:val="center"/>
        </w:trPr>
        <w:tc>
          <w:tcPr>
            <w:tcW w:w="8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09EA47" w14:textId="77777777" w:rsidR="001138DB" w:rsidRPr="007535BE" w:rsidRDefault="001138DB" w:rsidP="001138D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35B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Approved by</w:t>
            </w:r>
          </w:p>
        </w:tc>
        <w:tc>
          <w:tcPr>
            <w:tcW w:w="8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6D7BF7" w14:textId="77777777" w:rsidR="001138DB" w:rsidRPr="007535BE" w:rsidRDefault="001138DB" w:rsidP="001138D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35B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Approved by</w:t>
            </w:r>
          </w:p>
        </w:tc>
        <w:tc>
          <w:tcPr>
            <w:tcW w:w="10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3961DD" w14:textId="77777777" w:rsidR="001138DB" w:rsidRPr="007535BE" w:rsidRDefault="001138DB" w:rsidP="001138D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35B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Approved by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A1CEA23" w14:textId="3295074E" w:rsidR="001138DB" w:rsidRPr="007535BE" w:rsidRDefault="001138DB" w:rsidP="001138D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35B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Approved by</w:t>
            </w:r>
          </w:p>
        </w:tc>
        <w:tc>
          <w:tcPr>
            <w:tcW w:w="70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6C186E" w14:textId="647AE7D6" w:rsidR="001138DB" w:rsidRPr="007535BE" w:rsidRDefault="001138DB" w:rsidP="001138D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35B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Approved by</w:t>
            </w:r>
          </w:p>
        </w:tc>
        <w:tc>
          <w:tcPr>
            <w:tcW w:w="8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F1EFD4" w14:textId="77777777" w:rsidR="001138DB" w:rsidRPr="007535BE" w:rsidRDefault="001138DB" w:rsidP="001138D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35B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Approved by</w:t>
            </w:r>
          </w:p>
        </w:tc>
      </w:tr>
      <w:tr w:rsidR="001138DB" w:rsidRPr="007535BE" w14:paraId="4F38EC04" w14:textId="77777777" w:rsidTr="001138DB">
        <w:trPr>
          <w:trHeight w:val="290"/>
          <w:jc w:val="center"/>
        </w:trPr>
        <w:tc>
          <w:tcPr>
            <w:tcW w:w="8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695780" w14:textId="77777777" w:rsidR="001138DB" w:rsidRPr="007535BE" w:rsidRDefault="001138DB" w:rsidP="001138D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35B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Service Strategy</w:t>
            </w:r>
          </w:p>
        </w:tc>
        <w:tc>
          <w:tcPr>
            <w:tcW w:w="8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4E8A76" w14:textId="77777777" w:rsidR="001138DB" w:rsidRPr="007535BE" w:rsidRDefault="001138DB" w:rsidP="001138D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35B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Service Finance</w:t>
            </w:r>
          </w:p>
        </w:tc>
        <w:tc>
          <w:tcPr>
            <w:tcW w:w="10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22BD37" w14:textId="77777777" w:rsidR="001138DB" w:rsidRPr="007535BE" w:rsidRDefault="001138DB" w:rsidP="001138D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35B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Service HOD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D300EF1" w14:textId="77777777" w:rsidR="001138DB" w:rsidRDefault="001138DB" w:rsidP="001138D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35B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VP-Sales</w:t>
            </w:r>
          </w:p>
          <w:p w14:paraId="50D9FE53" w14:textId="25CE9964" w:rsidR="001138DB" w:rsidRPr="007535BE" w:rsidRDefault="001138DB" w:rsidP="001138D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(Luminous)</w:t>
            </w:r>
          </w:p>
        </w:tc>
        <w:tc>
          <w:tcPr>
            <w:tcW w:w="70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96EC09" w14:textId="77777777" w:rsidR="001138DB" w:rsidRDefault="001138DB" w:rsidP="001138D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35B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VP-Sales</w:t>
            </w:r>
          </w:p>
          <w:p w14:paraId="1EC1B3A2" w14:textId="1FFA93C0" w:rsidR="001138DB" w:rsidRPr="007535BE" w:rsidRDefault="001138DB" w:rsidP="001138D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(</w:t>
            </w: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Amaze</w:t>
            </w: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</w:tc>
        <w:tc>
          <w:tcPr>
            <w:tcW w:w="8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1520BA" w14:textId="77777777" w:rsidR="001138DB" w:rsidRPr="007535BE" w:rsidRDefault="001138DB" w:rsidP="001138D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35B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Business Head</w:t>
            </w:r>
          </w:p>
        </w:tc>
      </w:tr>
    </w:tbl>
    <w:p w14:paraId="196751C4" w14:textId="77777777" w:rsidR="007535BE" w:rsidRDefault="007535BE" w:rsidP="007535BE"/>
    <w:p w14:paraId="3B99F134" w14:textId="77777777" w:rsidR="007535BE" w:rsidRPr="007535BE" w:rsidRDefault="007535BE" w:rsidP="007535BE"/>
    <w:p w14:paraId="0D3DA1A1" w14:textId="77777777" w:rsidR="007535BE" w:rsidRPr="008A1129" w:rsidRDefault="007535BE" w:rsidP="008A1129">
      <w:pPr>
        <w:rPr>
          <w:b/>
          <w:bCs/>
          <w:u w:val="single"/>
        </w:rPr>
      </w:pPr>
    </w:p>
    <w:sectPr w:rsidR="007535BE" w:rsidRPr="008A11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8641D"/>
    <w:multiLevelType w:val="hybridMultilevel"/>
    <w:tmpl w:val="F78659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0038C3"/>
    <w:multiLevelType w:val="hybridMultilevel"/>
    <w:tmpl w:val="9D08A9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674028"/>
    <w:multiLevelType w:val="hybridMultilevel"/>
    <w:tmpl w:val="5D1A36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0497309">
    <w:abstractNumId w:val="2"/>
  </w:num>
  <w:num w:numId="2" w16cid:durableId="406923403">
    <w:abstractNumId w:val="0"/>
  </w:num>
  <w:num w:numId="3" w16cid:durableId="15275956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AB6"/>
    <w:rsid w:val="00084F25"/>
    <w:rsid w:val="000D1E98"/>
    <w:rsid w:val="000D5D60"/>
    <w:rsid w:val="001138DB"/>
    <w:rsid w:val="001F2936"/>
    <w:rsid w:val="00224AB6"/>
    <w:rsid w:val="002B122C"/>
    <w:rsid w:val="002C573D"/>
    <w:rsid w:val="00434A09"/>
    <w:rsid w:val="004C2CDB"/>
    <w:rsid w:val="004E1E52"/>
    <w:rsid w:val="0056351A"/>
    <w:rsid w:val="006A1B9C"/>
    <w:rsid w:val="006B142E"/>
    <w:rsid w:val="006C7342"/>
    <w:rsid w:val="006D39E0"/>
    <w:rsid w:val="006F0F38"/>
    <w:rsid w:val="007535BE"/>
    <w:rsid w:val="007A0371"/>
    <w:rsid w:val="007A4FE9"/>
    <w:rsid w:val="008A1129"/>
    <w:rsid w:val="008E516C"/>
    <w:rsid w:val="00992490"/>
    <w:rsid w:val="00A258B2"/>
    <w:rsid w:val="00A54692"/>
    <w:rsid w:val="00BA63B1"/>
    <w:rsid w:val="00BF445A"/>
    <w:rsid w:val="00CD4C68"/>
    <w:rsid w:val="00D60E74"/>
    <w:rsid w:val="00E52CBA"/>
    <w:rsid w:val="00F45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8B646"/>
  <w15:chartTrackingRefBased/>
  <w15:docId w15:val="{4FF34357-DF93-4287-9ADE-7BAFCE778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4A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4A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4A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4A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4A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4A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4A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4A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4A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4A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4A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4A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4A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4A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4A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4A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4A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4A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4A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4A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4A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4A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4A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4A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4A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4A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4A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4A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4A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331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1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52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0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53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9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447</Words>
  <Characters>2549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Gambhir</dc:creator>
  <cp:keywords/>
  <dc:description/>
  <cp:lastModifiedBy>Neha Gambhir</cp:lastModifiedBy>
  <cp:revision>5</cp:revision>
  <dcterms:created xsi:type="dcterms:W3CDTF">2025-09-25T06:09:00Z</dcterms:created>
  <dcterms:modified xsi:type="dcterms:W3CDTF">2025-09-26T11:23:00Z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e4b4d9-6c98-4222-9b0c-fb7eb976b9ae_Enabled">
    <vt:lpwstr>true</vt:lpwstr>
  </property>
  <property fmtid="{D5CDD505-2E9C-101B-9397-08002B2CF9AE}" pid="3" name="MSIP_Label_dee4b4d9-6c98-4222-9b0c-fb7eb976b9ae_SetDate">
    <vt:lpwstr>2025-06-23T11:45:27Z</vt:lpwstr>
  </property>
  <property fmtid="{D5CDD505-2E9C-101B-9397-08002B2CF9AE}" pid="4" name="MSIP_Label_dee4b4d9-6c98-4222-9b0c-fb7eb976b9ae_Method">
    <vt:lpwstr>Privileged</vt:lpwstr>
  </property>
  <property fmtid="{D5CDD505-2E9C-101B-9397-08002B2CF9AE}" pid="5" name="MSIP_Label_dee4b4d9-6c98-4222-9b0c-fb7eb976b9ae_Name">
    <vt:lpwstr>General</vt:lpwstr>
  </property>
  <property fmtid="{D5CDD505-2E9C-101B-9397-08002B2CF9AE}" pid="6" name="MSIP_Label_dee4b4d9-6c98-4222-9b0c-fb7eb976b9ae_SiteId">
    <vt:lpwstr>c0fbf736-3ac3-4b25-977f-0fa7409b1b39</vt:lpwstr>
  </property>
  <property fmtid="{D5CDD505-2E9C-101B-9397-08002B2CF9AE}" pid="7" name="MSIP_Label_dee4b4d9-6c98-4222-9b0c-fb7eb976b9ae_ActionId">
    <vt:lpwstr>9bb7de65-39ca-493f-a2d7-96b3214a64b3</vt:lpwstr>
  </property>
  <property fmtid="{D5CDD505-2E9C-101B-9397-08002B2CF9AE}" pid="8" name="MSIP_Label_dee4b4d9-6c98-4222-9b0c-fb7eb976b9ae_ContentBits">
    <vt:lpwstr>0</vt:lpwstr>
  </property>
  <property fmtid="{D5CDD505-2E9C-101B-9397-08002B2CF9AE}" pid="9" name="MSIP_Label_dee4b4d9-6c98-4222-9b0c-fb7eb976b9ae_Tag">
    <vt:lpwstr>10, 0, 1, 1</vt:lpwstr>
  </property>
</Properties>
</file>