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Coral Bay Resort &amp; Spa - 220-key beachfront resort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Coral Bay Hospitality Holdings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Ras Al Khaimah, UAE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NBS-DXB-2025-004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2025-02-03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Coral Bay Hospitality Holdings has invited Northbeam Studio to submit a fee proposal for Coral Bay Resort &amp; Spa - 220-key beachfront resort, located in Ras Al Khaimah, UAE. The proposal covers Architecture, Interior Design, Landscape Architecture services from Concept Design to GFC Drawing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keys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Sloping coastal site, coastal setback and turtle-nesting constraints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GFC Drawing Review: </w:t>
      </w:r>
      <w:r>
        <w:rPr>
          <w:rFonts w:ascii="Arial" w:cs="Arial" w:eastAsia="Arial" w:hAnsi="Arial"/>
          <w:sz w:val="21"/>
          <w:szCs w:val="21"/>
        </w:rPr>
        <w:t xml:space="preserve">Review of good-for-construction drawings prepared by the local architect of record for compliance with design intent; written comments and one follow-up review.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Detailed interior drawings for public areas and typical rooms or units; finishes schedule; FF&amp;E design intent package.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 Development: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5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GFC Drawing Review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AED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(AED)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2,935,000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2,935,000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3,910,000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GFC Drawing Review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1,705,000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1,705,000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2,270,000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Development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17,905,000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(AED)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1,790,500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4,565,775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4,565,775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6,087,700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GFC Review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895,250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Northbeam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 rounds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Unlimited revisions at concept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rounds included per stage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NBS-DXB-2025-004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Coral Bay Resort &amp; Spa - 220-key beachfront resort</dc:title>
  <dc:creator>SOG Design (synthetic)</dc:creator>
  <cp:lastModifiedBy>Un-named</cp:lastModifiedBy>
  <cp:revision>1</cp:revision>
  <dcterms:created xsi:type="dcterms:W3CDTF">2026-10-03T02:02:31.544Z</dcterms:created>
  <dcterms:modified xsi:type="dcterms:W3CDTF">2026-10-03T02:02:31.544Z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