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128F5" w14:textId="77777777" w:rsidR="00D83D0F" w:rsidRPr="00D83D0F" w:rsidRDefault="00D83D0F" w:rsidP="00D83D0F">
      <w:pPr>
        <w:jc w:val="center"/>
        <w:rPr>
          <w:b/>
          <w:bCs/>
          <w:sz w:val="40"/>
          <w:szCs w:val="40"/>
          <w:u w:val="thick"/>
        </w:rPr>
      </w:pPr>
      <w:r w:rsidRPr="00D83D0F">
        <w:rPr>
          <w:b/>
          <w:bCs/>
          <w:sz w:val="40"/>
          <w:szCs w:val="40"/>
          <w:u w:val="thick"/>
        </w:rPr>
        <w:t>Stay Safe Online – Prevention Checklist</w:t>
      </w:r>
    </w:p>
    <w:p w14:paraId="23D65FBE" w14:textId="748F388E" w:rsidR="00C352E8" w:rsidRDefault="00D83D0F" w:rsidP="00D83D0F">
      <w:pPr>
        <w:ind w:left="420"/>
      </w:pPr>
      <w:r>
        <w:t>In today’s digital world, staying safe online is very important, especially for students who us</w:t>
      </w:r>
      <w:r w:rsidR="00903462">
        <w:t>e</w:t>
      </w:r>
      <w:r>
        <w:t xml:space="preserve"> the internet regularly for studies, communication, and payments. As a Student Digital Ambassador, I have put together this checklist to help others stay aware and protect themselves from cyber threats</w:t>
      </w:r>
      <w:r>
        <w:t>.</w:t>
      </w:r>
    </w:p>
    <w:p w14:paraId="2EE354C1" w14:textId="70251147" w:rsidR="00D83D0F" w:rsidRPr="00D83D0F" w:rsidRDefault="00D83D0F" w:rsidP="00D83D0F">
      <w:pPr>
        <w:pStyle w:val="ListParagraph"/>
        <w:numPr>
          <w:ilvl w:val="0"/>
          <w:numId w:val="1"/>
        </w:numPr>
        <w:rPr>
          <w:b/>
          <w:bCs/>
          <w:sz w:val="28"/>
          <w:szCs w:val="28"/>
        </w:rPr>
      </w:pPr>
      <w:r w:rsidRPr="00D83D0F">
        <w:rPr>
          <w:b/>
          <w:bCs/>
          <w:sz w:val="28"/>
          <w:szCs w:val="28"/>
        </w:rPr>
        <w:t>General Cyber Safety Tips</w:t>
      </w:r>
    </w:p>
    <w:p w14:paraId="6237418F" w14:textId="77777777" w:rsidR="00D83D0F" w:rsidRDefault="00D83D0F" w:rsidP="00D83D0F">
      <w:pPr>
        <w:ind w:left="720"/>
      </w:pPr>
      <w:r>
        <w:t xml:space="preserve">1. </w:t>
      </w:r>
      <w:r w:rsidRPr="00D83D0F">
        <w:rPr>
          <w:u w:val="single"/>
        </w:rPr>
        <w:t>Enable Two-Factor Authentication (2FA)</w:t>
      </w:r>
    </w:p>
    <w:p w14:paraId="7CDAF5CB" w14:textId="77777777" w:rsidR="00D83D0F" w:rsidRDefault="00D83D0F" w:rsidP="00D83D0F">
      <w:pPr>
        <w:ind w:left="720"/>
      </w:pPr>
      <w:r>
        <w:t>Always use two-factor authentication for your important accounts like email, social media, and banking apps. It adds an extra layer of security and makes it harder for anyone to access your account without permission.</w:t>
      </w:r>
    </w:p>
    <w:p w14:paraId="77146DB2" w14:textId="77777777" w:rsidR="00D83D0F" w:rsidRDefault="00D83D0F" w:rsidP="00D83D0F">
      <w:pPr>
        <w:ind w:left="720"/>
      </w:pPr>
      <w:r>
        <w:t xml:space="preserve">2. </w:t>
      </w:r>
      <w:r w:rsidRPr="00D83D0F">
        <w:rPr>
          <w:u w:val="single"/>
        </w:rPr>
        <w:t>Use Strong and Unique Passwords</w:t>
      </w:r>
    </w:p>
    <w:p w14:paraId="65C136BB" w14:textId="77777777" w:rsidR="00D83D0F" w:rsidRDefault="00D83D0F" w:rsidP="00D83D0F">
      <w:pPr>
        <w:ind w:left="720"/>
      </w:pPr>
      <w:r>
        <w:t>Create passwords that are difficult to guess by using a mix of letters, numbers, and symbols. Also, avoid using the same password for multiple accounts.</w:t>
      </w:r>
    </w:p>
    <w:p w14:paraId="405D8185" w14:textId="77777777" w:rsidR="00D83D0F" w:rsidRPr="00D83D0F" w:rsidRDefault="00D83D0F" w:rsidP="00D83D0F">
      <w:pPr>
        <w:ind w:left="720"/>
        <w:rPr>
          <w:u w:val="single"/>
        </w:rPr>
      </w:pPr>
      <w:r>
        <w:t xml:space="preserve">3. </w:t>
      </w:r>
      <w:r w:rsidRPr="00D83D0F">
        <w:rPr>
          <w:u w:val="single"/>
        </w:rPr>
        <w:t>Think Before You Click</w:t>
      </w:r>
    </w:p>
    <w:p w14:paraId="5E3EA022" w14:textId="77777777" w:rsidR="00D83D0F" w:rsidRDefault="00D83D0F" w:rsidP="00D83D0F">
      <w:pPr>
        <w:ind w:left="720"/>
      </w:pPr>
      <w:r>
        <w:t>Be careful while clicking on links received through emails, SMS, or WhatsApp. Messages offering prizes, lottery wins, or urgent account updates are often scams.</w:t>
      </w:r>
    </w:p>
    <w:p w14:paraId="239229DF" w14:textId="77777777" w:rsidR="00D83D0F" w:rsidRDefault="00D83D0F" w:rsidP="00D83D0F">
      <w:pPr>
        <w:ind w:left="720"/>
      </w:pPr>
      <w:r>
        <w:t>4</w:t>
      </w:r>
      <w:r w:rsidRPr="00D83D0F">
        <w:t xml:space="preserve">. </w:t>
      </w:r>
      <w:r w:rsidRPr="00D83D0F">
        <w:rPr>
          <w:u w:val="single"/>
        </w:rPr>
        <w:t>Check Website Security</w:t>
      </w:r>
    </w:p>
    <w:p w14:paraId="395D0A9B" w14:textId="77777777" w:rsidR="00D83D0F" w:rsidRDefault="00D83D0F" w:rsidP="00D83D0F">
      <w:pPr>
        <w:ind w:left="720"/>
      </w:pPr>
      <w:r>
        <w:t>Before entering any personal or payment details, make sure the website is secure. A safe website usually starts with “https://”</w:t>
      </w:r>
      <w:r>
        <w:rPr>
          <w:rFonts w:ascii="Segoe UI Symbol" w:hAnsi="Segoe UI Symbol" w:cs="Segoe UI Symbol"/>
        </w:rPr>
        <w:t>⁠</w:t>
      </w:r>
      <w:r>
        <w:rPr>
          <w:rFonts w:ascii="Aptos" w:hAnsi="Aptos" w:cs="Aptos"/>
        </w:rPr>
        <w:t>�</w:t>
      </w:r>
      <w:r>
        <w:t xml:space="preserve"> and shows a lock symbol in the address bar.</w:t>
      </w:r>
    </w:p>
    <w:p w14:paraId="416CB7CC" w14:textId="77777777" w:rsidR="00D83D0F" w:rsidRDefault="00D83D0F" w:rsidP="00D83D0F">
      <w:pPr>
        <w:ind w:left="720"/>
      </w:pPr>
      <w:r>
        <w:t xml:space="preserve">5. </w:t>
      </w:r>
      <w:r w:rsidRPr="00D83D0F">
        <w:rPr>
          <w:u w:val="single"/>
        </w:rPr>
        <w:t>Keep Your Device Updated</w:t>
      </w:r>
    </w:p>
    <w:p w14:paraId="02D3DEA3" w14:textId="77777777" w:rsidR="00D83D0F" w:rsidRDefault="00D83D0F" w:rsidP="00D83D0F">
      <w:pPr>
        <w:ind w:left="720"/>
      </w:pPr>
      <w:r>
        <w:t>Always update your phone and apps regularly. Updates often fix security issues and help protect your device from new threats.</w:t>
      </w:r>
    </w:p>
    <w:p w14:paraId="1510B84F" w14:textId="77777777" w:rsidR="00D83D0F" w:rsidRDefault="00D83D0F" w:rsidP="00D83D0F">
      <w:pPr>
        <w:ind w:left="720"/>
      </w:pPr>
      <w:r>
        <w:t xml:space="preserve">6. </w:t>
      </w:r>
      <w:r w:rsidRPr="00D83D0F">
        <w:rPr>
          <w:u w:val="single"/>
        </w:rPr>
        <w:t>Avoid Using Public Wi-Fi for Payments</w:t>
      </w:r>
    </w:p>
    <w:p w14:paraId="3D7B5ECE" w14:textId="77777777" w:rsidR="00D83D0F" w:rsidRDefault="00D83D0F" w:rsidP="00D83D0F">
      <w:pPr>
        <w:ind w:left="720"/>
      </w:pPr>
      <w:r>
        <w:t>Try not to use public Wi-Fi for logging into bank accounts or making online payments, as these networks are not always secure.</w:t>
      </w:r>
    </w:p>
    <w:p w14:paraId="40F0E6D8" w14:textId="0D18415C" w:rsidR="00D83D0F" w:rsidRPr="00D83D0F" w:rsidRDefault="00D83D0F" w:rsidP="00D83D0F">
      <w:pPr>
        <w:ind w:left="720"/>
        <w:rPr>
          <w:b/>
          <w:bCs/>
          <w:sz w:val="28"/>
          <w:szCs w:val="28"/>
        </w:rPr>
      </w:pPr>
      <w:r w:rsidRPr="00D83D0F">
        <w:rPr>
          <w:b/>
          <w:bCs/>
          <w:sz w:val="28"/>
          <w:szCs w:val="28"/>
        </w:rPr>
        <w:t>UPI and Financial Safety Tips</w:t>
      </w:r>
    </w:p>
    <w:p w14:paraId="74D4B66C" w14:textId="77777777" w:rsidR="00D83D0F" w:rsidRDefault="00D83D0F" w:rsidP="00D83D0F">
      <w:pPr>
        <w:ind w:left="720"/>
      </w:pPr>
      <w:r>
        <w:t xml:space="preserve">7. </w:t>
      </w:r>
      <w:r w:rsidRPr="00D83D0F">
        <w:rPr>
          <w:u w:val="single"/>
        </w:rPr>
        <w:t>Remember the UPI PIN Rule</w:t>
      </w:r>
    </w:p>
    <w:p w14:paraId="1F6731CA" w14:textId="77777777" w:rsidR="00D83D0F" w:rsidRDefault="00D83D0F" w:rsidP="00D83D0F">
      <w:pPr>
        <w:ind w:left="720"/>
      </w:pPr>
      <w:r>
        <w:t>A UPI PIN is only needed to send money or check balance. It is never required to receive money. If someone asks for your PIN to receive money, it is a scam.</w:t>
      </w:r>
    </w:p>
    <w:p w14:paraId="54EDE33B" w14:textId="77777777" w:rsidR="00D83D0F" w:rsidRDefault="00D83D0F" w:rsidP="00D83D0F">
      <w:pPr>
        <w:ind w:left="720"/>
      </w:pPr>
      <w:r>
        <w:t xml:space="preserve">8. </w:t>
      </w:r>
      <w:r w:rsidRPr="00D83D0F">
        <w:rPr>
          <w:u w:val="single"/>
        </w:rPr>
        <w:t>Check Receiver Details Carefully</w:t>
      </w:r>
    </w:p>
    <w:p w14:paraId="4E85FFC8" w14:textId="453327E6" w:rsidR="00D83D0F" w:rsidRDefault="00D83D0F" w:rsidP="00D83D0F">
      <w:pPr>
        <w:ind w:left="720"/>
      </w:pPr>
      <w:r>
        <w:t>Before making any payment, always confirm the name and UPI ID of the receiver to avoid sending money to the wrong person.</w:t>
      </w:r>
    </w:p>
    <w:p w14:paraId="7302871E" w14:textId="77777777" w:rsidR="00D83D0F" w:rsidRDefault="00D83D0F" w:rsidP="00D83D0F"/>
    <w:p w14:paraId="696EE156" w14:textId="77777777" w:rsidR="00D83D0F" w:rsidRDefault="00D83D0F" w:rsidP="00D83D0F"/>
    <w:p w14:paraId="4AEACF0C" w14:textId="77777777" w:rsidR="00D83D0F" w:rsidRDefault="00D83D0F" w:rsidP="00D83D0F"/>
    <w:p w14:paraId="70748328" w14:textId="77777777" w:rsidR="00D83D0F" w:rsidRPr="00D83D0F" w:rsidRDefault="00D83D0F" w:rsidP="00D83D0F">
      <w:pPr>
        <w:pStyle w:val="ListParagraph"/>
        <w:numPr>
          <w:ilvl w:val="0"/>
          <w:numId w:val="2"/>
        </w:numPr>
        <w:rPr>
          <w:b/>
          <w:bCs/>
          <w:sz w:val="32"/>
          <w:szCs w:val="32"/>
        </w:rPr>
      </w:pPr>
      <w:r w:rsidRPr="00D83D0F">
        <w:rPr>
          <w:b/>
          <w:bCs/>
          <w:sz w:val="32"/>
          <w:szCs w:val="32"/>
        </w:rPr>
        <w:t>How to Report Cybercrime</w:t>
      </w:r>
    </w:p>
    <w:p w14:paraId="40D88F4A" w14:textId="77777777" w:rsidR="00D83D0F" w:rsidRPr="00D83D0F" w:rsidRDefault="00D83D0F" w:rsidP="00D83D0F">
      <w:pPr>
        <w:ind w:left="360"/>
        <w:rPr>
          <w:sz w:val="24"/>
          <w:szCs w:val="24"/>
        </w:rPr>
      </w:pPr>
      <w:r w:rsidRPr="00D83D0F">
        <w:rPr>
          <w:sz w:val="24"/>
          <w:szCs w:val="24"/>
        </w:rPr>
        <w:t>If you ever face any kind of cyber fraud or suspicious activity, it is important to report it immediately. Quick action can help in stopping further damage.</w:t>
      </w:r>
    </w:p>
    <w:p w14:paraId="4EFDEA2A" w14:textId="761E2F96" w:rsidR="00D83D0F" w:rsidRPr="00D83D0F" w:rsidRDefault="00D83D0F" w:rsidP="00D83D0F">
      <w:pPr>
        <w:ind w:left="360"/>
        <w:rPr>
          <w:sz w:val="24"/>
          <w:szCs w:val="24"/>
        </w:rPr>
      </w:pPr>
      <w:r w:rsidRPr="00D83D0F">
        <w:rPr>
          <w:sz w:val="24"/>
          <w:szCs w:val="24"/>
        </w:rPr>
        <w:t>You can report online at the official portal: www.cybercrime.gov.in</w:t>
      </w:r>
      <w:r w:rsidRPr="00D83D0F">
        <w:rPr>
          <w:rFonts w:ascii="Segoe UI Symbol" w:hAnsi="Segoe UI Symbol" w:cs="Segoe UI Symbol"/>
          <w:sz w:val="24"/>
          <w:szCs w:val="24"/>
        </w:rPr>
        <w:t>⁠</w:t>
      </w:r>
    </w:p>
    <w:p w14:paraId="7E0D36C1" w14:textId="77777777" w:rsidR="00D83D0F" w:rsidRPr="00D83D0F" w:rsidRDefault="00D83D0F" w:rsidP="00D83D0F">
      <w:pPr>
        <w:ind w:left="360"/>
        <w:rPr>
          <w:sz w:val="24"/>
          <w:szCs w:val="24"/>
        </w:rPr>
      </w:pPr>
      <w:r w:rsidRPr="00D83D0F">
        <w:rPr>
          <w:sz w:val="24"/>
          <w:szCs w:val="24"/>
        </w:rPr>
        <w:t>You can also call the national helpline number: 1930 (available 24x7)</w:t>
      </w:r>
    </w:p>
    <w:p w14:paraId="798B1289" w14:textId="77777777" w:rsidR="00D83D0F" w:rsidRDefault="00D83D0F" w:rsidP="00D83D0F"/>
    <w:p w14:paraId="5BFA80B9" w14:textId="77777777" w:rsidR="00D83D0F" w:rsidRPr="00D83D0F" w:rsidRDefault="00D83D0F" w:rsidP="00D83D0F">
      <w:pPr>
        <w:pStyle w:val="ListParagraph"/>
        <w:numPr>
          <w:ilvl w:val="0"/>
          <w:numId w:val="3"/>
        </w:numPr>
        <w:rPr>
          <w:b/>
          <w:bCs/>
          <w:sz w:val="32"/>
          <w:szCs w:val="32"/>
        </w:rPr>
      </w:pPr>
      <w:r w:rsidRPr="00D83D0F">
        <w:rPr>
          <w:b/>
          <w:bCs/>
          <w:sz w:val="32"/>
          <w:szCs w:val="32"/>
        </w:rPr>
        <w:t>Final Note</w:t>
      </w:r>
    </w:p>
    <w:p w14:paraId="2E7D8987" w14:textId="342927BA" w:rsidR="00D83D0F" w:rsidRPr="00D83D0F" w:rsidRDefault="00D83D0F" w:rsidP="00D83D0F">
      <w:pPr>
        <w:ind w:left="360"/>
        <w:rPr>
          <w:sz w:val="24"/>
          <w:szCs w:val="24"/>
        </w:rPr>
      </w:pPr>
      <w:r w:rsidRPr="00D83D0F">
        <w:rPr>
          <w:sz w:val="24"/>
          <w:szCs w:val="24"/>
        </w:rPr>
        <w:t>Staying safe online is mostly about being alert and careful. Small precautions can prevent big problems. If something feels suspicious, it’s always better to stop and check rather than take a risk.</w:t>
      </w:r>
    </w:p>
    <w:sectPr w:rsidR="00D83D0F" w:rsidRPr="00D83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15069"/>
    <w:multiLevelType w:val="hybridMultilevel"/>
    <w:tmpl w:val="09C2CE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81489D"/>
    <w:multiLevelType w:val="hybridMultilevel"/>
    <w:tmpl w:val="9CF87ED6"/>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77E9061A"/>
    <w:multiLevelType w:val="hybridMultilevel"/>
    <w:tmpl w:val="9D960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3752091">
    <w:abstractNumId w:val="1"/>
  </w:num>
  <w:num w:numId="2" w16cid:durableId="887497392">
    <w:abstractNumId w:val="2"/>
  </w:num>
  <w:num w:numId="3" w16cid:durableId="238488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74"/>
    <w:rsid w:val="00226074"/>
    <w:rsid w:val="004D3BE9"/>
    <w:rsid w:val="00903462"/>
    <w:rsid w:val="00C352E8"/>
    <w:rsid w:val="00D83D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E7BEA"/>
  <w15:chartTrackingRefBased/>
  <w15:docId w15:val="{57666011-459E-43D2-B98D-AC2F658E7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074"/>
    <w:rPr>
      <w:rFonts w:eastAsiaTheme="majorEastAsia" w:cstheme="majorBidi"/>
      <w:color w:val="272727" w:themeColor="text1" w:themeTint="D8"/>
    </w:rPr>
  </w:style>
  <w:style w:type="paragraph" w:styleId="Title">
    <w:name w:val="Title"/>
    <w:basedOn w:val="Normal"/>
    <w:next w:val="Normal"/>
    <w:link w:val="TitleChar"/>
    <w:uiPriority w:val="10"/>
    <w:qFormat/>
    <w:rsid w:val="00226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074"/>
    <w:pPr>
      <w:spacing w:before="160"/>
      <w:jc w:val="center"/>
    </w:pPr>
    <w:rPr>
      <w:i/>
      <w:iCs/>
      <w:color w:val="404040" w:themeColor="text1" w:themeTint="BF"/>
    </w:rPr>
  </w:style>
  <w:style w:type="character" w:customStyle="1" w:styleId="QuoteChar">
    <w:name w:val="Quote Char"/>
    <w:basedOn w:val="DefaultParagraphFont"/>
    <w:link w:val="Quote"/>
    <w:uiPriority w:val="29"/>
    <w:rsid w:val="00226074"/>
    <w:rPr>
      <w:i/>
      <w:iCs/>
      <w:color w:val="404040" w:themeColor="text1" w:themeTint="BF"/>
    </w:rPr>
  </w:style>
  <w:style w:type="paragraph" w:styleId="ListParagraph">
    <w:name w:val="List Paragraph"/>
    <w:basedOn w:val="Normal"/>
    <w:uiPriority w:val="34"/>
    <w:qFormat/>
    <w:rsid w:val="00226074"/>
    <w:pPr>
      <w:ind w:left="720"/>
      <w:contextualSpacing/>
    </w:pPr>
  </w:style>
  <w:style w:type="character" w:styleId="IntenseEmphasis">
    <w:name w:val="Intense Emphasis"/>
    <w:basedOn w:val="DefaultParagraphFont"/>
    <w:uiPriority w:val="21"/>
    <w:qFormat/>
    <w:rsid w:val="00226074"/>
    <w:rPr>
      <w:i/>
      <w:iCs/>
      <w:color w:val="0F4761" w:themeColor="accent1" w:themeShade="BF"/>
    </w:rPr>
  </w:style>
  <w:style w:type="paragraph" w:styleId="IntenseQuote">
    <w:name w:val="Intense Quote"/>
    <w:basedOn w:val="Normal"/>
    <w:next w:val="Normal"/>
    <w:link w:val="IntenseQuoteChar"/>
    <w:uiPriority w:val="30"/>
    <w:qFormat/>
    <w:rsid w:val="00226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074"/>
    <w:rPr>
      <w:i/>
      <w:iCs/>
      <w:color w:val="0F4761" w:themeColor="accent1" w:themeShade="BF"/>
    </w:rPr>
  </w:style>
  <w:style w:type="character" w:styleId="IntenseReference">
    <w:name w:val="Intense Reference"/>
    <w:basedOn w:val="DefaultParagraphFont"/>
    <w:uiPriority w:val="32"/>
    <w:qFormat/>
    <w:rsid w:val="002260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Ranjan</dc:creator>
  <cp:keywords/>
  <dc:description/>
  <cp:lastModifiedBy>Priyanshu Ranjan</cp:lastModifiedBy>
  <cp:revision>2</cp:revision>
  <dcterms:created xsi:type="dcterms:W3CDTF">2026-03-26T21:27:00Z</dcterms:created>
  <dcterms:modified xsi:type="dcterms:W3CDTF">2026-03-26T21:27:00Z</dcterms:modified>
</cp:coreProperties>
</file>