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448F3" w:rsidRPr="00DA1437" w:rsidRDefault="000448F3" w:rsidP="000448F3">
      <w:pPr>
        <w:pStyle w:val="IntenseQuote"/>
        <w:rPr>
          <w:rFonts w:cstheme="minorHAnsi"/>
          <w:sz w:val="32"/>
        </w:rPr>
      </w:pPr>
      <w:r w:rsidRPr="00DA1437">
        <w:rPr>
          <w:rFonts w:cstheme="minorHAnsi"/>
          <w:sz w:val="32"/>
        </w:rPr>
        <w:t xml:space="preserve">Module 3 Introduction to OOPS Programming </w:t>
      </w:r>
    </w:p>
    <w:p w:rsidR="000448F3" w:rsidRPr="00DA1437" w:rsidRDefault="000448F3" w:rsidP="000448F3">
      <w:pPr>
        <w:rPr>
          <w:rFonts w:cstheme="minorHAnsi"/>
          <w:b/>
          <w:bCs/>
          <w:i/>
          <w:iCs/>
          <w:sz w:val="24"/>
        </w:rPr>
      </w:pPr>
      <w:r w:rsidRPr="00DA1437">
        <w:rPr>
          <w:rFonts w:cstheme="minorHAnsi"/>
          <w:b/>
          <w:bCs/>
          <w:i/>
          <w:iCs/>
          <w:sz w:val="24"/>
        </w:rPr>
        <w:t xml:space="preserve"> </w:t>
      </w:r>
      <w:r w:rsidRPr="00DA1437">
        <w:rPr>
          <w:rFonts w:cstheme="minorHAnsi"/>
          <w:b/>
          <w:bCs/>
          <w:i/>
          <w:iCs/>
          <w:sz w:val="28"/>
        </w:rPr>
        <w:t>Introduction to C++</w:t>
      </w:r>
    </w:p>
    <w:p w:rsidR="000448F3" w:rsidRPr="00DA1437" w:rsidRDefault="000448F3" w:rsidP="000448F3">
      <w:pPr>
        <w:pStyle w:val="Default"/>
        <w:spacing w:after="25"/>
        <w:rPr>
          <w:rFonts w:asciiTheme="minorHAnsi" w:hAnsiTheme="minorHAnsi" w:cstheme="minorHAnsi"/>
          <w:szCs w:val="22"/>
        </w:rPr>
      </w:pPr>
      <w:r w:rsidRPr="00DA1437">
        <w:rPr>
          <w:rFonts w:asciiTheme="minorHAnsi" w:hAnsiTheme="minorHAnsi" w:cstheme="minorHAnsi"/>
          <w:szCs w:val="22"/>
        </w:rPr>
        <w:t xml:space="preserve">1. </w:t>
      </w:r>
      <w:r w:rsidRPr="00DA1437">
        <w:rPr>
          <w:rFonts w:asciiTheme="minorHAnsi" w:hAnsiTheme="minorHAnsi" w:cstheme="minorHAnsi"/>
          <w:i/>
          <w:iCs/>
          <w:szCs w:val="22"/>
        </w:rPr>
        <w:t xml:space="preserve">What are the key differences between Procedural Programming and Object-Oriented Programming (OOP)? </w:t>
      </w:r>
    </w:p>
    <w:p w:rsidR="000448F3" w:rsidRPr="00DA1437" w:rsidRDefault="000448F3" w:rsidP="000448F3">
      <w:pPr>
        <w:pStyle w:val="Default"/>
        <w:spacing w:after="25"/>
        <w:rPr>
          <w:rFonts w:asciiTheme="minorHAnsi" w:hAnsiTheme="minorHAnsi" w:cstheme="minorHAnsi"/>
          <w:sz w:val="22"/>
          <w:szCs w:val="22"/>
        </w:rPr>
      </w:pPr>
      <w:r w:rsidRPr="00DA1437">
        <w:rPr>
          <w:rFonts w:asciiTheme="minorHAnsi" w:hAnsiTheme="minorHAnsi" w:cstheme="minorHAnsi"/>
          <w:sz w:val="22"/>
          <w:szCs w:val="22"/>
        </w:rPr>
        <w:sym w:font="Wingdings" w:char="F0E0"/>
      </w:r>
      <w:r w:rsidRPr="00DA1437">
        <w:rPr>
          <w:rFonts w:asciiTheme="minorHAnsi" w:hAnsiTheme="minorHAnsi" w:cstheme="minorHAnsi"/>
          <w:sz w:val="22"/>
          <w:szCs w:val="22"/>
        </w:rPr>
        <w:t xml:space="preserve"> </w:t>
      </w:r>
    </w:p>
    <w:tbl>
      <w:tblPr>
        <w:tblW w:w="9209" w:type="dxa"/>
        <w:tblCellSpacing w:w="15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3685"/>
        <w:gridCol w:w="3969"/>
      </w:tblGrid>
      <w:tr w:rsidR="000448F3" w:rsidRPr="00DA1437" w:rsidTr="000448F3">
        <w:trPr>
          <w:tblHeader/>
          <w:tblCellSpacing w:w="15" w:type="dxa"/>
        </w:trPr>
        <w:tc>
          <w:tcPr>
            <w:tcW w:w="1510" w:type="dxa"/>
            <w:vAlign w:val="center"/>
            <w:hideMark/>
          </w:tcPr>
          <w:p w:rsidR="000448F3" w:rsidRPr="00DA1437" w:rsidRDefault="000448F3" w:rsidP="000448F3">
            <w:pPr>
              <w:pStyle w:val="Default"/>
              <w:spacing w:after="25"/>
              <w:rPr>
                <w:rFonts w:asciiTheme="minorHAnsi" w:hAnsiTheme="minorHAnsi" w:cstheme="minorHAnsi"/>
                <w:b/>
                <w:bCs/>
              </w:rPr>
            </w:pPr>
            <w:r w:rsidRPr="00DA1437">
              <w:rPr>
                <w:rFonts w:asciiTheme="minorHAnsi" w:hAnsiTheme="minorHAnsi" w:cstheme="minorHAnsi"/>
                <w:b/>
                <w:bCs/>
              </w:rPr>
              <w:t>Aspect</w:t>
            </w:r>
          </w:p>
        </w:tc>
        <w:tc>
          <w:tcPr>
            <w:tcW w:w="3655" w:type="dxa"/>
            <w:vAlign w:val="center"/>
            <w:hideMark/>
          </w:tcPr>
          <w:p w:rsidR="000448F3" w:rsidRPr="00DA1437" w:rsidRDefault="000448F3" w:rsidP="000448F3">
            <w:pPr>
              <w:pStyle w:val="Default"/>
              <w:spacing w:after="25"/>
              <w:rPr>
                <w:rFonts w:asciiTheme="minorHAnsi" w:hAnsiTheme="minorHAnsi" w:cstheme="minorHAnsi"/>
                <w:b/>
                <w:bCs/>
              </w:rPr>
            </w:pPr>
            <w:r w:rsidRPr="00DA1437">
              <w:rPr>
                <w:rFonts w:asciiTheme="minorHAnsi" w:hAnsiTheme="minorHAnsi" w:cstheme="minorHAnsi"/>
                <w:b/>
                <w:bCs/>
              </w:rPr>
              <w:t>Procedural Programming</w:t>
            </w:r>
          </w:p>
        </w:tc>
        <w:tc>
          <w:tcPr>
            <w:tcW w:w="3924" w:type="dxa"/>
            <w:vAlign w:val="center"/>
            <w:hideMark/>
          </w:tcPr>
          <w:p w:rsidR="000448F3" w:rsidRPr="00DA1437" w:rsidRDefault="000448F3" w:rsidP="000448F3">
            <w:pPr>
              <w:pStyle w:val="Default"/>
              <w:spacing w:after="25"/>
              <w:rPr>
                <w:rFonts w:asciiTheme="minorHAnsi" w:hAnsiTheme="minorHAnsi" w:cstheme="minorHAnsi"/>
                <w:b/>
                <w:bCs/>
              </w:rPr>
            </w:pPr>
            <w:r w:rsidRPr="00DA1437">
              <w:rPr>
                <w:rFonts w:asciiTheme="minorHAnsi" w:hAnsiTheme="minorHAnsi" w:cstheme="minorHAnsi"/>
                <w:b/>
                <w:bCs/>
              </w:rPr>
              <w:t>Object-Oriented Programming</w:t>
            </w:r>
          </w:p>
        </w:tc>
      </w:tr>
      <w:tr w:rsidR="000448F3" w:rsidRPr="00DA1437" w:rsidTr="000448F3">
        <w:trPr>
          <w:tblCellSpacing w:w="15" w:type="dxa"/>
        </w:trPr>
        <w:tc>
          <w:tcPr>
            <w:tcW w:w="1510" w:type="dxa"/>
            <w:vAlign w:val="center"/>
            <w:hideMark/>
          </w:tcPr>
          <w:p w:rsidR="000448F3" w:rsidRPr="00DA1437" w:rsidRDefault="000448F3" w:rsidP="000448F3">
            <w:pPr>
              <w:pStyle w:val="Default"/>
              <w:spacing w:after="25"/>
              <w:rPr>
                <w:rFonts w:asciiTheme="minorHAnsi" w:hAnsiTheme="minorHAnsi" w:cstheme="minorHAnsi"/>
              </w:rPr>
            </w:pPr>
            <w:r w:rsidRPr="00DA1437">
              <w:rPr>
                <w:rFonts w:asciiTheme="minorHAnsi" w:hAnsiTheme="minorHAnsi" w:cstheme="minorHAnsi"/>
              </w:rPr>
              <w:t>Approach</w:t>
            </w:r>
          </w:p>
        </w:tc>
        <w:tc>
          <w:tcPr>
            <w:tcW w:w="3655" w:type="dxa"/>
            <w:vAlign w:val="center"/>
            <w:hideMark/>
          </w:tcPr>
          <w:p w:rsidR="000448F3" w:rsidRPr="00DA1437" w:rsidRDefault="000448F3" w:rsidP="000448F3">
            <w:pPr>
              <w:pStyle w:val="Default"/>
              <w:spacing w:after="25"/>
              <w:rPr>
                <w:rFonts w:asciiTheme="minorHAnsi" w:hAnsiTheme="minorHAnsi" w:cstheme="minorHAnsi"/>
              </w:rPr>
            </w:pPr>
            <w:r w:rsidRPr="00DA1437">
              <w:rPr>
                <w:rFonts w:asciiTheme="minorHAnsi" w:hAnsiTheme="minorHAnsi" w:cstheme="minorHAnsi"/>
              </w:rPr>
              <w:t xml:space="preserve">Focuses on </w:t>
            </w:r>
            <w:r w:rsidRPr="00DA1437">
              <w:rPr>
                <w:rFonts w:asciiTheme="minorHAnsi" w:hAnsiTheme="minorHAnsi" w:cstheme="minorHAnsi"/>
                <w:bCs/>
              </w:rPr>
              <w:t>functions</w:t>
            </w:r>
            <w:r w:rsidRPr="00DA1437">
              <w:rPr>
                <w:rFonts w:asciiTheme="minorHAnsi" w:hAnsiTheme="minorHAnsi" w:cstheme="minorHAnsi"/>
                <w:b/>
                <w:bCs/>
              </w:rPr>
              <w:t>/</w:t>
            </w:r>
            <w:r w:rsidRPr="00DA1437">
              <w:rPr>
                <w:rFonts w:asciiTheme="minorHAnsi" w:hAnsiTheme="minorHAnsi" w:cstheme="minorHAnsi"/>
                <w:bCs/>
              </w:rPr>
              <w:t>procedures</w:t>
            </w:r>
          </w:p>
        </w:tc>
        <w:tc>
          <w:tcPr>
            <w:tcW w:w="3924" w:type="dxa"/>
            <w:vAlign w:val="center"/>
            <w:hideMark/>
          </w:tcPr>
          <w:p w:rsidR="000448F3" w:rsidRPr="00DA1437" w:rsidRDefault="000448F3" w:rsidP="000448F3">
            <w:pPr>
              <w:pStyle w:val="Default"/>
              <w:spacing w:after="25"/>
              <w:rPr>
                <w:rFonts w:asciiTheme="minorHAnsi" w:hAnsiTheme="minorHAnsi" w:cstheme="minorHAnsi"/>
              </w:rPr>
            </w:pPr>
            <w:r w:rsidRPr="00DA1437">
              <w:rPr>
                <w:rFonts w:asciiTheme="minorHAnsi" w:hAnsiTheme="minorHAnsi" w:cstheme="minorHAnsi"/>
              </w:rPr>
              <w:t xml:space="preserve">Focuses on </w:t>
            </w:r>
            <w:r w:rsidRPr="00DA1437">
              <w:rPr>
                <w:rFonts w:asciiTheme="minorHAnsi" w:hAnsiTheme="minorHAnsi" w:cstheme="minorHAnsi"/>
                <w:bCs/>
              </w:rPr>
              <w:t>objects &amp; classes</w:t>
            </w:r>
          </w:p>
        </w:tc>
      </w:tr>
      <w:tr w:rsidR="000448F3" w:rsidRPr="00DA1437" w:rsidTr="000448F3">
        <w:trPr>
          <w:tblCellSpacing w:w="15" w:type="dxa"/>
        </w:trPr>
        <w:tc>
          <w:tcPr>
            <w:tcW w:w="1510" w:type="dxa"/>
            <w:vAlign w:val="center"/>
            <w:hideMark/>
          </w:tcPr>
          <w:p w:rsidR="000448F3" w:rsidRPr="00DA1437" w:rsidRDefault="000448F3" w:rsidP="000448F3">
            <w:pPr>
              <w:pStyle w:val="Default"/>
              <w:spacing w:after="25"/>
              <w:rPr>
                <w:rFonts w:asciiTheme="minorHAnsi" w:hAnsiTheme="minorHAnsi" w:cstheme="minorHAnsi"/>
              </w:rPr>
            </w:pPr>
            <w:r w:rsidRPr="00DA1437">
              <w:rPr>
                <w:rFonts w:asciiTheme="minorHAnsi" w:hAnsiTheme="minorHAnsi" w:cstheme="minorHAnsi"/>
              </w:rPr>
              <w:t>Data Handling</w:t>
            </w:r>
          </w:p>
        </w:tc>
        <w:tc>
          <w:tcPr>
            <w:tcW w:w="3655" w:type="dxa"/>
            <w:vAlign w:val="center"/>
            <w:hideMark/>
          </w:tcPr>
          <w:p w:rsidR="000448F3" w:rsidRPr="00DA1437" w:rsidRDefault="000448F3" w:rsidP="000448F3">
            <w:pPr>
              <w:pStyle w:val="Default"/>
              <w:spacing w:after="25"/>
              <w:rPr>
                <w:rFonts w:asciiTheme="minorHAnsi" w:hAnsiTheme="minorHAnsi" w:cstheme="minorHAnsi"/>
              </w:rPr>
            </w:pPr>
            <w:r w:rsidRPr="00DA1437">
              <w:rPr>
                <w:rFonts w:asciiTheme="minorHAnsi" w:hAnsiTheme="minorHAnsi" w:cstheme="minorHAnsi"/>
              </w:rPr>
              <w:t xml:space="preserve">Data is mostly </w:t>
            </w:r>
            <w:r w:rsidRPr="00DA1437">
              <w:rPr>
                <w:rFonts w:asciiTheme="minorHAnsi" w:hAnsiTheme="minorHAnsi" w:cstheme="minorHAnsi"/>
                <w:bCs/>
              </w:rPr>
              <w:t>separate</w:t>
            </w:r>
            <w:r w:rsidRPr="00DA1437">
              <w:rPr>
                <w:rFonts w:asciiTheme="minorHAnsi" w:hAnsiTheme="minorHAnsi" w:cstheme="minorHAnsi"/>
              </w:rPr>
              <w:t xml:space="preserve"> from functions</w:t>
            </w:r>
          </w:p>
        </w:tc>
        <w:tc>
          <w:tcPr>
            <w:tcW w:w="3924" w:type="dxa"/>
            <w:vAlign w:val="center"/>
            <w:hideMark/>
          </w:tcPr>
          <w:p w:rsidR="000448F3" w:rsidRPr="00DA1437" w:rsidRDefault="000448F3" w:rsidP="000448F3">
            <w:pPr>
              <w:pStyle w:val="Default"/>
              <w:spacing w:after="25"/>
              <w:rPr>
                <w:rFonts w:asciiTheme="minorHAnsi" w:hAnsiTheme="minorHAnsi" w:cstheme="minorHAnsi"/>
              </w:rPr>
            </w:pPr>
            <w:r w:rsidRPr="00DA1437">
              <w:rPr>
                <w:rFonts w:asciiTheme="minorHAnsi" w:hAnsiTheme="minorHAnsi" w:cstheme="minorHAnsi"/>
              </w:rPr>
              <w:t xml:space="preserve">Data and methods are </w:t>
            </w:r>
            <w:r w:rsidRPr="00DA1437">
              <w:rPr>
                <w:rFonts w:asciiTheme="minorHAnsi" w:hAnsiTheme="minorHAnsi" w:cstheme="minorHAnsi"/>
                <w:bCs/>
              </w:rPr>
              <w:t>encapsulated</w:t>
            </w:r>
            <w:r w:rsidRPr="00DA1437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DA1437">
              <w:rPr>
                <w:rFonts w:asciiTheme="minorHAnsi" w:hAnsiTheme="minorHAnsi" w:cstheme="minorHAnsi"/>
                <w:bCs/>
              </w:rPr>
              <w:t>together</w:t>
            </w:r>
          </w:p>
        </w:tc>
      </w:tr>
      <w:tr w:rsidR="000448F3" w:rsidRPr="00DA1437" w:rsidTr="000448F3">
        <w:trPr>
          <w:tblCellSpacing w:w="15" w:type="dxa"/>
        </w:trPr>
        <w:tc>
          <w:tcPr>
            <w:tcW w:w="1510" w:type="dxa"/>
            <w:vAlign w:val="center"/>
            <w:hideMark/>
          </w:tcPr>
          <w:p w:rsidR="000448F3" w:rsidRPr="00DA1437" w:rsidRDefault="000448F3" w:rsidP="000448F3">
            <w:pPr>
              <w:pStyle w:val="Default"/>
              <w:spacing w:after="25"/>
              <w:rPr>
                <w:rFonts w:asciiTheme="minorHAnsi" w:hAnsiTheme="minorHAnsi" w:cstheme="minorHAnsi"/>
              </w:rPr>
            </w:pPr>
            <w:r w:rsidRPr="00DA1437">
              <w:rPr>
                <w:rFonts w:asciiTheme="minorHAnsi" w:hAnsiTheme="minorHAnsi" w:cstheme="minorHAnsi"/>
              </w:rPr>
              <w:t>Reusability</w:t>
            </w:r>
          </w:p>
        </w:tc>
        <w:tc>
          <w:tcPr>
            <w:tcW w:w="3655" w:type="dxa"/>
            <w:vAlign w:val="center"/>
            <w:hideMark/>
          </w:tcPr>
          <w:p w:rsidR="000448F3" w:rsidRPr="00DA1437" w:rsidRDefault="000448F3" w:rsidP="000448F3">
            <w:pPr>
              <w:pStyle w:val="Default"/>
              <w:spacing w:after="25"/>
              <w:rPr>
                <w:rFonts w:asciiTheme="minorHAnsi" w:hAnsiTheme="minorHAnsi" w:cstheme="minorHAnsi"/>
              </w:rPr>
            </w:pPr>
            <w:r w:rsidRPr="00DA1437">
              <w:rPr>
                <w:rFonts w:asciiTheme="minorHAnsi" w:hAnsiTheme="minorHAnsi" w:cstheme="minorHAnsi"/>
              </w:rPr>
              <w:t>Limited (via functions)</w:t>
            </w:r>
          </w:p>
        </w:tc>
        <w:tc>
          <w:tcPr>
            <w:tcW w:w="3924" w:type="dxa"/>
            <w:vAlign w:val="center"/>
            <w:hideMark/>
          </w:tcPr>
          <w:p w:rsidR="000448F3" w:rsidRPr="00DA1437" w:rsidRDefault="000448F3" w:rsidP="000448F3">
            <w:pPr>
              <w:pStyle w:val="Default"/>
              <w:spacing w:after="25"/>
              <w:rPr>
                <w:rFonts w:asciiTheme="minorHAnsi" w:hAnsiTheme="minorHAnsi" w:cstheme="minorHAnsi"/>
              </w:rPr>
            </w:pPr>
            <w:r w:rsidRPr="00DA1437">
              <w:rPr>
                <w:rFonts w:asciiTheme="minorHAnsi" w:hAnsiTheme="minorHAnsi" w:cstheme="minorHAnsi"/>
              </w:rPr>
              <w:t>High (inheritance, polymorphism)</w:t>
            </w:r>
          </w:p>
        </w:tc>
      </w:tr>
      <w:tr w:rsidR="000448F3" w:rsidRPr="00DA1437" w:rsidTr="000448F3">
        <w:trPr>
          <w:tblCellSpacing w:w="15" w:type="dxa"/>
        </w:trPr>
        <w:tc>
          <w:tcPr>
            <w:tcW w:w="1510" w:type="dxa"/>
            <w:vAlign w:val="center"/>
            <w:hideMark/>
          </w:tcPr>
          <w:p w:rsidR="000448F3" w:rsidRPr="00DA1437" w:rsidRDefault="000448F3" w:rsidP="000448F3">
            <w:pPr>
              <w:pStyle w:val="Default"/>
              <w:spacing w:after="25"/>
              <w:rPr>
                <w:rFonts w:asciiTheme="minorHAnsi" w:hAnsiTheme="minorHAnsi" w:cstheme="minorHAnsi"/>
              </w:rPr>
            </w:pPr>
            <w:r w:rsidRPr="00DA1437">
              <w:rPr>
                <w:rFonts w:asciiTheme="minorHAnsi" w:hAnsiTheme="minorHAnsi" w:cstheme="minorHAnsi"/>
              </w:rPr>
              <w:t>Security</w:t>
            </w:r>
          </w:p>
        </w:tc>
        <w:tc>
          <w:tcPr>
            <w:tcW w:w="3655" w:type="dxa"/>
            <w:vAlign w:val="center"/>
            <w:hideMark/>
          </w:tcPr>
          <w:p w:rsidR="000448F3" w:rsidRPr="00DA1437" w:rsidRDefault="000448F3" w:rsidP="000448F3">
            <w:pPr>
              <w:pStyle w:val="Default"/>
              <w:spacing w:after="25"/>
              <w:rPr>
                <w:rFonts w:asciiTheme="minorHAnsi" w:hAnsiTheme="minorHAnsi" w:cstheme="minorHAnsi"/>
              </w:rPr>
            </w:pPr>
            <w:r w:rsidRPr="00DA1437">
              <w:rPr>
                <w:rFonts w:asciiTheme="minorHAnsi" w:hAnsiTheme="minorHAnsi" w:cstheme="minorHAnsi"/>
              </w:rPr>
              <w:t>Less secure</w:t>
            </w:r>
          </w:p>
        </w:tc>
        <w:tc>
          <w:tcPr>
            <w:tcW w:w="3924" w:type="dxa"/>
            <w:vAlign w:val="center"/>
            <w:hideMark/>
          </w:tcPr>
          <w:p w:rsidR="000448F3" w:rsidRPr="00DA1437" w:rsidRDefault="000448F3" w:rsidP="000448F3">
            <w:pPr>
              <w:pStyle w:val="Default"/>
              <w:spacing w:after="25"/>
              <w:rPr>
                <w:rFonts w:asciiTheme="minorHAnsi" w:hAnsiTheme="minorHAnsi" w:cstheme="minorHAnsi"/>
              </w:rPr>
            </w:pPr>
            <w:r w:rsidRPr="00DA1437">
              <w:rPr>
                <w:rFonts w:asciiTheme="minorHAnsi" w:hAnsiTheme="minorHAnsi" w:cstheme="minorHAnsi"/>
              </w:rPr>
              <w:t xml:space="preserve">More secure due to </w:t>
            </w:r>
            <w:r w:rsidRPr="00DA1437">
              <w:rPr>
                <w:rFonts w:asciiTheme="minorHAnsi" w:hAnsiTheme="minorHAnsi" w:cstheme="minorHAnsi"/>
                <w:bCs/>
              </w:rPr>
              <w:t>encapsulation</w:t>
            </w:r>
          </w:p>
        </w:tc>
      </w:tr>
      <w:tr w:rsidR="000448F3" w:rsidRPr="00DA1437" w:rsidTr="000448F3">
        <w:trPr>
          <w:tblCellSpacing w:w="15" w:type="dxa"/>
        </w:trPr>
        <w:tc>
          <w:tcPr>
            <w:tcW w:w="1510" w:type="dxa"/>
            <w:vAlign w:val="center"/>
            <w:hideMark/>
          </w:tcPr>
          <w:p w:rsidR="000448F3" w:rsidRPr="00DA1437" w:rsidRDefault="000448F3" w:rsidP="000448F3">
            <w:pPr>
              <w:pStyle w:val="Default"/>
              <w:spacing w:after="25"/>
              <w:rPr>
                <w:rFonts w:asciiTheme="minorHAnsi" w:hAnsiTheme="minorHAnsi" w:cstheme="minorHAnsi"/>
              </w:rPr>
            </w:pPr>
            <w:r w:rsidRPr="00DA1437">
              <w:rPr>
                <w:rFonts w:asciiTheme="minorHAnsi" w:hAnsiTheme="minorHAnsi" w:cstheme="minorHAnsi"/>
              </w:rPr>
              <w:t>Examples</w:t>
            </w:r>
          </w:p>
        </w:tc>
        <w:tc>
          <w:tcPr>
            <w:tcW w:w="3655" w:type="dxa"/>
            <w:vAlign w:val="center"/>
            <w:hideMark/>
          </w:tcPr>
          <w:p w:rsidR="000448F3" w:rsidRPr="00DA1437" w:rsidRDefault="000448F3" w:rsidP="000448F3">
            <w:pPr>
              <w:pStyle w:val="Default"/>
              <w:spacing w:after="25"/>
              <w:rPr>
                <w:rFonts w:asciiTheme="minorHAnsi" w:hAnsiTheme="minorHAnsi" w:cstheme="minorHAnsi"/>
              </w:rPr>
            </w:pPr>
            <w:r w:rsidRPr="00DA1437">
              <w:rPr>
                <w:rFonts w:asciiTheme="minorHAnsi" w:hAnsiTheme="minorHAnsi" w:cstheme="minorHAnsi"/>
              </w:rPr>
              <w:t>C, Pascal</w:t>
            </w:r>
          </w:p>
        </w:tc>
        <w:tc>
          <w:tcPr>
            <w:tcW w:w="3924" w:type="dxa"/>
            <w:vAlign w:val="center"/>
            <w:hideMark/>
          </w:tcPr>
          <w:p w:rsidR="000448F3" w:rsidRPr="00DA1437" w:rsidRDefault="000448F3" w:rsidP="000448F3">
            <w:pPr>
              <w:pStyle w:val="Default"/>
              <w:spacing w:after="25"/>
              <w:rPr>
                <w:rFonts w:asciiTheme="minorHAnsi" w:hAnsiTheme="minorHAnsi" w:cstheme="minorHAnsi"/>
              </w:rPr>
            </w:pPr>
            <w:r w:rsidRPr="00DA1437">
              <w:rPr>
                <w:rFonts w:asciiTheme="minorHAnsi" w:hAnsiTheme="minorHAnsi" w:cstheme="minorHAnsi"/>
              </w:rPr>
              <w:t>C++, Java, Python</w:t>
            </w:r>
          </w:p>
        </w:tc>
      </w:tr>
    </w:tbl>
    <w:p w:rsidR="000448F3" w:rsidRPr="00DA1437" w:rsidRDefault="000448F3" w:rsidP="000448F3">
      <w:pPr>
        <w:pStyle w:val="Default"/>
        <w:spacing w:after="25"/>
        <w:rPr>
          <w:rFonts w:asciiTheme="minorHAnsi" w:hAnsiTheme="minorHAnsi" w:cstheme="minorHAnsi"/>
          <w:sz w:val="22"/>
          <w:szCs w:val="22"/>
        </w:rPr>
      </w:pPr>
    </w:p>
    <w:p w:rsidR="000448F3" w:rsidRPr="00DA1437" w:rsidRDefault="000448F3" w:rsidP="000448F3">
      <w:pPr>
        <w:pStyle w:val="Default"/>
        <w:spacing w:after="25"/>
        <w:rPr>
          <w:rFonts w:asciiTheme="minorHAnsi" w:hAnsiTheme="minorHAnsi" w:cstheme="minorHAnsi"/>
          <w:szCs w:val="22"/>
        </w:rPr>
      </w:pPr>
      <w:r w:rsidRPr="00DA1437">
        <w:rPr>
          <w:rFonts w:asciiTheme="minorHAnsi" w:hAnsiTheme="minorHAnsi" w:cstheme="minorHAnsi"/>
          <w:szCs w:val="22"/>
        </w:rPr>
        <w:t xml:space="preserve">2. </w:t>
      </w:r>
      <w:r w:rsidRPr="00DA1437">
        <w:rPr>
          <w:rFonts w:asciiTheme="minorHAnsi" w:hAnsiTheme="minorHAnsi" w:cstheme="minorHAnsi"/>
          <w:i/>
          <w:iCs/>
          <w:szCs w:val="22"/>
        </w:rPr>
        <w:t xml:space="preserve">List and explain the main advantages of OOP over POP. </w:t>
      </w:r>
    </w:p>
    <w:p w:rsidR="000448F3" w:rsidRPr="00DA1437" w:rsidRDefault="000448F3" w:rsidP="000448F3">
      <w:pPr>
        <w:pStyle w:val="Default"/>
        <w:spacing w:after="25"/>
        <w:rPr>
          <w:rFonts w:asciiTheme="minorHAnsi" w:hAnsiTheme="minorHAnsi" w:cstheme="minorHAnsi"/>
          <w:szCs w:val="22"/>
        </w:rPr>
      </w:pPr>
      <w:r w:rsidRPr="00DA1437">
        <w:rPr>
          <w:rFonts w:asciiTheme="minorHAnsi" w:hAnsiTheme="minorHAnsi" w:cstheme="minorHAnsi"/>
          <w:sz w:val="22"/>
          <w:szCs w:val="22"/>
        </w:rPr>
        <w:sym w:font="Wingdings" w:char="F0E0"/>
      </w:r>
      <w:r w:rsidRPr="00DA1437">
        <w:rPr>
          <w:rFonts w:asciiTheme="minorHAnsi" w:hAnsiTheme="minorHAnsi" w:cstheme="minorHAnsi"/>
          <w:sz w:val="22"/>
          <w:szCs w:val="22"/>
        </w:rPr>
        <w:t xml:space="preserve"> </w:t>
      </w:r>
      <w:r w:rsidRPr="00DA1437">
        <w:rPr>
          <w:rFonts w:asciiTheme="minorHAnsi" w:hAnsiTheme="minorHAnsi" w:cstheme="minorHAnsi"/>
          <w:bCs/>
          <w:szCs w:val="22"/>
        </w:rPr>
        <w:t>Advantages of Object-Oriented Programming (OOP) over Procedural-Oriented Programming (POP) are as follows:</w:t>
      </w:r>
    </w:p>
    <w:p w:rsidR="000448F3" w:rsidRPr="00DA1437" w:rsidRDefault="000448F3" w:rsidP="000448F3">
      <w:pPr>
        <w:pStyle w:val="Default"/>
        <w:numPr>
          <w:ilvl w:val="0"/>
          <w:numId w:val="2"/>
        </w:numPr>
        <w:spacing w:after="25"/>
        <w:rPr>
          <w:rFonts w:asciiTheme="minorHAnsi" w:hAnsiTheme="minorHAnsi" w:cstheme="minorHAnsi"/>
        </w:rPr>
      </w:pPr>
      <w:r w:rsidRPr="00DA1437">
        <w:rPr>
          <w:rFonts w:asciiTheme="minorHAnsi" w:hAnsiTheme="minorHAnsi" w:cstheme="minorHAnsi"/>
          <w:b/>
          <w:bCs/>
        </w:rPr>
        <w:t>Encapsulation</w:t>
      </w:r>
      <w:r w:rsidRPr="00DA1437">
        <w:rPr>
          <w:rFonts w:asciiTheme="minorHAnsi" w:hAnsiTheme="minorHAnsi" w:cstheme="minorHAnsi"/>
        </w:rPr>
        <w:t xml:space="preserve"> – Combines data and functions into a single unit (class), improving data security.</w:t>
      </w:r>
    </w:p>
    <w:p w:rsidR="000448F3" w:rsidRPr="00DA1437" w:rsidRDefault="000448F3" w:rsidP="000448F3">
      <w:pPr>
        <w:pStyle w:val="Default"/>
        <w:numPr>
          <w:ilvl w:val="0"/>
          <w:numId w:val="2"/>
        </w:numPr>
        <w:spacing w:after="25"/>
        <w:rPr>
          <w:rFonts w:asciiTheme="minorHAnsi" w:hAnsiTheme="minorHAnsi" w:cstheme="minorHAnsi"/>
        </w:rPr>
      </w:pPr>
      <w:r w:rsidRPr="00DA1437">
        <w:rPr>
          <w:rFonts w:asciiTheme="minorHAnsi" w:hAnsiTheme="minorHAnsi" w:cstheme="minorHAnsi"/>
          <w:b/>
          <w:bCs/>
        </w:rPr>
        <w:t>Data Hiding</w:t>
      </w:r>
      <w:r w:rsidRPr="00DA1437">
        <w:rPr>
          <w:rFonts w:asciiTheme="minorHAnsi" w:hAnsiTheme="minorHAnsi" w:cstheme="minorHAnsi"/>
        </w:rPr>
        <w:t xml:space="preserve"> – Internal details are hidden using access specifiers, reducing misuse of data.</w:t>
      </w:r>
    </w:p>
    <w:p w:rsidR="000448F3" w:rsidRPr="00DA1437" w:rsidRDefault="000448F3" w:rsidP="000448F3">
      <w:pPr>
        <w:pStyle w:val="Default"/>
        <w:numPr>
          <w:ilvl w:val="0"/>
          <w:numId w:val="2"/>
        </w:numPr>
        <w:spacing w:after="25"/>
        <w:rPr>
          <w:rFonts w:asciiTheme="minorHAnsi" w:hAnsiTheme="minorHAnsi" w:cstheme="minorHAnsi"/>
        </w:rPr>
      </w:pPr>
      <w:r w:rsidRPr="00DA1437">
        <w:rPr>
          <w:rFonts w:asciiTheme="minorHAnsi" w:hAnsiTheme="minorHAnsi" w:cstheme="minorHAnsi"/>
          <w:b/>
          <w:bCs/>
        </w:rPr>
        <w:t>Reusability</w:t>
      </w:r>
      <w:r w:rsidRPr="00DA1437">
        <w:rPr>
          <w:rFonts w:asciiTheme="minorHAnsi" w:hAnsiTheme="minorHAnsi" w:cstheme="minorHAnsi"/>
        </w:rPr>
        <w:t xml:space="preserve"> – Code can be reused through </w:t>
      </w:r>
      <w:r w:rsidRPr="00DA1437">
        <w:rPr>
          <w:rFonts w:asciiTheme="minorHAnsi" w:hAnsiTheme="minorHAnsi" w:cstheme="minorHAnsi"/>
          <w:bCs/>
        </w:rPr>
        <w:t>inheritance</w:t>
      </w:r>
      <w:r w:rsidRPr="00DA1437">
        <w:rPr>
          <w:rFonts w:asciiTheme="minorHAnsi" w:hAnsiTheme="minorHAnsi" w:cstheme="minorHAnsi"/>
        </w:rPr>
        <w:t>, saving time and effort.</w:t>
      </w:r>
    </w:p>
    <w:p w:rsidR="000448F3" w:rsidRPr="00DA1437" w:rsidRDefault="000448F3" w:rsidP="000448F3">
      <w:pPr>
        <w:pStyle w:val="Default"/>
        <w:numPr>
          <w:ilvl w:val="0"/>
          <w:numId w:val="2"/>
        </w:numPr>
        <w:spacing w:after="25"/>
        <w:rPr>
          <w:rFonts w:asciiTheme="minorHAnsi" w:hAnsiTheme="minorHAnsi" w:cstheme="minorHAnsi"/>
        </w:rPr>
      </w:pPr>
      <w:r w:rsidRPr="00DA1437">
        <w:rPr>
          <w:rFonts w:asciiTheme="minorHAnsi" w:hAnsiTheme="minorHAnsi" w:cstheme="minorHAnsi"/>
          <w:b/>
          <w:bCs/>
        </w:rPr>
        <w:t>Modularity</w:t>
      </w:r>
      <w:r w:rsidRPr="00DA1437">
        <w:rPr>
          <w:rFonts w:asciiTheme="minorHAnsi" w:hAnsiTheme="minorHAnsi" w:cstheme="minorHAnsi"/>
        </w:rPr>
        <w:t xml:space="preserve"> – Programs are divided into independent objects, making them easier to manage.</w:t>
      </w:r>
    </w:p>
    <w:p w:rsidR="000448F3" w:rsidRPr="00DA1437" w:rsidRDefault="000448F3" w:rsidP="000448F3">
      <w:pPr>
        <w:pStyle w:val="Default"/>
        <w:numPr>
          <w:ilvl w:val="0"/>
          <w:numId w:val="2"/>
        </w:numPr>
        <w:spacing w:after="25"/>
        <w:rPr>
          <w:rFonts w:asciiTheme="minorHAnsi" w:hAnsiTheme="minorHAnsi" w:cstheme="minorHAnsi"/>
        </w:rPr>
      </w:pPr>
      <w:r w:rsidRPr="00DA1437">
        <w:rPr>
          <w:rFonts w:asciiTheme="minorHAnsi" w:hAnsiTheme="minorHAnsi" w:cstheme="minorHAnsi"/>
          <w:b/>
          <w:bCs/>
        </w:rPr>
        <w:t>Flexibility</w:t>
      </w:r>
      <w:r w:rsidRPr="00DA1437">
        <w:rPr>
          <w:rFonts w:asciiTheme="minorHAnsi" w:hAnsiTheme="minorHAnsi" w:cstheme="minorHAnsi"/>
        </w:rPr>
        <w:t xml:space="preserve"> – </w:t>
      </w:r>
      <w:r w:rsidRPr="00DA1437">
        <w:rPr>
          <w:rFonts w:asciiTheme="minorHAnsi" w:hAnsiTheme="minorHAnsi" w:cstheme="minorHAnsi"/>
          <w:bCs/>
        </w:rPr>
        <w:t>Polymorphism</w:t>
      </w:r>
      <w:r w:rsidRPr="00DA1437">
        <w:rPr>
          <w:rFonts w:asciiTheme="minorHAnsi" w:hAnsiTheme="minorHAnsi" w:cstheme="minorHAnsi"/>
        </w:rPr>
        <w:t xml:space="preserve"> allows the same function to behave differently in different situations.</w:t>
      </w:r>
    </w:p>
    <w:p w:rsidR="000448F3" w:rsidRPr="00DA1437" w:rsidRDefault="000448F3" w:rsidP="000448F3">
      <w:pPr>
        <w:pStyle w:val="Default"/>
        <w:numPr>
          <w:ilvl w:val="0"/>
          <w:numId w:val="2"/>
        </w:numPr>
        <w:spacing w:after="25"/>
        <w:rPr>
          <w:rFonts w:asciiTheme="minorHAnsi" w:hAnsiTheme="minorHAnsi" w:cstheme="minorHAnsi"/>
        </w:rPr>
      </w:pPr>
      <w:r w:rsidRPr="00DA1437">
        <w:rPr>
          <w:rFonts w:asciiTheme="minorHAnsi" w:hAnsiTheme="minorHAnsi" w:cstheme="minorHAnsi"/>
          <w:b/>
          <w:bCs/>
        </w:rPr>
        <w:t>Easy Maintenance</w:t>
      </w:r>
      <w:r w:rsidRPr="00DA1437">
        <w:rPr>
          <w:rFonts w:asciiTheme="minorHAnsi" w:hAnsiTheme="minorHAnsi" w:cstheme="minorHAnsi"/>
        </w:rPr>
        <w:t xml:space="preserve"> – Changes in one part of the program do not affect the entire system.</w:t>
      </w:r>
    </w:p>
    <w:p w:rsidR="000448F3" w:rsidRPr="00DA1437" w:rsidRDefault="000448F3" w:rsidP="000448F3">
      <w:pPr>
        <w:pStyle w:val="Default"/>
        <w:numPr>
          <w:ilvl w:val="0"/>
          <w:numId w:val="2"/>
        </w:numPr>
        <w:spacing w:after="25"/>
        <w:rPr>
          <w:rFonts w:asciiTheme="minorHAnsi" w:hAnsiTheme="minorHAnsi" w:cstheme="minorHAnsi"/>
        </w:rPr>
      </w:pPr>
      <w:r w:rsidRPr="00DA1437">
        <w:rPr>
          <w:rFonts w:asciiTheme="minorHAnsi" w:hAnsiTheme="minorHAnsi" w:cstheme="minorHAnsi"/>
          <w:b/>
          <w:bCs/>
        </w:rPr>
        <w:t>Scalability</w:t>
      </w:r>
      <w:r w:rsidRPr="00DA1437">
        <w:rPr>
          <w:rFonts w:asciiTheme="minorHAnsi" w:hAnsiTheme="minorHAnsi" w:cstheme="minorHAnsi"/>
        </w:rPr>
        <w:t xml:space="preserve"> – Suitable for large and complex software projects.</w:t>
      </w:r>
    </w:p>
    <w:p w:rsidR="000448F3" w:rsidRPr="00DA1437" w:rsidRDefault="000448F3" w:rsidP="000448F3">
      <w:pPr>
        <w:pStyle w:val="Default"/>
        <w:spacing w:after="25"/>
        <w:rPr>
          <w:rFonts w:asciiTheme="minorHAnsi" w:hAnsiTheme="minorHAnsi" w:cstheme="minorHAnsi"/>
          <w:sz w:val="22"/>
          <w:szCs w:val="22"/>
        </w:rPr>
      </w:pPr>
    </w:p>
    <w:p w:rsidR="000448F3" w:rsidRPr="00DA1437" w:rsidRDefault="000448F3" w:rsidP="000448F3">
      <w:pPr>
        <w:pStyle w:val="Default"/>
        <w:spacing w:after="25"/>
        <w:rPr>
          <w:rFonts w:asciiTheme="minorHAnsi" w:hAnsiTheme="minorHAnsi" w:cstheme="minorHAnsi"/>
          <w:szCs w:val="22"/>
        </w:rPr>
      </w:pPr>
      <w:r w:rsidRPr="00DA1437">
        <w:rPr>
          <w:rFonts w:asciiTheme="minorHAnsi" w:hAnsiTheme="minorHAnsi" w:cstheme="minorHAnsi"/>
          <w:szCs w:val="22"/>
        </w:rPr>
        <w:t xml:space="preserve">3. </w:t>
      </w:r>
      <w:r w:rsidRPr="00DA1437">
        <w:rPr>
          <w:rFonts w:asciiTheme="minorHAnsi" w:hAnsiTheme="minorHAnsi" w:cstheme="minorHAnsi"/>
          <w:i/>
          <w:iCs/>
          <w:szCs w:val="22"/>
        </w:rPr>
        <w:t xml:space="preserve">Explain the steps involved in setting up a C++ development environment. </w:t>
      </w:r>
    </w:p>
    <w:p w:rsidR="000448F3" w:rsidRPr="00DA1437" w:rsidRDefault="000448F3" w:rsidP="000448F3">
      <w:pPr>
        <w:pStyle w:val="Default"/>
        <w:rPr>
          <w:rFonts w:asciiTheme="minorHAnsi" w:hAnsiTheme="minorHAnsi" w:cstheme="minorHAnsi"/>
          <w:szCs w:val="22"/>
        </w:rPr>
      </w:pPr>
      <w:r w:rsidRPr="00DA1437">
        <w:rPr>
          <w:rFonts w:asciiTheme="minorHAnsi" w:hAnsiTheme="minorHAnsi" w:cstheme="minorHAnsi"/>
          <w:szCs w:val="22"/>
        </w:rPr>
        <w:sym w:font="Wingdings" w:char="F0E0"/>
      </w:r>
      <w:r w:rsidRPr="00DA1437">
        <w:rPr>
          <w:rFonts w:asciiTheme="minorHAnsi" w:hAnsiTheme="minorHAnsi" w:cstheme="minorHAnsi"/>
          <w:szCs w:val="22"/>
        </w:rPr>
        <w:t xml:space="preserve"> </w:t>
      </w:r>
      <w:r w:rsidR="00667458" w:rsidRPr="00DA1437">
        <w:rPr>
          <w:rFonts w:asciiTheme="minorHAnsi" w:hAnsiTheme="minorHAnsi" w:cstheme="minorHAnsi"/>
          <w:bCs/>
          <w:szCs w:val="22"/>
        </w:rPr>
        <w:t>Steps to Set u</w:t>
      </w:r>
      <w:r w:rsidRPr="00DA1437">
        <w:rPr>
          <w:rFonts w:asciiTheme="minorHAnsi" w:hAnsiTheme="minorHAnsi" w:cstheme="minorHAnsi"/>
          <w:bCs/>
          <w:szCs w:val="22"/>
        </w:rPr>
        <w:t>p a C++ Development Environment</w:t>
      </w:r>
      <w:r w:rsidR="00667458" w:rsidRPr="00DA1437">
        <w:rPr>
          <w:rFonts w:asciiTheme="minorHAnsi" w:hAnsiTheme="minorHAnsi" w:cstheme="minorHAnsi"/>
          <w:bCs/>
          <w:szCs w:val="22"/>
        </w:rPr>
        <w:t xml:space="preserve"> are:</w:t>
      </w:r>
    </w:p>
    <w:p w:rsidR="000448F3" w:rsidRPr="00DA1437" w:rsidRDefault="000448F3" w:rsidP="000448F3">
      <w:pPr>
        <w:pStyle w:val="Default"/>
        <w:numPr>
          <w:ilvl w:val="0"/>
          <w:numId w:val="3"/>
        </w:numPr>
        <w:rPr>
          <w:rFonts w:asciiTheme="minorHAnsi" w:hAnsiTheme="minorHAnsi" w:cstheme="minorHAnsi"/>
        </w:rPr>
      </w:pPr>
      <w:r w:rsidRPr="00DA1437">
        <w:rPr>
          <w:rFonts w:asciiTheme="minorHAnsi" w:hAnsiTheme="minorHAnsi" w:cstheme="minorHAnsi"/>
          <w:b/>
          <w:bCs/>
        </w:rPr>
        <w:t>Install a C++ Compiler</w:t>
      </w:r>
    </w:p>
    <w:p w:rsidR="000448F3" w:rsidRPr="00DA1437" w:rsidRDefault="000448F3" w:rsidP="00667458">
      <w:pPr>
        <w:pStyle w:val="Default"/>
        <w:numPr>
          <w:ilvl w:val="1"/>
          <w:numId w:val="3"/>
        </w:numPr>
        <w:rPr>
          <w:rFonts w:asciiTheme="minorHAnsi" w:hAnsiTheme="minorHAnsi" w:cstheme="minorHAnsi"/>
        </w:rPr>
      </w:pPr>
      <w:r w:rsidRPr="00DA1437">
        <w:rPr>
          <w:rFonts w:asciiTheme="minorHAnsi" w:hAnsiTheme="minorHAnsi" w:cstheme="minorHAnsi"/>
        </w:rPr>
        <w:t xml:space="preserve">Windows: Install </w:t>
      </w:r>
      <w:r w:rsidRPr="00DA1437">
        <w:rPr>
          <w:rFonts w:asciiTheme="minorHAnsi" w:hAnsiTheme="minorHAnsi" w:cstheme="minorHAnsi"/>
          <w:bCs/>
        </w:rPr>
        <w:t>MinGW</w:t>
      </w:r>
      <w:r w:rsidRPr="00DA1437">
        <w:rPr>
          <w:rFonts w:asciiTheme="minorHAnsi" w:hAnsiTheme="minorHAnsi" w:cstheme="minorHAnsi"/>
        </w:rPr>
        <w:t xml:space="preserve"> or </w:t>
      </w:r>
      <w:r w:rsidRPr="00DA1437">
        <w:rPr>
          <w:rFonts w:asciiTheme="minorHAnsi" w:hAnsiTheme="minorHAnsi" w:cstheme="minorHAnsi"/>
          <w:bCs/>
        </w:rPr>
        <w:t>MSVC</w:t>
      </w:r>
      <w:r w:rsidRPr="00DA1437">
        <w:rPr>
          <w:rFonts w:asciiTheme="minorHAnsi" w:hAnsiTheme="minorHAnsi" w:cstheme="minorHAnsi"/>
          <w:b/>
          <w:bCs/>
        </w:rPr>
        <w:t xml:space="preserve"> </w:t>
      </w:r>
      <w:r w:rsidRPr="00DA1437">
        <w:rPr>
          <w:rFonts w:asciiTheme="minorHAnsi" w:hAnsiTheme="minorHAnsi" w:cstheme="minorHAnsi"/>
          <w:bCs/>
        </w:rPr>
        <w:t>(Visual Studio)</w:t>
      </w:r>
    </w:p>
    <w:p w:rsidR="000448F3" w:rsidRPr="00DA1437" w:rsidRDefault="000448F3" w:rsidP="000448F3">
      <w:pPr>
        <w:pStyle w:val="Default"/>
        <w:numPr>
          <w:ilvl w:val="1"/>
          <w:numId w:val="3"/>
        </w:numPr>
        <w:rPr>
          <w:rFonts w:asciiTheme="minorHAnsi" w:hAnsiTheme="minorHAnsi" w:cstheme="minorHAnsi"/>
        </w:rPr>
      </w:pPr>
      <w:r w:rsidRPr="00DA1437">
        <w:rPr>
          <w:rFonts w:asciiTheme="minorHAnsi" w:hAnsiTheme="minorHAnsi" w:cstheme="minorHAnsi"/>
        </w:rPr>
        <w:t xml:space="preserve">Linux: Install </w:t>
      </w:r>
      <w:r w:rsidRPr="00DA1437">
        <w:rPr>
          <w:rFonts w:asciiTheme="minorHAnsi" w:hAnsiTheme="minorHAnsi" w:cstheme="minorHAnsi"/>
          <w:bCs/>
        </w:rPr>
        <w:t>GCC</w:t>
      </w:r>
      <w:r w:rsidRPr="00DA1437">
        <w:rPr>
          <w:rFonts w:asciiTheme="minorHAnsi" w:hAnsiTheme="minorHAnsi" w:cstheme="minorHAnsi"/>
          <w:b/>
          <w:bCs/>
        </w:rPr>
        <w:t xml:space="preserve"> </w:t>
      </w:r>
      <w:r w:rsidRPr="00DA1437">
        <w:rPr>
          <w:rFonts w:asciiTheme="minorHAnsi" w:hAnsiTheme="minorHAnsi" w:cstheme="minorHAnsi"/>
          <w:bCs/>
        </w:rPr>
        <w:t>(g++)</w:t>
      </w:r>
    </w:p>
    <w:p w:rsidR="000448F3" w:rsidRPr="00DA1437" w:rsidRDefault="000448F3" w:rsidP="000448F3">
      <w:pPr>
        <w:pStyle w:val="Default"/>
        <w:numPr>
          <w:ilvl w:val="1"/>
          <w:numId w:val="3"/>
        </w:numPr>
        <w:rPr>
          <w:rFonts w:asciiTheme="minorHAnsi" w:hAnsiTheme="minorHAnsi" w:cstheme="minorHAnsi"/>
        </w:rPr>
      </w:pPr>
      <w:r w:rsidRPr="00DA1437">
        <w:rPr>
          <w:rFonts w:asciiTheme="minorHAnsi" w:hAnsiTheme="minorHAnsi" w:cstheme="minorHAnsi"/>
        </w:rPr>
        <w:t xml:space="preserve">macOS: Install </w:t>
      </w:r>
      <w:r w:rsidRPr="00DA1437">
        <w:rPr>
          <w:rFonts w:asciiTheme="minorHAnsi" w:hAnsiTheme="minorHAnsi" w:cstheme="minorHAnsi"/>
          <w:bCs/>
        </w:rPr>
        <w:t>Xcode Command Line Tools</w:t>
      </w:r>
    </w:p>
    <w:p w:rsidR="000448F3" w:rsidRPr="00DA1437" w:rsidRDefault="000448F3" w:rsidP="000448F3">
      <w:pPr>
        <w:pStyle w:val="Default"/>
        <w:numPr>
          <w:ilvl w:val="0"/>
          <w:numId w:val="3"/>
        </w:numPr>
        <w:rPr>
          <w:rFonts w:asciiTheme="minorHAnsi" w:hAnsiTheme="minorHAnsi" w:cstheme="minorHAnsi"/>
        </w:rPr>
      </w:pPr>
      <w:r w:rsidRPr="00DA1437">
        <w:rPr>
          <w:rFonts w:asciiTheme="minorHAnsi" w:hAnsiTheme="minorHAnsi" w:cstheme="minorHAnsi"/>
          <w:b/>
          <w:bCs/>
        </w:rPr>
        <w:t>Install an IDE or Code Editor</w:t>
      </w:r>
    </w:p>
    <w:p w:rsidR="000448F3" w:rsidRPr="00DA1437" w:rsidRDefault="000448F3" w:rsidP="000448F3">
      <w:pPr>
        <w:pStyle w:val="Default"/>
        <w:numPr>
          <w:ilvl w:val="1"/>
          <w:numId w:val="3"/>
        </w:numPr>
        <w:rPr>
          <w:rFonts w:asciiTheme="minorHAnsi" w:hAnsiTheme="minorHAnsi" w:cstheme="minorHAnsi"/>
        </w:rPr>
      </w:pPr>
      <w:r w:rsidRPr="00DA1437">
        <w:rPr>
          <w:rFonts w:asciiTheme="minorHAnsi" w:hAnsiTheme="minorHAnsi" w:cstheme="minorHAnsi"/>
        </w:rPr>
        <w:t xml:space="preserve">Examples: </w:t>
      </w:r>
      <w:r w:rsidRPr="00DA1437">
        <w:rPr>
          <w:rFonts w:asciiTheme="minorHAnsi" w:hAnsiTheme="minorHAnsi" w:cstheme="minorHAnsi"/>
          <w:bCs/>
        </w:rPr>
        <w:t>Visual</w:t>
      </w:r>
      <w:r w:rsidRPr="00DA1437">
        <w:rPr>
          <w:rFonts w:asciiTheme="minorHAnsi" w:hAnsiTheme="minorHAnsi" w:cstheme="minorHAnsi"/>
          <w:b/>
          <w:bCs/>
        </w:rPr>
        <w:t xml:space="preserve"> </w:t>
      </w:r>
      <w:r w:rsidRPr="00DA1437">
        <w:rPr>
          <w:rFonts w:asciiTheme="minorHAnsi" w:hAnsiTheme="minorHAnsi" w:cstheme="minorHAnsi"/>
          <w:bCs/>
        </w:rPr>
        <w:t>Studio</w:t>
      </w:r>
      <w:r w:rsidRPr="00DA1437">
        <w:rPr>
          <w:rFonts w:asciiTheme="minorHAnsi" w:hAnsiTheme="minorHAnsi" w:cstheme="minorHAnsi"/>
        </w:rPr>
        <w:t xml:space="preserve">, </w:t>
      </w:r>
      <w:r w:rsidRPr="00DA1437">
        <w:rPr>
          <w:rFonts w:asciiTheme="minorHAnsi" w:hAnsiTheme="minorHAnsi" w:cstheme="minorHAnsi"/>
          <w:bCs/>
        </w:rPr>
        <w:t>Code::Blocks</w:t>
      </w:r>
      <w:r w:rsidRPr="00DA1437">
        <w:rPr>
          <w:rFonts w:asciiTheme="minorHAnsi" w:hAnsiTheme="minorHAnsi" w:cstheme="minorHAnsi"/>
        </w:rPr>
        <w:t xml:space="preserve">, </w:t>
      </w:r>
      <w:r w:rsidRPr="00DA1437">
        <w:rPr>
          <w:rFonts w:asciiTheme="minorHAnsi" w:hAnsiTheme="minorHAnsi" w:cstheme="minorHAnsi"/>
          <w:bCs/>
        </w:rPr>
        <w:t>Dev-C++</w:t>
      </w:r>
      <w:r w:rsidRPr="00DA1437">
        <w:rPr>
          <w:rFonts w:asciiTheme="minorHAnsi" w:hAnsiTheme="minorHAnsi" w:cstheme="minorHAnsi"/>
        </w:rPr>
        <w:t xml:space="preserve">, </w:t>
      </w:r>
      <w:r w:rsidRPr="00DA1437">
        <w:rPr>
          <w:rFonts w:asciiTheme="minorHAnsi" w:hAnsiTheme="minorHAnsi" w:cstheme="minorHAnsi"/>
          <w:bCs/>
        </w:rPr>
        <w:t>VS Code</w:t>
      </w:r>
    </w:p>
    <w:p w:rsidR="000448F3" w:rsidRPr="00DA1437" w:rsidRDefault="000448F3" w:rsidP="000448F3">
      <w:pPr>
        <w:pStyle w:val="Default"/>
        <w:numPr>
          <w:ilvl w:val="0"/>
          <w:numId w:val="3"/>
        </w:numPr>
        <w:rPr>
          <w:rFonts w:asciiTheme="minorHAnsi" w:hAnsiTheme="minorHAnsi" w:cstheme="minorHAnsi"/>
        </w:rPr>
      </w:pPr>
      <w:r w:rsidRPr="00DA1437">
        <w:rPr>
          <w:rFonts w:asciiTheme="minorHAnsi" w:hAnsiTheme="minorHAnsi" w:cstheme="minorHAnsi"/>
          <w:b/>
          <w:bCs/>
        </w:rPr>
        <w:t>Configure the Compiler Path</w:t>
      </w:r>
    </w:p>
    <w:p w:rsidR="00667458" w:rsidRPr="00BD5156" w:rsidRDefault="000448F3" w:rsidP="00BD5156">
      <w:pPr>
        <w:pStyle w:val="Default"/>
        <w:numPr>
          <w:ilvl w:val="1"/>
          <w:numId w:val="3"/>
        </w:numPr>
        <w:rPr>
          <w:rFonts w:asciiTheme="minorHAnsi" w:hAnsiTheme="minorHAnsi" w:cstheme="minorHAnsi"/>
        </w:rPr>
      </w:pPr>
      <w:r w:rsidRPr="00DA1437">
        <w:rPr>
          <w:rFonts w:asciiTheme="minorHAnsi" w:hAnsiTheme="minorHAnsi" w:cstheme="minorHAnsi"/>
        </w:rPr>
        <w:t xml:space="preserve">Set the compiler path in the system </w:t>
      </w:r>
      <w:r w:rsidRPr="00DA1437">
        <w:rPr>
          <w:rFonts w:asciiTheme="minorHAnsi" w:hAnsiTheme="minorHAnsi" w:cstheme="minorHAnsi"/>
          <w:bCs/>
        </w:rPr>
        <w:t>Environment Variables</w:t>
      </w:r>
      <w:r w:rsidRPr="00DA1437">
        <w:rPr>
          <w:rFonts w:asciiTheme="minorHAnsi" w:hAnsiTheme="minorHAnsi" w:cstheme="minorHAnsi"/>
        </w:rPr>
        <w:t xml:space="preserve"> so the compiler runs from the command line.</w:t>
      </w:r>
    </w:p>
    <w:p w:rsidR="000448F3" w:rsidRPr="00DA1437" w:rsidRDefault="000448F3" w:rsidP="000448F3">
      <w:pPr>
        <w:pStyle w:val="Default"/>
        <w:numPr>
          <w:ilvl w:val="0"/>
          <w:numId w:val="3"/>
        </w:numPr>
        <w:rPr>
          <w:rFonts w:asciiTheme="minorHAnsi" w:hAnsiTheme="minorHAnsi" w:cstheme="minorHAnsi"/>
        </w:rPr>
      </w:pPr>
      <w:r w:rsidRPr="00DA1437">
        <w:rPr>
          <w:rFonts w:asciiTheme="minorHAnsi" w:hAnsiTheme="minorHAnsi" w:cstheme="minorHAnsi"/>
          <w:b/>
          <w:bCs/>
        </w:rPr>
        <w:lastRenderedPageBreak/>
        <w:t>Create a C++ Program</w:t>
      </w:r>
    </w:p>
    <w:p w:rsidR="000448F3" w:rsidRPr="00DA1437" w:rsidRDefault="000448F3" w:rsidP="000448F3">
      <w:pPr>
        <w:pStyle w:val="Default"/>
        <w:numPr>
          <w:ilvl w:val="1"/>
          <w:numId w:val="3"/>
        </w:numPr>
        <w:rPr>
          <w:rFonts w:asciiTheme="minorHAnsi" w:hAnsiTheme="minorHAnsi" w:cstheme="minorHAnsi"/>
        </w:rPr>
      </w:pPr>
      <w:r w:rsidRPr="00DA1437">
        <w:rPr>
          <w:rFonts w:asciiTheme="minorHAnsi" w:hAnsiTheme="minorHAnsi" w:cstheme="minorHAnsi"/>
        </w:rPr>
        <w:t>Write a simple program using a .cpp file (e.g., main.cpp).</w:t>
      </w:r>
    </w:p>
    <w:p w:rsidR="000448F3" w:rsidRPr="00DA1437" w:rsidRDefault="000448F3" w:rsidP="000448F3">
      <w:pPr>
        <w:pStyle w:val="Default"/>
        <w:numPr>
          <w:ilvl w:val="0"/>
          <w:numId w:val="3"/>
        </w:numPr>
        <w:rPr>
          <w:rFonts w:asciiTheme="minorHAnsi" w:hAnsiTheme="minorHAnsi" w:cstheme="minorHAnsi"/>
        </w:rPr>
      </w:pPr>
      <w:r w:rsidRPr="00DA1437">
        <w:rPr>
          <w:rFonts w:asciiTheme="minorHAnsi" w:hAnsiTheme="minorHAnsi" w:cstheme="minorHAnsi"/>
          <w:b/>
          <w:bCs/>
        </w:rPr>
        <w:t>Compile the Program</w:t>
      </w:r>
    </w:p>
    <w:p w:rsidR="000448F3" w:rsidRPr="00DA1437" w:rsidRDefault="000448F3" w:rsidP="000448F3">
      <w:pPr>
        <w:pStyle w:val="Default"/>
        <w:numPr>
          <w:ilvl w:val="1"/>
          <w:numId w:val="3"/>
        </w:numPr>
        <w:rPr>
          <w:rFonts w:asciiTheme="minorHAnsi" w:hAnsiTheme="minorHAnsi" w:cstheme="minorHAnsi"/>
        </w:rPr>
      </w:pPr>
      <w:r w:rsidRPr="00DA1437">
        <w:rPr>
          <w:rFonts w:asciiTheme="minorHAnsi" w:hAnsiTheme="minorHAnsi" w:cstheme="minorHAnsi"/>
        </w:rPr>
        <w:t>Use the compiler (e.g., g++ main.cpp -o main).</w:t>
      </w:r>
    </w:p>
    <w:p w:rsidR="000448F3" w:rsidRPr="00DA1437" w:rsidRDefault="000448F3" w:rsidP="000448F3">
      <w:pPr>
        <w:pStyle w:val="Default"/>
        <w:numPr>
          <w:ilvl w:val="0"/>
          <w:numId w:val="3"/>
        </w:numPr>
        <w:rPr>
          <w:rFonts w:asciiTheme="minorHAnsi" w:hAnsiTheme="minorHAnsi" w:cstheme="minorHAnsi"/>
        </w:rPr>
      </w:pPr>
      <w:r w:rsidRPr="00DA1437">
        <w:rPr>
          <w:rFonts w:asciiTheme="minorHAnsi" w:hAnsiTheme="minorHAnsi" w:cstheme="minorHAnsi"/>
          <w:b/>
          <w:bCs/>
        </w:rPr>
        <w:t>Run the Program</w:t>
      </w:r>
    </w:p>
    <w:p w:rsidR="000448F3" w:rsidRPr="00DA1437" w:rsidRDefault="000448F3" w:rsidP="000448F3">
      <w:pPr>
        <w:pStyle w:val="Default"/>
        <w:numPr>
          <w:ilvl w:val="1"/>
          <w:numId w:val="3"/>
        </w:numPr>
        <w:rPr>
          <w:rFonts w:asciiTheme="minorHAnsi" w:hAnsiTheme="minorHAnsi" w:cstheme="minorHAnsi"/>
        </w:rPr>
      </w:pPr>
      <w:r w:rsidRPr="00DA1437">
        <w:rPr>
          <w:rFonts w:asciiTheme="minorHAnsi" w:hAnsiTheme="minorHAnsi" w:cstheme="minorHAnsi"/>
        </w:rPr>
        <w:t>Execute the compiled file to check the output.</w:t>
      </w:r>
    </w:p>
    <w:p w:rsidR="000448F3" w:rsidRPr="00DA1437" w:rsidRDefault="000448F3" w:rsidP="000448F3">
      <w:pPr>
        <w:pStyle w:val="Default"/>
        <w:rPr>
          <w:rFonts w:asciiTheme="minorHAnsi" w:hAnsiTheme="minorHAnsi" w:cstheme="minorHAnsi"/>
          <w:szCs w:val="22"/>
        </w:rPr>
      </w:pPr>
    </w:p>
    <w:p w:rsidR="000448F3" w:rsidRPr="00DA1437" w:rsidRDefault="000448F3" w:rsidP="000448F3">
      <w:pPr>
        <w:pStyle w:val="Default"/>
        <w:rPr>
          <w:rFonts w:asciiTheme="minorHAnsi" w:hAnsiTheme="minorHAnsi" w:cstheme="minorHAnsi"/>
          <w:szCs w:val="22"/>
        </w:rPr>
      </w:pPr>
      <w:r w:rsidRPr="00DA1437">
        <w:rPr>
          <w:rFonts w:asciiTheme="minorHAnsi" w:hAnsiTheme="minorHAnsi" w:cstheme="minorHAnsi"/>
          <w:szCs w:val="22"/>
        </w:rPr>
        <w:t xml:space="preserve">4. </w:t>
      </w:r>
      <w:r w:rsidRPr="00DA1437">
        <w:rPr>
          <w:rFonts w:asciiTheme="minorHAnsi" w:hAnsiTheme="minorHAnsi" w:cstheme="minorHAnsi"/>
          <w:i/>
          <w:iCs/>
          <w:szCs w:val="22"/>
        </w:rPr>
        <w:t xml:space="preserve">What are the main input/output operations in C++? Provide examples. </w:t>
      </w:r>
    </w:p>
    <w:p w:rsidR="00667458" w:rsidRPr="00DA1437" w:rsidRDefault="000448F3" w:rsidP="00667458">
      <w:pPr>
        <w:rPr>
          <w:rFonts w:cstheme="minorHAnsi"/>
          <w:sz w:val="24"/>
        </w:rPr>
      </w:pPr>
      <w:r w:rsidRPr="00DA1437">
        <w:rPr>
          <w:rFonts w:cstheme="minorHAnsi"/>
          <w:sz w:val="24"/>
        </w:rPr>
        <w:sym w:font="Wingdings" w:char="F0E0"/>
      </w:r>
      <w:r w:rsidRPr="00DA1437">
        <w:rPr>
          <w:rFonts w:cstheme="minorHAnsi"/>
          <w:sz w:val="24"/>
        </w:rPr>
        <w:t xml:space="preserve"> </w:t>
      </w:r>
      <w:r w:rsidR="00667458" w:rsidRPr="00DA1437">
        <w:rPr>
          <w:rFonts w:cstheme="minorHAnsi"/>
          <w:sz w:val="24"/>
        </w:rPr>
        <w:t xml:space="preserve">C++ uses the </w:t>
      </w:r>
      <w:r w:rsidR="00667458" w:rsidRPr="00DA1437">
        <w:rPr>
          <w:rFonts w:cstheme="minorHAnsi"/>
          <w:b/>
          <w:bCs/>
          <w:sz w:val="24"/>
        </w:rPr>
        <w:t>iostream</w:t>
      </w:r>
      <w:r w:rsidR="00667458" w:rsidRPr="00DA1437">
        <w:rPr>
          <w:rFonts w:cstheme="minorHAnsi"/>
          <w:sz w:val="24"/>
        </w:rPr>
        <w:t xml:space="preserve"> library for input and output operations.</w:t>
      </w:r>
    </w:p>
    <w:p w:rsidR="00667458" w:rsidRPr="00DA1437" w:rsidRDefault="00667458" w:rsidP="00667458">
      <w:pPr>
        <w:rPr>
          <w:rFonts w:cstheme="minorHAnsi"/>
          <w:b/>
          <w:bCs/>
          <w:sz w:val="24"/>
        </w:rPr>
      </w:pPr>
      <w:r w:rsidRPr="00DA1437">
        <w:rPr>
          <w:rFonts w:cstheme="minorHAnsi"/>
          <w:b/>
          <w:bCs/>
          <w:sz w:val="24"/>
        </w:rPr>
        <w:t xml:space="preserve">1. Output Operation (cout) - </w:t>
      </w:r>
      <w:r w:rsidRPr="00DA1437">
        <w:rPr>
          <w:rFonts w:cstheme="minorHAnsi"/>
          <w:sz w:val="24"/>
        </w:rPr>
        <w:t>Used to display output on the screen.</w:t>
      </w:r>
    </w:p>
    <w:p w:rsidR="00667458" w:rsidRPr="00DA1437" w:rsidRDefault="00667458" w:rsidP="00667458">
      <w:pPr>
        <w:rPr>
          <w:rFonts w:cstheme="minorHAnsi"/>
          <w:sz w:val="24"/>
        </w:rPr>
      </w:pPr>
      <w:r w:rsidRPr="00DA1437">
        <w:rPr>
          <w:rFonts w:cstheme="minorHAnsi"/>
          <w:sz w:val="24"/>
        </w:rPr>
        <w:drawing>
          <wp:inline distT="0" distB="0" distL="0" distR="0" wp14:anchorId="26E51E75" wp14:editId="08810340">
            <wp:extent cx="4191585" cy="217200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7458" w:rsidRPr="00667458" w:rsidRDefault="00667458" w:rsidP="00667458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667458">
        <w:rPr>
          <w:rFonts w:eastAsia="Times New Roman" w:cstheme="minorHAnsi"/>
          <w:b/>
          <w:bCs/>
          <w:sz w:val="24"/>
          <w:szCs w:val="24"/>
          <w:lang w:eastAsia="en-IN"/>
        </w:rPr>
        <w:t>2. Input Operation (</w:t>
      </w:r>
      <w:r w:rsidRPr="00DA1437">
        <w:rPr>
          <w:rFonts w:eastAsia="Times New Roman" w:cstheme="minorHAnsi"/>
          <w:b/>
          <w:bCs/>
          <w:sz w:val="24"/>
          <w:szCs w:val="24"/>
          <w:lang w:eastAsia="en-IN"/>
        </w:rPr>
        <w:t>cin</w:t>
      </w:r>
      <w:r w:rsidRPr="00667458">
        <w:rPr>
          <w:rFonts w:eastAsia="Times New Roman" w:cstheme="minorHAnsi"/>
          <w:b/>
          <w:bCs/>
          <w:sz w:val="24"/>
          <w:szCs w:val="24"/>
          <w:lang w:eastAsia="en-IN"/>
        </w:rPr>
        <w:t>)</w:t>
      </w:r>
      <w:r w:rsidRPr="00DA1437">
        <w:rPr>
          <w:rFonts w:eastAsia="Times New Roman" w:cstheme="minorHAnsi"/>
          <w:b/>
          <w:bCs/>
          <w:sz w:val="24"/>
          <w:szCs w:val="24"/>
          <w:lang w:eastAsia="en-IN"/>
        </w:rPr>
        <w:t xml:space="preserve"> - </w:t>
      </w:r>
      <w:r w:rsidRPr="00667458">
        <w:rPr>
          <w:rFonts w:eastAsia="Times New Roman" w:cstheme="minorHAnsi"/>
          <w:sz w:val="24"/>
          <w:szCs w:val="24"/>
          <w:lang w:eastAsia="en-IN"/>
        </w:rPr>
        <w:t>Used to take input from the user.</w:t>
      </w:r>
    </w:p>
    <w:p w:rsidR="000448F3" w:rsidRDefault="00667458" w:rsidP="000448F3">
      <w:pPr>
        <w:rPr>
          <w:rFonts w:cstheme="minorHAnsi"/>
          <w:sz w:val="24"/>
        </w:rPr>
      </w:pPr>
      <w:r w:rsidRPr="00DA1437">
        <w:rPr>
          <w:rFonts w:cstheme="minorHAnsi"/>
          <w:sz w:val="24"/>
        </w:rPr>
        <w:drawing>
          <wp:inline distT="0" distB="0" distL="0" distR="0" wp14:anchorId="042DCF14" wp14:editId="4D55EFBE">
            <wp:extent cx="4744112" cy="30484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7CD" w:rsidRPr="00DA1437" w:rsidRDefault="004927CD" w:rsidP="000448F3">
      <w:pPr>
        <w:rPr>
          <w:rFonts w:cstheme="minorHAnsi"/>
          <w:sz w:val="24"/>
        </w:rPr>
      </w:pPr>
    </w:p>
    <w:p w:rsidR="00DA1437" w:rsidRPr="004927CD" w:rsidRDefault="004927CD" w:rsidP="000448F3">
      <w:pPr>
        <w:rPr>
          <w:rFonts w:cstheme="minorHAnsi"/>
          <w:b/>
          <w:sz w:val="32"/>
        </w:rPr>
      </w:pPr>
      <w:r w:rsidRPr="004927CD">
        <w:rPr>
          <w:rFonts w:cstheme="minorHAnsi"/>
          <w:b/>
          <w:sz w:val="28"/>
        </w:rPr>
        <w:t xml:space="preserve">Variables, </w:t>
      </w:r>
      <w:bookmarkStart w:id="0" w:name="_GoBack"/>
      <w:bookmarkEnd w:id="0"/>
      <w:r w:rsidRPr="004927CD">
        <w:rPr>
          <w:rFonts w:cstheme="minorHAnsi"/>
          <w:b/>
          <w:sz w:val="28"/>
        </w:rPr>
        <w:t>Data Types, and Operators</w:t>
      </w:r>
    </w:p>
    <w:p w:rsidR="00DA1437" w:rsidRPr="00DA1437" w:rsidRDefault="00DA1437" w:rsidP="00DA1437">
      <w:pPr>
        <w:pStyle w:val="NormalWeb"/>
        <w:rPr>
          <w:rStyle w:val="Strong"/>
          <w:rFonts w:asciiTheme="minorHAnsi" w:hAnsiTheme="minorHAnsi" w:cstheme="minorHAnsi"/>
          <w:b w:val="0"/>
          <w:bCs w:val="0"/>
        </w:rPr>
      </w:pPr>
      <w:r w:rsidRPr="00DA1437">
        <w:rPr>
          <w:rFonts w:asciiTheme="minorHAnsi" w:hAnsiTheme="minorHAnsi" w:cstheme="minorHAnsi"/>
        </w:rPr>
        <w:t>1. What are the different data types available in C++? Explain with examples.</w:t>
      </w:r>
    </w:p>
    <w:p w:rsidR="00DA1437" w:rsidRPr="00BD5156" w:rsidRDefault="00DA1437" w:rsidP="00DA1437">
      <w:pPr>
        <w:pStyle w:val="NormalWeb"/>
        <w:rPr>
          <w:rFonts w:asciiTheme="minorHAnsi" w:hAnsiTheme="minorHAnsi" w:cstheme="minorHAnsi"/>
        </w:rPr>
      </w:pPr>
      <w:r w:rsidRPr="00DA1437">
        <w:rPr>
          <w:rStyle w:val="Strong"/>
          <w:rFonts w:asciiTheme="minorHAnsi" w:hAnsiTheme="minorHAnsi" w:cstheme="minorHAnsi"/>
          <w:b w:val="0"/>
        </w:rPr>
        <w:lastRenderedPageBreak/>
        <w:sym w:font="Wingdings" w:char="F0E0"/>
      </w:r>
      <w:r w:rsidRPr="00BD5156">
        <w:rPr>
          <w:rStyle w:val="Strong"/>
          <w:rFonts w:asciiTheme="minorHAnsi" w:hAnsiTheme="minorHAnsi" w:cstheme="minorHAnsi"/>
        </w:rPr>
        <w:t xml:space="preserve"> </w:t>
      </w:r>
      <w:r w:rsidRPr="00BD5156">
        <w:rPr>
          <w:rStyle w:val="Strong"/>
          <w:rFonts w:asciiTheme="minorHAnsi" w:hAnsiTheme="minorHAnsi" w:cstheme="minorHAnsi"/>
        </w:rPr>
        <w:t>a) Basic (Primitive) Data Types</w:t>
      </w:r>
    </w:p>
    <w:p w:rsidR="00DA1437" w:rsidRPr="00BD5156" w:rsidRDefault="00DA1437" w:rsidP="00DA1437">
      <w:pPr>
        <w:pStyle w:val="NormalWeb"/>
        <w:numPr>
          <w:ilvl w:val="0"/>
          <w:numId w:val="4"/>
        </w:numPr>
        <w:spacing w:before="100" w:beforeAutospacing="1" w:after="100" w:afterAutospacing="1" w:line="240" w:lineRule="auto"/>
        <w:rPr>
          <w:rStyle w:val="HTMLCode"/>
          <w:rFonts w:asciiTheme="minorHAnsi" w:eastAsiaTheme="minorHAnsi" w:hAnsiTheme="minorHAnsi" w:cstheme="minorHAnsi"/>
          <w:sz w:val="24"/>
          <w:szCs w:val="24"/>
        </w:rPr>
      </w:pPr>
      <w:r w:rsidRPr="00BD5156">
        <w:rPr>
          <w:rStyle w:val="HTMLCode"/>
          <w:rFonts w:asciiTheme="minorHAnsi" w:eastAsiaTheme="minorHAnsi" w:hAnsiTheme="minorHAnsi" w:cstheme="minorHAnsi"/>
          <w:sz w:val="24"/>
          <w:szCs w:val="24"/>
        </w:rPr>
        <w:t>int</w:t>
      </w:r>
      <w:r w:rsidRPr="00BD5156">
        <w:rPr>
          <w:rFonts w:asciiTheme="minorHAnsi" w:hAnsiTheme="minorHAnsi" w:cstheme="minorHAnsi"/>
        </w:rPr>
        <w:t xml:space="preserve"> – stores integers</w:t>
      </w:r>
      <w:r w:rsidRPr="00BD5156">
        <w:rPr>
          <w:rFonts w:asciiTheme="minorHAnsi" w:hAnsiTheme="minorHAnsi" w:cstheme="minorHAnsi"/>
        </w:rPr>
        <w:t xml:space="preserve"> = E.g. </w:t>
      </w:r>
      <w:r w:rsidRPr="00BD5156">
        <w:rPr>
          <w:rStyle w:val="hljs-type"/>
          <w:rFonts w:asciiTheme="minorHAnsi" w:hAnsiTheme="minorHAnsi" w:cstheme="minorHAnsi"/>
        </w:rPr>
        <w:t>int</w:t>
      </w:r>
      <w:r w:rsidRPr="00BD5156">
        <w:rPr>
          <w:rStyle w:val="HTMLCode"/>
          <w:rFonts w:asciiTheme="minorHAnsi" w:eastAsiaTheme="minorHAnsi" w:hAnsiTheme="minorHAnsi" w:cstheme="minorHAnsi"/>
          <w:sz w:val="24"/>
          <w:szCs w:val="24"/>
        </w:rPr>
        <w:t xml:space="preserve"> a = </w:t>
      </w:r>
      <w:r w:rsidRPr="00BD5156">
        <w:rPr>
          <w:rStyle w:val="hljs-number"/>
          <w:rFonts w:asciiTheme="minorHAnsi" w:hAnsiTheme="minorHAnsi" w:cstheme="minorHAnsi"/>
        </w:rPr>
        <w:t>10</w:t>
      </w:r>
      <w:r w:rsidRPr="00BD5156">
        <w:rPr>
          <w:rStyle w:val="HTMLCode"/>
          <w:rFonts w:asciiTheme="minorHAnsi" w:eastAsiaTheme="minorHAnsi" w:hAnsiTheme="minorHAnsi" w:cstheme="minorHAnsi"/>
          <w:sz w:val="24"/>
          <w:szCs w:val="24"/>
        </w:rPr>
        <w:t>;</w:t>
      </w:r>
    </w:p>
    <w:p w:rsidR="00DA1437" w:rsidRPr="00BD5156" w:rsidRDefault="00DA1437" w:rsidP="00DA1437">
      <w:pPr>
        <w:pStyle w:val="NormalWeb"/>
        <w:numPr>
          <w:ilvl w:val="0"/>
          <w:numId w:val="4"/>
        </w:numPr>
        <w:spacing w:before="100" w:beforeAutospacing="1" w:after="100" w:afterAutospacing="1" w:line="240" w:lineRule="auto"/>
        <w:rPr>
          <w:rStyle w:val="HTMLCode"/>
          <w:rFonts w:asciiTheme="minorHAnsi" w:eastAsiaTheme="minorHAnsi" w:hAnsiTheme="minorHAnsi" w:cstheme="minorHAnsi"/>
          <w:sz w:val="24"/>
          <w:szCs w:val="24"/>
        </w:rPr>
      </w:pPr>
      <w:r w:rsidRPr="00BD5156">
        <w:rPr>
          <w:rStyle w:val="HTMLCode"/>
          <w:rFonts w:asciiTheme="minorHAnsi" w:eastAsiaTheme="minorHAnsi" w:hAnsiTheme="minorHAnsi" w:cstheme="minorHAnsi"/>
          <w:sz w:val="24"/>
          <w:szCs w:val="24"/>
        </w:rPr>
        <w:t>float</w:t>
      </w:r>
      <w:r w:rsidRPr="00BD5156">
        <w:rPr>
          <w:rFonts w:asciiTheme="minorHAnsi" w:hAnsiTheme="minorHAnsi" w:cstheme="minorHAnsi"/>
        </w:rPr>
        <w:t xml:space="preserve"> – stores decimal numbers</w:t>
      </w:r>
      <w:r w:rsidRPr="00BD5156">
        <w:rPr>
          <w:rFonts w:asciiTheme="minorHAnsi" w:hAnsiTheme="minorHAnsi" w:cstheme="minorHAnsi"/>
        </w:rPr>
        <w:t xml:space="preserve"> = </w:t>
      </w:r>
      <w:r w:rsidRPr="00BD5156">
        <w:rPr>
          <w:rFonts w:asciiTheme="minorHAnsi" w:hAnsiTheme="minorHAnsi" w:cstheme="minorHAnsi"/>
        </w:rPr>
        <w:t>E.g.</w:t>
      </w:r>
      <w:r w:rsidRPr="00BD5156">
        <w:rPr>
          <w:rFonts w:asciiTheme="minorHAnsi" w:hAnsiTheme="minorHAnsi" w:cstheme="minorHAnsi"/>
        </w:rPr>
        <w:t xml:space="preserve"> </w:t>
      </w:r>
      <w:r w:rsidRPr="00BD5156">
        <w:rPr>
          <w:rStyle w:val="hljs-type"/>
          <w:rFonts w:asciiTheme="minorHAnsi" w:hAnsiTheme="minorHAnsi" w:cstheme="minorHAnsi"/>
        </w:rPr>
        <w:t>float</w:t>
      </w:r>
      <w:r w:rsidRPr="00BD5156">
        <w:rPr>
          <w:rStyle w:val="HTMLCode"/>
          <w:rFonts w:asciiTheme="minorHAnsi" w:eastAsiaTheme="minorHAnsi" w:hAnsiTheme="minorHAnsi" w:cstheme="minorHAnsi"/>
          <w:sz w:val="24"/>
          <w:szCs w:val="24"/>
        </w:rPr>
        <w:t xml:space="preserve"> b = </w:t>
      </w:r>
      <w:r w:rsidRPr="00BD5156">
        <w:rPr>
          <w:rStyle w:val="hljs-number"/>
          <w:rFonts w:asciiTheme="minorHAnsi" w:hAnsiTheme="minorHAnsi" w:cstheme="minorHAnsi"/>
        </w:rPr>
        <w:t>5.5</w:t>
      </w:r>
      <w:r w:rsidRPr="00BD5156">
        <w:rPr>
          <w:rStyle w:val="HTMLCode"/>
          <w:rFonts w:asciiTheme="minorHAnsi" w:eastAsiaTheme="minorHAnsi" w:hAnsiTheme="minorHAnsi" w:cstheme="minorHAnsi"/>
          <w:sz w:val="24"/>
          <w:szCs w:val="24"/>
        </w:rPr>
        <w:t>;</w:t>
      </w:r>
    </w:p>
    <w:p w:rsidR="00DA1437" w:rsidRPr="00BD5156" w:rsidRDefault="00DA1437" w:rsidP="00DA1437">
      <w:pPr>
        <w:pStyle w:val="NormalWeb"/>
        <w:numPr>
          <w:ilvl w:val="0"/>
          <w:numId w:val="4"/>
        </w:numPr>
        <w:spacing w:before="100" w:beforeAutospacing="1" w:after="100" w:afterAutospacing="1" w:line="240" w:lineRule="auto"/>
        <w:rPr>
          <w:rStyle w:val="HTMLCode"/>
          <w:rFonts w:asciiTheme="minorHAnsi" w:eastAsiaTheme="minorHAnsi" w:hAnsiTheme="minorHAnsi" w:cstheme="minorHAnsi"/>
          <w:sz w:val="24"/>
          <w:szCs w:val="24"/>
        </w:rPr>
      </w:pPr>
      <w:r w:rsidRPr="00BD5156">
        <w:rPr>
          <w:rStyle w:val="HTMLCode"/>
          <w:rFonts w:asciiTheme="minorHAnsi" w:eastAsiaTheme="minorHAnsi" w:hAnsiTheme="minorHAnsi" w:cstheme="minorHAnsi"/>
          <w:sz w:val="24"/>
          <w:szCs w:val="24"/>
        </w:rPr>
        <w:t>double</w:t>
      </w:r>
      <w:r w:rsidRPr="00BD5156">
        <w:rPr>
          <w:rFonts w:asciiTheme="minorHAnsi" w:hAnsiTheme="minorHAnsi" w:cstheme="minorHAnsi"/>
        </w:rPr>
        <w:t xml:space="preserve"> – stores large decimal values</w:t>
      </w:r>
      <w:r w:rsidRPr="00BD5156">
        <w:rPr>
          <w:rFonts w:asciiTheme="minorHAnsi" w:hAnsiTheme="minorHAnsi" w:cstheme="minorHAnsi"/>
        </w:rPr>
        <w:t xml:space="preserve"> = </w:t>
      </w:r>
      <w:r w:rsidRPr="00BD5156">
        <w:rPr>
          <w:rFonts w:asciiTheme="minorHAnsi" w:hAnsiTheme="minorHAnsi" w:cstheme="minorHAnsi"/>
        </w:rPr>
        <w:t>E.g.</w:t>
      </w:r>
      <w:r w:rsidRPr="00BD5156">
        <w:rPr>
          <w:rFonts w:asciiTheme="minorHAnsi" w:hAnsiTheme="minorHAnsi" w:cstheme="minorHAnsi"/>
        </w:rPr>
        <w:t xml:space="preserve"> </w:t>
      </w:r>
      <w:r w:rsidRPr="00BD5156">
        <w:rPr>
          <w:rStyle w:val="hljs-type"/>
          <w:rFonts w:asciiTheme="minorHAnsi" w:hAnsiTheme="minorHAnsi" w:cstheme="minorHAnsi"/>
        </w:rPr>
        <w:t>double</w:t>
      </w:r>
      <w:r w:rsidRPr="00BD5156">
        <w:rPr>
          <w:rStyle w:val="HTMLCode"/>
          <w:rFonts w:asciiTheme="minorHAnsi" w:eastAsiaTheme="minorHAnsi" w:hAnsiTheme="minorHAnsi" w:cstheme="minorHAnsi"/>
          <w:sz w:val="24"/>
          <w:szCs w:val="24"/>
        </w:rPr>
        <w:t xml:space="preserve"> c = </w:t>
      </w:r>
      <w:r w:rsidRPr="00BD5156">
        <w:rPr>
          <w:rStyle w:val="hljs-number"/>
          <w:rFonts w:asciiTheme="minorHAnsi" w:hAnsiTheme="minorHAnsi" w:cstheme="minorHAnsi"/>
        </w:rPr>
        <w:t>12.345</w:t>
      </w:r>
      <w:r w:rsidRPr="00BD5156">
        <w:rPr>
          <w:rStyle w:val="HTMLCode"/>
          <w:rFonts w:asciiTheme="minorHAnsi" w:eastAsiaTheme="minorHAnsi" w:hAnsiTheme="minorHAnsi" w:cstheme="minorHAnsi"/>
          <w:sz w:val="24"/>
          <w:szCs w:val="24"/>
        </w:rPr>
        <w:t>;</w:t>
      </w:r>
    </w:p>
    <w:p w:rsidR="00DA1437" w:rsidRPr="00BD5156" w:rsidRDefault="00DA1437" w:rsidP="00DA1437">
      <w:pPr>
        <w:pStyle w:val="NormalWeb"/>
        <w:numPr>
          <w:ilvl w:val="0"/>
          <w:numId w:val="4"/>
        </w:numPr>
        <w:spacing w:before="100" w:beforeAutospacing="1" w:after="100" w:afterAutospacing="1" w:line="240" w:lineRule="auto"/>
        <w:rPr>
          <w:rStyle w:val="HTMLCode"/>
          <w:rFonts w:asciiTheme="minorHAnsi" w:eastAsiaTheme="minorHAnsi" w:hAnsiTheme="minorHAnsi" w:cstheme="minorHAnsi"/>
          <w:sz w:val="24"/>
          <w:szCs w:val="24"/>
        </w:rPr>
      </w:pPr>
      <w:r w:rsidRPr="00BD5156">
        <w:rPr>
          <w:rStyle w:val="HTMLCode"/>
          <w:rFonts w:asciiTheme="minorHAnsi" w:eastAsiaTheme="minorHAnsi" w:hAnsiTheme="minorHAnsi" w:cstheme="minorHAnsi"/>
          <w:sz w:val="24"/>
          <w:szCs w:val="24"/>
        </w:rPr>
        <w:t>char</w:t>
      </w:r>
      <w:r w:rsidRPr="00BD5156">
        <w:rPr>
          <w:rFonts w:asciiTheme="minorHAnsi" w:hAnsiTheme="minorHAnsi" w:cstheme="minorHAnsi"/>
        </w:rPr>
        <w:t xml:space="preserve"> – stores a single character</w:t>
      </w:r>
      <w:r w:rsidRPr="00BD5156">
        <w:rPr>
          <w:rFonts w:asciiTheme="minorHAnsi" w:hAnsiTheme="minorHAnsi" w:cstheme="minorHAnsi"/>
        </w:rPr>
        <w:t xml:space="preserve"> = </w:t>
      </w:r>
      <w:r w:rsidRPr="00BD5156">
        <w:rPr>
          <w:rFonts w:asciiTheme="minorHAnsi" w:hAnsiTheme="minorHAnsi" w:cstheme="minorHAnsi"/>
        </w:rPr>
        <w:t>E.g.</w:t>
      </w:r>
      <w:r w:rsidRPr="00BD5156">
        <w:rPr>
          <w:rFonts w:asciiTheme="minorHAnsi" w:hAnsiTheme="minorHAnsi" w:cstheme="minorHAnsi"/>
        </w:rPr>
        <w:t xml:space="preserve"> </w:t>
      </w:r>
      <w:r w:rsidRPr="00BD5156">
        <w:rPr>
          <w:rStyle w:val="hljs-type"/>
          <w:rFonts w:asciiTheme="minorHAnsi" w:hAnsiTheme="minorHAnsi" w:cstheme="minorHAnsi"/>
        </w:rPr>
        <w:t>char</w:t>
      </w:r>
      <w:r w:rsidRPr="00BD5156">
        <w:rPr>
          <w:rStyle w:val="HTMLCode"/>
          <w:rFonts w:asciiTheme="minorHAnsi" w:eastAsiaTheme="minorHAnsi" w:hAnsiTheme="minorHAnsi" w:cstheme="minorHAnsi"/>
          <w:sz w:val="24"/>
          <w:szCs w:val="24"/>
        </w:rPr>
        <w:t xml:space="preserve"> ch = </w:t>
      </w:r>
      <w:r w:rsidRPr="00BD5156">
        <w:rPr>
          <w:rStyle w:val="hljs-string"/>
          <w:rFonts w:asciiTheme="minorHAnsi" w:hAnsiTheme="minorHAnsi" w:cstheme="minorHAnsi"/>
        </w:rPr>
        <w:t>'A'</w:t>
      </w:r>
      <w:r w:rsidRPr="00BD5156">
        <w:rPr>
          <w:rStyle w:val="HTMLCode"/>
          <w:rFonts w:asciiTheme="minorHAnsi" w:eastAsiaTheme="minorHAnsi" w:hAnsiTheme="minorHAnsi" w:cstheme="minorHAnsi"/>
          <w:sz w:val="24"/>
          <w:szCs w:val="24"/>
        </w:rPr>
        <w:t>;</w:t>
      </w:r>
    </w:p>
    <w:p w:rsidR="00DA1437" w:rsidRPr="00BD5156" w:rsidRDefault="00DA1437" w:rsidP="00DA1437">
      <w:pPr>
        <w:pStyle w:val="NormalWeb"/>
        <w:numPr>
          <w:ilvl w:val="0"/>
          <w:numId w:val="4"/>
        </w:numPr>
        <w:spacing w:before="100" w:beforeAutospacing="1" w:after="100" w:afterAutospacing="1" w:line="240" w:lineRule="auto"/>
        <w:rPr>
          <w:rStyle w:val="HTMLCode"/>
          <w:rFonts w:asciiTheme="minorHAnsi" w:eastAsiaTheme="minorHAnsi" w:hAnsiTheme="minorHAnsi" w:cstheme="minorHAnsi"/>
          <w:sz w:val="24"/>
          <w:szCs w:val="24"/>
        </w:rPr>
      </w:pPr>
      <w:r w:rsidRPr="00BD5156">
        <w:rPr>
          <w:rStyle w:val="HTMLCode"/>
          <w:rFonts w:asciiTheme="minorHAnsi" w:eastAsiaTheme="minorHAnsi" w:hAnsiTheme="minorHAnsi" w:cstheme="minorHAnsi"/>
          <w:sz w:val="24"/>
          <w:szCs w:val="24"/>
        </w:rPr>
        <w:t>bool</w:t>
      </w:r>
      <w:r w:rsidRPr="00BD5156">
        <w:rPr>
          <w:rFonts w:asciiTheme="minorHAnsi" w:hAnsiTheme="minorHAnsi" w:cstheme="minorHAnsi"/>
        </w:rPr>
        <w:t xml:space="preserve"> – stores true/false</w:t>
      </w:r>
      <w:r w:rsidRPr="00BD5156">
        <w:rPr>
          <w:rFonts w:asciiTheme="minorHAnsi" w:hAnsiTheme="minorHAnsi" w:cstheme="minorHAnsi"/>
        </w:rPr>
        <w:t xml:space="preserve"> = </w:t>
      </w:r>
      <w:r w:rsidRPr="00BD5156">
        <w:rPr>
          <w:rFonts w:asciiTheme="minorHAnsi" w:hAnsiTheme="minorHAnsi" w:cstheme="minorHAnsi"/>
        </w:rPr>
        <w:t>E.g.</w:t>
      </w:r>
      <w:r w:rsidRPr="00BD5156">
        <w:rPr>
          <w:rFonts w:asciiTheme="minorHAnsi" w:hAnsiTheme="minorHAnsi" w:cstheme="minorHAnsi"/>
        </w:rPr>
        <w:t xml:space="preserve"> </w:t>
      </w:r>
      <w:r w:rsidRPr="00BD5156">
        <w:rPr>
          <w:rStyle w:val="hljs-type"/>
          <w:rFonts w:asciiTheme="minorHAnsi" w:hAnsiTheme="minorHAnsi" w:cstheme="minorHAnsi"/>
        </w:rPr>
        <w:t>bool</w:t>
      </w:r>
      <w:r w:rsidRPr="00BD5156">
        <w:rPr>
          <w:rStyle w:val="HTMLCode"/>
          <w:rFonts w:asciiTheme="minorHAnsi" w:eastAsiaTheme="minorHAnsi" w:hAnsiTheme="minorHAnsi" w:cstheme="minorHAnsi"/>
          <w:sz w:val="24"/>
          <w:szCs w:val="24"/>
        </w:rPr>
        <w:t xml:space="preserve"> flag = </w:t>
      </w:r>
      <w:r w:rsidRPr="00BD5156">
        <w:rPr>
          <w:rStyle w:val="hljs-literal"/>
          <w:rFonts w:asciiTheme="minorHAnsi" w:hAnsiTheme="minorHAnsi" w:cstheme="minorHAnsi"/>
        </w:rPr>
        <w:t>true</w:t>
      </w:r>
      <w:r w:rsidRPr="00BD5156">
        <w:rPr>
          <w:rStyle w:val="HTMLCode"/>
          <w:rFonts w:asciiTheme="minorHAnsi" w:eastAsiaTheme="minorHAnsi" w:hAnsiTheme="minorHAnsi" w:cstheme="minorHAnsi"/>
          <w:sz w:val="24"/>
          <w:szCs w:val="24"/>
        </w:rPr>
        <w:t>;</w:t>
      </w:r>
    </w:p>
    <w:p w:rsidR="00DA1437" w:rsidRPr="00BD5156" w:rsidRDefault="00DA1437" w:rsidP="00DA1437">
      <w:pPr>
        <w:pStyle w:val="NormalWeb"/>
        <w:rPr>
          <w:rFonts w:asciiTheme="minorHAnsi" w:hAnsiTheme="minorHAnsi" w:cstheme="minorHAnsi"/>
        </w:rPr>
      </w:pPr>
      <w:r w:rsidRPr="00BD5156">
        <w:rPr>
          <w:rStyle w:val="Strong"/>
          <w:rFonts w:asciiTheme="minorHAnsi" w:hAnsiTheme="minorHAnsi" w:cstheme="minorHAnsi"/>
        </w:rPr>
        <w:t>b) Derived Data Types</w:t>
      </w:r>
    </w:p>
    <w:p w:rsidR="00DA1437" w:rsidRPr="00BD5156" w:rsidRDefault="00DA1437" w:rsidP="00DA1437">
      <w:pPr>
        <w:pStyle w:val="NormalWeb"/>
        <w:numPr>
          <w:ilvl w:val="0"/>
          <w:numId w:val="5"/>
        </w:numPr>
        <w:spacing w:before="100" w:beforeAutospacing="1" w:after="100" w:afterAutospacing="1" w:line="240" w:lineRule="auto"/>
        <w:rPr>
          <w:rStyle w:val="HTMLCode"/>
          <w:rFonts w:asciiTheme="minorHAnsi" w:eastAsiaTheme="minorHAnsi" w:hAnsiTheme="minorHAnsi" w:cstheme="minorHAnsi"/>
          <w:sz w:val="24"/>
          <w:szCs w:val="24"/>
        </w:rPr>
      </w:pPr>
      <w:r w:rsidRPr="00BD5156">
        <w:rPr>
          <w:rFonts w:asciiTheme="minorHAnsi" w:hAnsiTheme="minorHAnsi" w:cstheme="minorHAnsi"/>
        </w:rPr>
        <w:t>Array</w:t>
      </w:r>
      <w:r w:rsidRPr="00BD5156">
        <w:rPr>
          <w:rFonts w:asciiTheme="minorHAnsi" w:hAnsiTheme="minorHAnsi" w:cstheme="minorHAnsi"/>
        </w:rPr>
        <w:t xml:space="preserve"> = </w:t>
      </w:r>
      <w:r w:rsidRPr="00BD5156">
        <w:rPr>
          <w:rFonts w:asciiTheme="minorHAnsi" w:hAnsiTheme="minorHAnsi" w:cstheme="minorHAnsi"/>
        </w:rPr>
        <w:t>E.g.</w:t>
      </w:r>
      <w:r w:rsidRPr="00BD5156">
        <w:rPr>
          <w:rFonts w:asciiTheme="minorHAnsi" w:hAnsiTheme="minorHAnsi" w:cstheme="minorHAnsi"/>
        </w:rPr>
        <w:t xml:space="preserve"> </w:t>
      </w:r>
      <w:r w:rsidRPr="00BD5156">
        <w:rPr>
          <w:rStyle w:val="hljs-type"/>
          <w:rFonts w:asciiTheme="minorHAnsi" w:hAnsiTheme="minorHAnsi" w:cstheme="minorHAnsi"/>
        </w:rPr>
        <w:t>int</w:t>
      </w:r>
      <w:r w:rsidRPr="00BD5156">
        <w:rPr>
          <w:rStyle w:val="HTMLCode"/>
          <w:rFonts w:asciiTheme="minorHAnsi" w:eastAsiaTheme="minorHAnsi" w:hAnsiTheme="minorHAnsi" w:cstheme="minorHAnsi"/>
          <w:sz w:val="24"/>
          <w:szCs w:val="24"/>
        </w:rPr>
        <w:t xml:space="preserve"> arr[</w:t>
      </w:r>
      <w:r w:rsidRPr="00BD5156">
        <w:rPr>
          <w:rStyle w:val="hljs-number"/>
          <w:rFonts w:asciiTheme="minorHAnsi" w:hAnsiTheme="minorHAnsi" w:cstheme="minorHAnsi"/>
        </w:rPr>
        <w:t>3</w:t>
      </w:r>
      <w:r w:rsidRPr="00BD5156">
        <w:rPr>
          <w:rStyle w:val="HTMLCode"/>
          <w:rFonts w:asciiTheme="minorHAnsi" w:eastAsiaTheme="minorHAnsi" w:hAnsiTheme="minorHAnsi" w:cstheme="minorHAnsi"/>
          <w:sz w:val="24"/>
          <w:szCs w:val="24"/>
        </w:rPr>
        <w:t>] = {</w:t>
      </w:r>
      <w:r w:rsidRPr="00BD5156">
        <w:rPr>
          <w:rStyle w:val="hljs-number"/>
          <w:rFonts w:asciiTheme="minorHAnsi" w:hAnsiTheme="minorHAnsi" w:cstheme="minorHAnsi"/>
        </w:rPr>
        <w:t>1</w:t>
      </w:r>
      <w:r w:rsidRPr="00BD5156">
        <w:rPr>
          <w:rStyle w:val="HTMLCode"/>
          <w:rFonts w:asciiTheme="minorHAnsi" w:eastAsiaTheme="minorHAnsi" w:hAnsiTheme="minorHAnsi" w:cstheme="minorHAnsi"/>
          <w:sz w:val="24"/>
          <w:szCs w:val="24"/>
        </w:rPr>
        <w:t xml:space="preserve">, </w:t>
      </w:r>
      <w:r w:rsidRPr="00BD5156">
        <w:rPr>
          <w:rStyle w:val="hljs-number"/>
          <w:rFonts w:asciiTheme="minorHAnsi" w:hAnsiTheme="minorHAnsi" w:cstheme="minorHAnsi"/>
        </w:rPr>
        <w:t>2</w:t>
      </w:r>
      <w:r w:rsidRPr="00BD5156">
        <w:rPr>
          <w:rStyle w:val="HTMLCode"/>
          <w:rFonts w:asciiTheme="minorHAnsi" w:eastAsiaTheme="minorHAnsi" w:hAnsiTheme="minorHAnsi" w:cstheme="minorHAnsi"/>
          <w:sz w:val="24"/>
          <w:szCs w:val="24"/>
        </w:rPr>
        <w:t xml:space="preserve">, </w:t>
      </w:r>
      <w:r w:rsidRPr="00BD5156">
        <w:rPr>
          <w:rStyle w:val="hljs-number"/>
          <w:rFonts w:asciiTheme="minorHAnsi" w:hAnsiTheme="minorHAnsi" w:cstheme="minorHAnsi"/>
        </w:rPr>
        <w:t>3</w:t>
      </w:r>
      <w:r w:rsidRPr="00BD5156">
        <w:rPr>
          <w:rStyle w:val="HTMLCode"/>
          <w:rFonts w:asciiTheme="minorHAnsi" w:eastAsiaTheme="minorHAnsi" w:hAnsiTheme="minorHAnsi" w:cstheme="minorHAnsi"/>
          <w:sz w:val="24"/>
          <w:szCs w:val="24"/>
        </w:rPr>
        <w:t>};</w:t>
      </w:r>
    </w:p>
    <w:p w:rsidR="00DA1437" w:rsidRPr="00BD5156" w:rsidRDefault="00DA1437" w:rsidP="00DA1437">
      <w:pPr>
        <w:pStyle w:val="NormalWeb"/>
        <w:numPr>
          <w:ilvl w:val="0"/>
          <w:numId w:val="5"/>
        </w:numPr>
        <w:spacing w:before="100" w:beforeAutospacing="1" w:after="100" w:afterAutospacing="1" w:line="240" w:lineRule="auto"/>
        <w:rPr>
          <w:rStyle w:val="HTMLCode"/>
          <w:rFonts w:asciiTheme="minorHAnsi" w:eastAsiaTheme="minorHAnsi" w:hAnsiTheme="minorHAnsi" w:cstheme="minorHAnsi"/>
          <w:sz w:val="24"/>
          <w:szCs w:val="24"/>
        </w:rPr>
      </w:pPr>
      <w:r w:rsidRPr="00BD5156">
        <w:rPr>
          <w:rFonts w:asciiTheme="minorHAnsi" w:hAnsiTheme="minorHAnsi" w:cstheme="minorHAnsi"/>
        </w:rPr>
        <w:t>Pointer</w:t>
      </w:r>
      <w:r w:rsidRPr="00BD5156">
        <w:rPr>
          <w:rFonts w:asciiTheme="minorHAnsi" w:hAnsiTheme="minorHAnsi" w:cstheme="minorHAnsi"/>
        </w:rPr>
        <w:t xml:space="preserve"> = </w:t>
      </w:r>
      <w:r w:rsidRPr="00BD5156">
        <w:rPr>
          <w:rFonts w:asciiTheme="minorHAnsi" w:hAnsiTheme="minorHAnsi" w:cstheme="minorHAnsi"/>
        </w:rPr>
        <w:t>E.g.</w:t>
      </w:r>
      <w:r w:rsidRPr="00BD5156">
        <w:rPr>
          <w:rFonts w:asciiTheme="minorHAnsi" w:hAnsiTheme="minorHAnsi" w:cstheme="minorHAnsi"/>
        </w:rPr>
        <w:t xml:space="preserve"> </w:t>
      </w:r>
      <w:r w:rsidRPr="00BD5156">
        <w:rPr>
          <w:rStyle w:val="hljs-type"/>
          <w:rFonts w:asciiTheme="minorHAnsi" w:hAnsiTheme="minorHAnsi" w:cstheme="minorHAnsi"/>
        </w:rPr>
        <w:t>int</w:t>
      </w:r>
      <w:r w:rsidRPr="00BD5156">
        <w:rPr>
          <w:rStyle w:val="HTMLCode"/>
          <w:rFonts w:asciiTheme="minorHAnsi" w:eastAsiaTheme="minorHAnsi" w:hAnsiTheme="minorHAnsi" w:cstheme="minorHAnsi"/>
          <w:sz w:val="24"/>
          <w:szCs w:val="24"/>
        </w:rPr>
        <w:t xml:space="preserve"> *p;</w:t>
      </w:r>
    </w:p>
    <w:p w:rsidR="00DA1437" w:rsidRPr="00BD5156" w:rsidRDefault="00DA1437" w:rsidP="00DA1437">
      <w:pPr>
        <w:pStyle w:val="NormalWeb"/>
        <w:numPr>
          <w:ilvl w:val="0"/>
          <w:numId w:val="5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BD5156">
        <w:rPr>
          <w:rFonts w:asciiTheme="minorHAnsi" w:hAnsiTheme="minorHAnsi" w:cstheme="minorHAnsi"/>
        </w:rPr>
        <w:t>Function</w:t>
      </w:r>
    </w:p>
    <w:p w:rsidR="00DA1437" w:rsidRPr="00BD5156" w:rsidRDefault="00DA1437" w:rsidP="00DA1437">
      <w:pPr>
        <w:pStyle w:val="NormalWeb"/>
        <w:rPr>
          <w:rFonts w:asciiTheme="minorHAnsi" w:hAnsiTheme="minorHAnsi" w:cstheme="minorHAnsi"/>
        </w:rPr>
      </w:pPr>
      <w:r w:rsidRPr="00BD5156">
        <w:rPr>
          <w:rStyle w:val="Strong"/>
          <w:rFonts w:asciiTheme="minorHAnsi" w:hAnsiTheme="minorHAnsi" w:cstheme="minorHAnsi"/>
        </w:rPr>
        <w:t>c) User-defined Data Types</w:t>
      </w:r>
    </w:p>
    <w:p w:rsidR="00DA1437" w:rsidRPr="00BD5156" w:rsidRDefault="00DA1437" w:rsidP="00DA1437">
      <w:pPr>
        <w:pStyle w:val="NormalWeb"/>
        <w:numPr>
          <w:ilvl w:val="0"/>
          <w:numId w:val="6"/>
        </w:numPr>
        <w:spacing w:before="100" w:beforeAutospacing="1" w:after="100" w:afterAutospacing="1" w:line="240" w:lineRule="auto"/>
        <w:rPr>
          <w:rFonts w:asciiTheme="minorHAnsi" w:hAnsiTheme="minorHAnsi" w:cstheme="minorHAnsi"/>
        </w:rPr>
      </w:pPr>
      <w:r w:rsidRPr="00BD5156">
        <w:rPr>
          <w:rStyle w:val="HTMLCode"/>
          <w:rFonts w:asciiTheme="minorHAnsi" w:eastAsiaTheme="minorHAnsi" w:hAnsiTheme="minorHAnsi" w:cstheme="minorHAnsi"/>
          <w:sz w:val="24"/>
          <w:szCs w:val="24"/>
        </w:rPr>
        <w:t>struct</w:t>
      </w:r>
      <w:r w:rsidRPr="00BD5156">
        <w:rPr>
          <w:rFonts w:asciiTheme="minorHAnsi" w:hAnsiTheme="minorHAnsi" w:cstheme="minorHAnsi"/>
        </w:rPr>
        <w:t xml:space="preserve">, </w:t>
      </w:r>
      <w:r w:rsidRPr="00BD5156">
        <w:rPr>
          <w:rStyle w:val="HTMLCode"/>
          <w:rFonts w:asciiTheme="minorHAnsi" w:eastAsiaTheme="minorHAnsi" w:hAnsiTheme="minorHAnsi" w:cstheme="minorHAnsi"/>
          <w:sz w:val="24"/>
          <w:szCs w:val="24"/>
        </w:rPr>
        <w:t>union</w:t>
      </w:r>
      <w:r w:rsidRPr="00BD5156">
        <w:rPr>
          <w:rFonts w:asciiTheme="minorHAnsi" w:hAnsiTheme="minorHAnsi" w:cstheme="minorHAnsi"/>
        </w:rPr>
        <w:t xml:space="preserve">, </w:t>
      </w:r>
      <w:r w:rsidRPr="00BD5156">
        <w:rPr>
          <w:rStyle w:val="HTMLCode"/>
          <w:rFonts w:asciiTheme="minorHAnsi" w:eastAsiaTheme="minorHAnsi" w:hAnsiTheme="minorHAnsi" w:cstheme="minorHAnsi"/>
          <w:sz w:val="24"/>
          <w:szCs w:val="24"/>
        </w:rPr>
        <w:t>enum</w:t>
      </w:r>
      <w:r w:rsidRPr="00BD5156">
        <w:rPr>
          <w:rFonts w:asciiTheme="minorHAnsi" w:hAnsiTheme="minorHAnsi" w:cstheme="minorHAnsi"/>
        </w:rPr>
        <w:t xml:space="preserve">, </w:t>
      </w:r>
      <w:r w:rsidRPr="00BD5156">
        <w:rPr>
          <w:rStyle w:val="HTMLCode"/>
          <w:rFonts w:asciiTheme="minorHAnsi" w:eastAsiaTheme="minorHAnsi" w:hAnsiTheme="minorHAnsi" w:cstheme="minorHAnsi"/>
          <w:sz w:val="24"/>
          <w:szCs w:val="24"/>
        </w:rPr>
        <w:t>class</w:t>
      </w:r>
    </w:p>
    <w:p w:rsidR="00DA1437" w:rsidRPr="00BD5156" w:rsidRDefault="00DA1437" w:rsidP="00DA1437">
      <w:pPr>
        <w:pStyle w:val="HTMLPreformatted"/>
        <w:ind w:left="720"/>
        <w:rPr>
          <w:rStyle w:val="HTMLCode"/>
          <w:rFonts w:asciiTheme="minorHAnsi" w:hAnsiTheme="minorHAnsi" w:cstheme="minorHAnsi"/>
          <w:sz w:val="24"/>
          <w:szCs w:val="24"/>
        </w:rPr>
      </w:pPr>
      <w:r w:rsidRPr="00BD5156">
        <w:rPr>
          <w:rFonts w:asciiTheme="minorHAnsi" w:hAnsiTheme="minorHAnsi" w:cstheme="minorHAnsi"/>
          <w:sz w:val="24"/>
          <w:szCs w:val="24"/>
        </w:rPr>
        <w:t>E.g.</w:t>
      </w:r>
      <w:r w:rsidRPr="00BD5156">
        <w:rPr>
          <w:rFonts w:asciiTheme="minorHAnsi" w:hAnsiTheme="minorHAnsi" w:cstheme="minorHAnsi"/>
          <w:sz w:val="24"/>
          <w:szCs w:val="24"/>
        </w:rPr>
        <w:t xml:space="preserve"> </w:t>
      </w:r>
      <w:r w:rsidRPr="00BD5156">
        <w:rPr>
          <w:rStyle w:val="hljs-keyword"/>
          <w:rFonts w:asciiTheme="minorHAnsi" w:hAnsiTheme="minorHAnsi" w:cstheme="minorHAnsi"/>
          <w:sz w:val="24"/>
          <w:szCs w:val="24"/>
        </w:rPr>
        <w:t>struct</w:t>
      </w:r>
      <w:r w:rsidRPr="00BD5156">
        <w:rPr>
          <w:rStyle w:val="HTMLCode"/>
          <w:rFonts w:asciiTheme="minorHAnsi" w:hAnsiTheme="minorHAnsi" w:cstheme="minorHAnsi"/>
          <w:sz w:val="24"/>
          <w:szCs w:val="24"/>
        </w:rPr>
        <w:t xml:space="preserve"> </w:t>
      </w:r>
      <w:r w:rsidRPr="00BD5156">
        <w:rPr>
          <w:rStyle w:val="hljs-title"/>
          <w:rFonts w:asciiTheme="minorHAnsi" w:hAnsiTheme="minorHAnsi" w:cstheme="minorHAnsi"/>
          <w:sz w:val="24"/>
          <w:szCs w:val="24"/>
        </w:rPr>
        <w:t>Student</w:t>
      </w:r>
      <w:r w:rsidRPr="00BD5156">
        <w:rPr>
          <w:rStyle w:val="HTMLCode"/>
          <w:rFonts w:asciiTheme="minorHAnsi" w:hAnsiTheme="minorHAnsi" w:cstheme="minorHAnsi"/>
          <w:sz w:val="24"/>
          <w:szCs w:val="24"/>
        </w:rPr>
        <w:t xml:space="preserve"> {</w:t>
      </w:r>
    </w:p>
    <w:p w:rsidR="00DA1437" w:rsidRPr="00BD5156" w:rsidRDefault="00DA1437" w:rsidP="00DA1437">
      <w:pPr>
        <w:pStyle w:val="HTMLPreformatted"/>
        <w:ind w:left="720"/>
        <w:rPr>
          <w:rStyle w:val="HTMLCode"/>
          <w:rFonts w:asciiTheme="minorHAnsi" w:hAnsiTheme="minorHAnsi" w:cstheme="minorHAnsi"/>
          <w:sz w:val="24"/>
          <w:szCs w:val="24"/>
        </w:rPr>
      </w:pPr>
      <w:r w:rsidRPr="00BD5156">
        <w:rPr>
          <w:rStyle w:val="HTMLCode"/>
          <w:rFonts w:asciiTheme="minorHAnsi" w:hAnsiTheme="minorHAnsi" w:cstheme="minorHAnsi"/>
          <w:sz w:val="24"/>
          <w:szCs w:val="24"/>
        </w:rPr>
        <w:t xml:space="preserve">    </w:t>
      </w:r>
      <w:r w:rsidRPr="00BD5156">
        <w:rPr>
          <w:rStyle w:val="HTMLCode"/>
          <w:rFonts w:asciiTheme="minorHAnsi" w:hAnsiTheme="minorHAnsi" w:cstheme="minorHAnsi"/>
          <w:sz w:val="24"/>
          <w:szCs w:val="24"/>
        </w:rPr>
        <w:t xml:space="preserve">    </w:t>
      </w:r>
      <w:proofErr w:type="gramStart"/>
      <w:r w:rsidRPr="00BD5156">
        <w:rPr>
          <w:rStyle w:val="hljs-type"/>
          <w:rFonts w:asciiTheme="minorHAnsi" w:hAnsiTheme="minorHAnsi" w:cstheme="minorHAnsi"/>
          <w:sz w:val="24"/>
          <w:szCs w:val="24"/>
        </w:rPr>
        <w:t>int</w:t>
      </w:r>
      <w:proofErr w:type="gramEnd"/>
      <w:r w:rsidRPr="00BD5156">
        <w:rPr>
          <w:rStyle w:val="HTMLCode"/>
          <w:rFonts w:asciiTheme="minorHAnsi" w:hAnsiTheme="minorHAnsi" w:cstheme="minorHAnsi"/>
          <w:sz w:val="24"/>
          <w:szCs w:val="24"/>
        </w:rPr>
        <w:t xml:space="preserve"> id;</w:t>
      </w:r>
    </w:p>
    <w:p w:rsidR="00DA1437" w:rsidRDefault="00DA1437" w:rsidP="00DA1437">
      <w:pPr>
        <w:pStyle w:val="HTMLPreformatted"/>
        <w:ind w:left="720"/>
        <w:rPr>
          <w:rStyle w:val="HTMLCode"/>
          <w:rFonts w:asciiTheme="minorHAnsi" w:hAnsiTheme="minorHAnsi" w:cstheme="minorHAnsi"/>
          <w:sz w:val="24"/>
          <w:szCs w:val="24"/>
        </w:rPr>
      </w:pPr>
      <w:r w:rsidRPr="00BD5156">
        <w:rPr>
          <w:rStyle w:val="HTMLCode"/>
          <w:rFonts w:asciiTheme="minorHAnsi" w:hAnsiTheme="minorHAnsi" w:cstheme="minorHAnsi"/>
          <w:sz w:val="24"/>
          <w:szCs w:val="24"/>
        </w:rPr>
        <w:tab/>
        <w:t xml:space="preserve">    </w:t>
      </w:r>
      <w:r w:rsidRPr="00BD5156">
        <w:rPr>
          <w:rStyle w:val="HTMLCode"/>
          <w:rFonts w:asciiTheme="minorHAnsi" w:hAnsiTheme="minorHAnsi" w:cstheme="minorHAnsi"/>
          <w:sz w:val="24"/>
          <w:szCs w:val="24"/>
        </w:rPr>
        <w:t>};</w:t>
      </w:r>
    </w:p>
    <w:p w:rsidR="00BD5156" w:rsidRDefault="00BD5156" w:rsidP="00DA1437">
      <w:pPr>
        <w:pStyle w:val="HTMLPreformatted"/>
        <w:ind w:left="720"/>
        <w:rPr>
          <w:rStyle w:val="HTMLCode"/>
          <w:rFonts w:asciiTheme="minorHAnsi" w:hAnsiTheme="minorHAnsi" w:cstheme="minorHAnsi"/>
          <w:sz w:val="24"/>
          <w:szCs w:val="24"/>
        </w:rPr>
      </w:pPr>
    </w:p>
    <w:p w:rsidR="00BD5156" w:rsidRDefault="00BD5156" w:rsidP="00BD5156">
      <w:pPr>
        <w:pStyle w:val="HTMLPreformatted"/>
        <w:rPr>
          <w:rFonts w:asciiTheme="minorHAnsi" w:hAnsiTheme="minorHAnsi" w:cstheme="minorHAnsi"/>
          <w:sz w:val="24"/>
          <w:szCs w:val="24"/>
        </w:rPr>
      </w:pPr>
      <w:r w:rsidRPr="00BD5156">
        <w:rPr>
          <w:rFonts w:asciiTheme="minorHAnsi" w:hAnsiTheme="minorHAnsi" w:cstheme="minorHAnsi"/>
          <w:sz w:val="24"/>
          <w:szCs w:val="24"/>
        </w:rPr>
        <w:t>2. Explain the difference between implicit and explicit type conversion in C++.</w:t>
      </w:r>
    </w:p>
    <w:p w:rsidR="00BD5156" w:rsidRPr="00BD5156" w:rsidRDefault="00BD5156" w:rsidP="00BD5156">
      <w:pPr>
        <w:pStyle w:val="HTMLPreformatted"/>
        <w:rPr>
          <w:rFonts w:asciiTheme="minorHAnsi" w:hAnsiTheme="minorHAnsi" w:cstheme="minorHAnsi"/>
          <w:sz w:val="24"/>
          <w:szCs w:val="24"/>
        </w:rPr>
      </w:pPr>
      <w:r w:rsidRPr="00BD5156">
        <w:rPr>
          <w:rFonts w:asciiTheme="minorHAnsi" w:hAnsiTheme="minorHAnsi" w:cstheme="minorHAnsi"/>
          <w:sz w:val="24"/>
          <w:szCs w:val="24"/>
        </w:rPr>
        <w:sym w:font="Wingdings" w:char="F0E0"/>
      </w:r>
      <w:r>
        <w:rPr>
          <w:rFonts w:asciiTheme="minorHAnsi" w:hAnsiTheme="minorHAnsi" w:cstheme="minorHAnsi"/>
          <w:sz w:val="24"/>
          <w:szCs w:val="24"/>
        </w:rPr>
        <w:t xml:space="preserve"> </w:t>
      </w:r>
    </w:p>
    <w:p w:rsidR="00DA1437" w:rsidRPr="00DA1437" w:rsidRDefault="00DA1437" w:rsidP="000448F3">
      <w:pPr>
        <w:rPr>
          <w:rFonts w:cstheme="minorHAnsi"/>
          <w:sz w:val="24"/>
        </w:rPr>
      </w:pPr>
    </w:p>
    <w:sectPr w:rsidR="00DA1437" w:rsidRPr="00DA14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E8B525A"/>
    <w:multiLevelType w:val="multilevel"/>
    <w:tmpl w:val="044A0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E94959"/>
    <w:multiLevelType w:val="multilevel"/>
    <w:tmpl w:val="838AC4FE"/>
    <w:lvl w:ilvl="0">
      <w:start w:val="1"/>
      <w:numFmt w:val="lowerRoman"/>
      <w:lvlText w:val="%1."/>
      <w:lvlJc w:val="righ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" w15:restartNumberingAfterBreak="0">
    <w:nsid w:val="549F2F84"/>
    <w:multiLevelType w:val="hybridMultilevel"/>
    <w:tmpl w:val="3DBA8FC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A553A8B"/>
    <w:multiLevelType w:val="multilevel"/>
    <w:tmpl w:val="5D6A3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C72C50"/>
    <w:multiLevelType w:val="multilevel"/>
    <w:tmpl w:val="8B0A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173D04"/>
    <w:multiLevelType w:val="multilevel"/>
    <w:tmpl w:val="ED1E2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2"/>
  </w:num>
  <w:num w:numId="3">
    <w:abstractNumId w:val="1"/>
  </w:num>
  <w:num w:numId="4">
    <w:abstractNumId w:val="0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48F3"/>
    <w:rsid w:val="000448F3"/>
    <w:rsid w:val="00234713"/>
    <w:rsid w:val="004927CD"/>
    <w:rsid w:val="00667458"/>
    <w:rsid w:val="00BD5156"/>
    <w:rsid w:val="00DA1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B567CE7-836E-46C0-BEEB-8123DC19E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66745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IntenseQuote">
    <w:name w:val="Intense Quote"/>
    <w:basedOn w:val="Normal"/>
    <w:next w:val="Normal"/>
    <w:link w:val="IntenseQuoteChar"/>
    <w:uiPriority w:val="30"/>
    <w:qFormat/>
    <w:rsid w:val="000448F3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48F3"/>
    <w:rPr>
      <w:i/>
      <w:iCs/>
      <w:color w:val="5B9BD5" w:themeColor="accent1"/>
    </w:rPr>
  </w:style>
  <w:style w:type="paragraph" w:styleId="ListParagraph">
    <w:name w:val="List Paragraph"/>
    <w:basedOn w:val="Normal"/>
    <w:uiPriority w:val="34"/>
    <w:qFormat/>
    <w:rsid w:val="000448F3"/>
    <w:pPr>
      <w:ind w:left="720"/>
      <w:contextualSpacing/>
    </w:pPr>
  </w:style>
  <w:style w:type="paragraph" w:customStyle="1" w:styleId="Default">
    <w:name w:val="Default"/>
    <w:rsid w:val="000448F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0448F3"/>
    <w:rPr>
      <w:rFonts w:ascii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66745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66745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A143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A14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A1437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type">
    <w:name w:val="hljs-type"/>
    <w:basedOn w:val="DefaultParagraphFont"/>
    <w:rsid w:val="00DA1437"/>
  </w:style>
  <w:style w:type="character" w:customStyle="1" w:styleId="hljs-number">
    <w:name w:val="hljs-number"/>
    <w:basedOn w:val="DefaultParagraphFont"/>
    <w:rsid w:val="00DA1437"/>
  </w:style>
  <w:style w:type="character" w:customStyle="1" w:styleId="hljs-string">
    <w:name w:val="hljs-string"/>
    <w:basedOn w:val="DefaultParagraphFont"/>
    <w:rsid w:val="00DA1437"/>
  </w:style>
  <w:style w:type="character" w:customStyle="1" w:styleId="hljs-literal">
    <w:name w:val="hljs-literal"/>
    <w:basedOn w:val="DefaultParagraphFont"/>
    <w:rsid w:val="00DA1437"/>
  </w:style>
  <w:style w:type="character" w:customStyle="1" w:styleId="hljs-keyword">
    <w:name w:val="hljs-keyword"/>
    <w:basedOn w:val="DefaultParagraphFont"/>
    <w:rsid w:val="00DA1437"/>
  </w:style>
  <w:style w:type="character" w:customStyle="1" w:styleId="hljs-title">
    <w:name w:val="hljs-title"/>
    <w:basedOn w:val="DefaultParagraphFont"/>
    <w:rsid w:val="00DA1437"/>
  </w:style>
  <w:style w:type="paragraph" w:styleId="BalloonText">
    <w:name w:val="Balloon Text"/>
    <w:basedOn w:val="Normal"/>
    <w:link w:val="BalloonTextChar"/>
    <w:uiPriority w:val="99"/>
    <w:semiHidden/>
    <w:unhideWhenUsed/>
    <w:rsid w:val="00DA143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143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65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93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9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52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42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9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6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20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1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26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8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77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27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223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1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950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2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53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5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8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8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4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3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445</Words>
  <Characters>2539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2026-01-06T17:34:00Z</dcterms:created>
  <dcterms:modified xsi:type="dcterms:W3CDTF">2026-01-06T18:10:00Z</dcterms:modified>
</cp:coreProperties>
</file>