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553286"/>
          <w:sz w:val="48"/>
          <w:szCs w:val="48"/>
        </w:rPr>
        <w:t xml:space="preserve">Chapter 8 — Canvas Content</w:t>
      </w:r>
    </w:p>
    <w:p>
      <w:pPr>
        <w:spacing w:after="80"/>
        <w:jc w:val="center"/>
      </w:pPr>
      <w:r>
        <w:rPr>
          <w:color w:val="D2552B"/>
          <w:sz w:val="23"/>
          <w:szCs w:val="23"/>
        </w:rPr>
        <w:t xml:space="preserve">Parenthood (first child on) + Parent Layer · Adult / Dark · Section 8 — the loop closes</w:t>
      </w:r>
    </w:p>
    <w:p>
      <w:pPr>
        <w:spacing w:after="60"/>
        <w:jc w:val="center"/>
      </w:pPr>
      <w:r>
        <w:rPr>
          <w:i/>
          <w:iCs/>
          <w:color w:val="595959"/>
          <w:sz w:val="20"/>
          <w:szCs w:val="20"/>
        </w:rPr>
        <w:t xml:space="preserve">Comprehensive myths · facts · doodles · stickers (dark canvas, wry-but-kind)</w:t>
      </w:r>
    </w:p>
    <w:p>
      <w:pPr>
        <w:spacing w:after="420"/>
        <w:jc w:val="center"/>
      </w:pPr>
      <w:r>
        <w:rPr>
          <w:color w:val="595959"/>
          <w:sz w:val="18"/>
          <w:szCs w:val="18"/>
        </w:rPr>
        <w:t xml:space="preserve">The Equal Lens canvas system · June 2026 · accompanied by Chapter-8.json (drop-in for the knowledge base)</w:t>
      </w:r>
    </w:p>
    <w:p>
      <w:pPr>
        <w:spacing w:after="0"/>
        <w:jc w:val="center"/>
      </w:pPr>
      <w:r>
        <w:rPr>
          <w:b/>
          <w:bCs/>
          <w:i/>
          <w:iCs/>
          <w:color w:val="553286"/>
          <w:sz w:val="22"/>
          <w:szCs w:val="22"/>
        </w:rPr>
        <w:t xml:space="preserve">“You are now someone’s first teacher. No pressure — but this is where the whole thing started.”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Chapter 8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Corridor section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of 8 — final Adult chapter; the generational loop closes back to Chapter 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 / theme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Adult · dark canvas — wry-but-kind, and gentle: this is hard, real work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Stage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Parenthood (first child onward), incl. the Parent Layer the DD499 report called for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Games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g61 Us, After Kids · g62 Equal Parents · g63 Looking After You · g64 The Talks (Age by Age) · g65 Break the Cycle · g66 Raising Gender-Diverse Kids · g67 Raising Neurodiverse Kids · g68 Navigating Addictions · g69 Be the Safe Adult · c8 capstone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Myth→fact pairs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36 (comprehensive, below)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Host &amp; tools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Lensy (asks ‘why?’ — now alongside your kid) · UN erases · RE writes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loop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g64–g69 are the Parent Layer: the player becomes the trusted adult who guides the next child into Chapter 1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i/>
          <w:iCs/>
          <w:sz w:val="20"/>
          <w:szCs w:val="20"/>
        </w:rPr>
        <w:t xml:space="preserve">How to read the tables: </w:t>
      </w:r>
      <w:r>
        <w:rPr>
          <w:i/>
          <w:iCs/>
          <w:sz w:val="20"/>
          <w:szCs w:val="20"/>
        </w:rPr>
        <w:t xml:space="preserve">the Myth column shows the struck-through belief (UN erases it); the Truth is what RE writes; Why is the one-line relearn. Audience = Adult and chapter = 8 throughout. Full schema (with sources) is in Chapter-8.json.</w:t>
      </w:r>
    </w:p>
    <w:p>
      <w:pPr>
        <w:pStyle w:val="Heading1"/>
      </w:pPr>
      <w:r>
        <w:t xml:space="preserve">2. Myths &amp; Facts (comprehensive)</w:t>
      </w:r>
    </w:p>
    <w:p>
      <w:pPr>
        <w:pStyle w:val="Heading2"/>
      </w:pPr>
      <w:r>
        <w:t xml:space="preserve">g61 · Us, After Kids — the couple after children (D · 1.2, 5.3, 7.1)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Once you’re parents, the relationship takes a back seat forever.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Nurturing the partnership is part of a healthy home.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Kids benefit from parents who are okay too.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Good parents lose themselves entirely in the kids.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can be a great parent and still a whole person.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Modelling a full life teaches kids to have one.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Wanting time alone — or together, without kids — is selfish.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Rest and connection refill the tank.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can’t pour from empty.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Intimacy fading after kids is just how it is.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changes, and can be rebuilt with communication.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Talking beats drifting.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g62 · Equal Parents — shared parenting &amp; the ‘default parent’ (E · 3.2, 1.4, 1.1)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Mums are the ‘real’ parent; dads just ‘babysit’.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Both parents can fully parent.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father raising his own kids isn’t babysitting.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Fathers aren’t meant to do nappies or night feeds.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Caregiving is learned by doing — by anyone.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Hands-on dads raise more secure kids.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One ‘default parent’ carrying everything is normal.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Sharing the load — and the mental load — is the goal.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One burnt-out parent helps no one.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Paternity leave is basically a holiday.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It’s bonding and care work that matters.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Early involvement shapes lifelong roles.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g63 · Looking After You — parental wellbeing &amp; burnout (C · 5.6, 5.5)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 good parent never feels overwhelmed.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Overwhelm is normal; support helps.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Struggling doesn’t mean failing.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Asking for help with your kids means you’re inadequate.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takes a village — using it is wise.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one parents well entirely alone.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Postnatal depression is just ‘baby blues’ to push through.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It’s real, common and treatable.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Getting help protects you and the baby.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Your needs come dead last now — forever.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Your wellbeing is part of your kids’ wellbeing.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Secure parents raise secure kids.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g64 · The Talks (Age by Age) — Parent Layer · RSE guidance (B/A · 4.2, 6.3, 7.1, 2.1)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‘The talk’ is one big conversation at puberty.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It’s many small, age-appropriate conversations over years.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Little and often beats one awkward lecture.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Teaching kids the real names for body parts is inappropriate.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Correct names actually keep kids safer.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Clear language helps them report harm.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Talking about bodies and consent makes kids grow up too fast.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Age-appropriate information protects — it doesn’t corrupt.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Silence just leaves them to the internet.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If you don’t bring it up, they won’t think about it.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They’ll learn somewhere — better from you.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You’d rather be the trusted source.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g65 · Break the Cycle — Parent Layer · positive parenting (C · 5.6, 5.3)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‘I was hit and I turned out fine.’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 can keep the love and drop the harm.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Better tools exist than fear.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Discipline means punishment.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Discipline means teaching — with limits and warmth.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Connection works better than control.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Apologising to your kids undermines your authority.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Repair models accountability.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Kids learn to say sorry by seeing it done.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You’re doomed to parent the way you were parented.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Patterns can be noticed and changed.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Awareness is what breaks the cycle.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g66 · Raising Gender-Diverse Kids — Parent Layer (E · 3.1, 1.3, 7.1)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 gender-diverse child is a phase to correct.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Supporting your child’s identity keeps them safe and loved.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Acceptance dramatically lowers their risk of harm.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Talking about gender ‘makes’ kids queer or trans.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doesn’t; it just makes home safe.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Kids do best when they’re seen.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Love means ‘fixing’ them to fit in.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Love means protecting them as they are.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Belonging at home is protective.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There’s nothing you can do but worry.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Affirming parents are the single biggest protective factor.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Your support changes outcomes.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g67 · Raising Neurodiverse Kids — Parent Layer (C · 5.6, 1.3, 5.5)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Autism or ADHD is bad parenting or ‘too much screen time’.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It’s a difference in how a brain works.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Blame helps no one; understanding does.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They’ll ‘grow out of it’ if you’re strict enough.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Support and accommodation help them thrive.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Fit the environment to the child, not the reverse.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 diagnosis is just a label that limits them.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It’s a key to the right support.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Understanding unlocks help.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Neurodiverse kids can’t succeed.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With support they thrive in their own way.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Different isn’t less.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g68 · Navigating Addictions — Parent Layer (C · 5.1, 5.5, 5.6)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Addiction is just a lack of willpower.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It’s a health issue, not a moral failing.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Shame fuels it; support heals it.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If you talk about substances, you encourage them.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Honest, early conversations reduce risk.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Information beats mystery.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Screen or phone overuse isn’t a real concern.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Habits can become compulsive; balance matters.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Model and guide — don’t just police.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 struggling kid just needs tougher punishment.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Connection and professional help work better.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Punishment drives it underground.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g69 · Be the Safe Adult — Parent Layer · safeguarding (B · 4.1, 4.2, 4.3, 5.5)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‘Stranger danger’ is the main risk.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Most harm comes from known adults.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Teach kids about behaviour, not just strangers.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If my kid were in trouble, I’d just know.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Kids hide what they fear they’ll be blamed for.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 open, no-blame door is what keeps them talking.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Keeping secrets is part of family loyalty.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‘No secrets that make you uncomfortable’ keeps kids safe.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Safe adults don’t ask for silence.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Teaching consent and safety is the school’s job.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You’re the first and most important safe adult.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This is exactly where the loop begins again.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3. Doodle Motif Palette (Ch.8)</w:t>
      </w:r>
    </w:p>
    <w:p>
      <w:pPr>
        <w:spacing w:after="130"/>
      </w:pPr>
      <w:r>
        <w:t xml:space="preserve">The 8 base marks (glowing on the dark canvas) plus Chapter-8 motif imagery, drawn loose, used sparingly as easter-egg texture (never functional icons):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Two cups beside a pram (Us, After Kids); two carers holding one baby (Equal Parents).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 oxygen-mask-first / a refilled cup (Looking After You) — gentle self-care signature.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Speech bubbles on an age-ladder (The Talks); a chain link breaking softly (Break the Cycle).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heart over a spectrum-lit home (Raising Gender-Diverse Kids); a ‘differently wired’ brain (Raising Neurodiverse Kids).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steadying hand / balance (Navigating Addictions); an open door with an umbrella (Be the Safe Adult).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loop arrow curving from Chapter 8 back to Chapter 1 — the generational loop, the finale’s signature.</w:t>
      </w:r>
    </w:p>
    <w:p>
      <w:pPr>
        <w:pStyle w:val="Heading1"/>
      </w:pPr>
      <w:r>
        <w:t xml:space="preserve">4. Sticker Set (Ch.8) — ambient + earnable</w:t>
      </w:r>
    </w:p>
    <w:p>
      <w:pPr>
        <w:spacing w:after="130"/>
      </w:pPr>
      <w:r>
        <w:t xml:space="preserve">Cut-out stickers, lit against the dark canvas. Ambient = décor; earnable = one signature sticker per game cleared, into the sticker book.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360"/>
        <w:gridCol w:w="2800"/>
      </w:tblGrid>
      <w:tr>
        <w:trPr>
          <w:cantSplit/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Sticker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Two-cups-&amp;-pram ‘still us’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g61 Us, After Kids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Two-carers ‘equal parents’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g62 Equal Parents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Refilled-cup self-care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g63 Looking After You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Age-ladder speech bubbles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g64 The Talks (Age by Age)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Breaking-chain ‘cycle broken’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g65 Break the Cycle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Spectrum-home heart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g66 Raising Gender-Diverse Kids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Differently-wired brain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g67 Raising Neurodiverse Kids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Steadying-hand balance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g68 Navigating Addictions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Open-door ‘safe adult’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g69 Be the Safe Adult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Lensy (passing the lens to a kid) · sparks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Ambient (décor)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Whole section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‘Raising the Next Generation’ loop badge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 (capstone)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c8 landing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5. The Capstone Landing (c8) — the loop closes</w:t>
      </w:r>
    </w:p>
    <w:p>
      <w:pPr>
        <w:spacing w:after="130"/>
      </w:pPr>
      <w:r>
        <w:t xml:space="preserve">Chapter 8 ends at the final landing — Capstone: Raising the Next Generation. The dark canvas opens into a sticker-book spread of every Ch.8 sticker earned, the erased parenting myths glowing as ghosts under their truths, and a loop arrow that lights up and curves all the way back to Chapter 1 — where a new, small Lensy is waiting with a child at the start of the bright corridor. The player, now the trusted adult, hands over the lens. Unlearn → Relearn → Grow, for one more generation. The only capstone that doesn’t just look back — it points to a beginning.</w:t>
      </w:r>
    </w:p>
    <w:p>
      <w:pPr>
        <w:pStyle w:val="Heading1"/>
      </w:pPr>
      <w:r>
        <w:t xml:space="preserve">6. Canvas Feel &amp; Build Notes</w:t>
      </w:r>
    </w:p>
    <w:p>
      <w:pPr>
        <w:spacing w:after="120"/>
      </w:pPr>
      <w:r>
        <w:rPr>
          <w:b/>
          <w:bCs/>
        </w:rPr>
        <w:t xml:space="preserve">Theme. </w:t>
      </w:r>
      <w:r>
        <w:t xml:space="preserve">Adult / dark: deep ink (#15131F) on a faint light --dot texture; Equal Violet, Insight Teal (UN) and Grow Coral (RE) glow; sticky-note myths as softly lit cards. The capstone briefly brightens — a sunrise toward Chapter 1.</w:t>
      </w:r>
    </w:p>
    <w:p>
      <w:pPr>
        <w:spacing w:after="120"/>
      </w:pPr>
      <w:r>
        <w:rPr>
          <w:b/>
          <w:bCs/>
        </w:rPr>
        <w:t xml:space="preserve">Register. </w:t>
      </w:r>
      <w:r>
        <w:t xml:space="preserve">Wry-but-kind, but the gentlest of the adult chapters — parenting is hard, and the tone never scolds. Positive-parenting, evidence-based, shame-free; the Parent Layer is support, not a report card.</w:t>
      </w:r>
    </w:p>
    <w:p>
      <w:pPr>
        <w:spacing w:after="120"/>
      </w:pPr>
      <w:r>
        <w:rPr>
          <w:b/>
          <w:bCs/>
        </w:rPr>
        <w:t xml:space="preserve">Sensitive nodes. </w:t>
      </w:r>
      <w:r>
        <w:t xml:space="preserve">Break the Cycle (g65), Navigating Addictions (g68) and Be the Safe Adult (g69) can surface real resources (helplines, counselling, Childline 1098). Affirming-parenting claims (g66) and neurodiversity framing (g67) follow current clinical consensus.</w:t>
      </w:r>
    </w:p>
    <w:p>
      <w:pPr>
        <w:spacing w:after="120"/>
      </w:pPr>
      <w:r>
        <w:rPr>
          <w:b/>
          <w:bCs/>
        </w:rPr>
        <w:t xml:space="preserve">The loop. </w:t>
      </w:r>
      <w:r>
        <w:t xml:space="preserve">g64–g69 form the Parent Layer recommended by the DD499 report — equipping the parent to be the child’s primary, trusted source. The c8 landing is the hand-off that closes the generational loop the whole product is built around.</w:t>
      </w:r>
    </w:p>
    <w:p>
      <w:pPr>
        <w:spacing w:after="120"/>
      </w:pPr>
      <w:r>
        <w:rPr>
          <w:b/>
          <w:bCs/>
        </w:rPr>
        <w:t xml:space="preserve">Accessibility. </w:t>
      </w:r>
      <w:r>
        <w:t xml:space="preserve">Canvas is an enhancement, not a gate — touch / keyboard / reduced-motion fallbacks; dark-theme contrast respected; myths become tappable cards on small screens.</w:t>
      </w:r>
    </w:p>
    <w:p>
      <w:pPr>
        <w:pStyle w:val="Heading1"/>
      </w:pPr>
      <w:r>
        <w:t xml:space="preserve">7. The Data</w:t>
      </w:r>
    </w:p>
    <w:p>
      <w:pPr>
        <w:spacing w:after="130"/>
      </w:pPr>
      <w:r>
        <w:t xml:space="preserve">Every myth here is also in Chapter-8.json in the full schema (myth · truth · explanation · sources · category · audience · chapter · node), plus doodles and stickers — drop-in for the OKF-aligned knowledge base and the build.</w:t>
      </w:r>
    </w:p>
    <w:p>
      <w:pPr>
        <w:spacing w:after="130"/>
      </w:pPr>
      <w:r>
        <w:rPr>
          <w:b/>
          <w:bCs/>
        </w:rPr>
        <w:t xml:space="preserve">That completes the corridor. </w:t>
      </w:r>
      <w:r>
        <w:t xml:space="preserve">All eight chapters now have canvas content — 5 light (Kids, Ch.1–5) and 3 dark (Adult, Ch.6–8) — covering every game node, with the generational loop closing from Chapter 8 back to Chapter 1.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SwipeEd Canvas — Chapter 8 (Parenthood + Parent Layer)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55328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SwipeEd Canvas — Chapter 8 Content (Parenthood + Parent Layer)</dc:title>
  <dc:creator>Cowork</dc:creator>
  <cp:lastModifiedBy>Un-named</cp:lastModifiedBy>
  <cp:revision>1</cp:revision>
  <dcterms:created xsi:type="dcterms:W3CDTF">2026-06-21T12:24:36.830Z</dcterms:created>
  <dcterms:modified xsi:type="dcterms:W3CDTF">2026-06-21T12:24:36.830Z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