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D4ED8"/>
          <w:sz w:val="58"/>
          <w:szCs w:val="58"/>
        </w:rPr>
        <w:t xml:space="preserve">BOUNDARY BOT</w:t>
      </w:r>
    </w:p>
    <w:p>
      <w:pPr>
        <w:spacing w:after="60"/>
        <w:jc w:val="center"/>
      </w:pPr>
      <w:r>
        <w:rPr>
          <w:color w:val="D2552B"/>
          <w:sz w:val="26"/>
          <w:szCs w:val="26"/>
        </w:rPr>
        <w:t xml:space="preserve">Consent, Boundaries &amp; Staying Safe Online</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#15 · Ages 9–12 · Thread B (Safety, Consent &amp; Boundaries) · Mobile, sim + safe chatbot · Solo + Classroom · v1.0</w:t>
      </w:r>
    </w:p>
    <w:p>
      <w:pPr>
        <w:spacing w:after="120"/>
        <w:jc w:val="center"/>
      </w:pPr>
      <w:r>
        <w:rPr>
          <w:b/>
          <w:bCs/>
          <w:sz w:val="20"/>
          <w:szCs w:val="20"/>
        </w:rPr>
        <w:t xml:space="preserve">One-line pitch</w:t>
      </w:r>
    </w:p>
    <w:p>
      <w:pPr>
        <w:spacing w:after="760"/>
        <w:jc w:val="center"/>
      </w:pPr>
      <w:r>
        <w:rPr>
          <w:i/>
          <w:iCs/>
          <w:sz w:val="22"/>
          <w:szCs w:val="22"/>
        </w:rPr>
        <w:t xml:space="preserve">“Team up with Boundary Bot: practise asking first and respecting a no, set your own boundaries, shield yourself online — and ask the Bot ‘what should I do if…’ for safe, real help.”</w:t>
      </w:r>
    </w:p>
    <w:p>
      <w:pPr>
        <w:jc w:val="center"/>
      </w:pPr>
      <w:r>
        <w:rPr>
          <w:i/>
          <w:iCs/>
          <w:color w:val="D2552B"/>
          <w:sz w:val="18"/>
          <w:szCs w:val="18"/>
        </w:rPr>
        <w:t xml:space="preserve">Safety-critical, and it ships a chatbot for kids — read §12 and §14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Boundary Bot is the fifteenth game in SwipeEd and the ages 9–12 step of the Safety &amp; Consent thread. It advances Safety Squad (#8) in two directions: it deepens the idea of consent — asking first and respecting a no, in everyday life — and it deepens online safety, from simply 'don't share' to privacy settings, cyberbullying and spotting grooming red-flags. Its signature is Boundary Bot itself: a friendly, safe chatbot a child can ask 'what should I do if…', which gives vetted, age-appropriate guidance and routes anything serious to real help.</w:t>
      </w:r>
    </w:p>
    <w:p>
      <w:pPr>
        <w:spacing w:after="130"/>
      </w:pPr>
      <w:r>
        <w:t xml:space="preserve">At this age, consent is taught entirely in everyday, non-sexual terms — borrowing, photos, hugs, personal space, online — which is both developmentally right and the right foundation for the sexual-consent lessons that come much later. Because it covers safety and ships a chatbot for children, it is built and reviewed with the same care as the body-safety games; how the chatbot is kept safe is a first-class part of this document.</w:t>
      </w:r>
    </w:p>
    <w:p>
      <w:pPr>
        <w:pStyle w:val="Heading1"/>
      </w:pPr>
      <w:r>
        <w:t xml:space="preserve">2. How the Toolkit Adapts at Ages 9–12</w:t>
      </w:r>
    </w:p>
    <w:p>
      <w:pPr>
        <w:spacing w:after="130"/>
      </w:pPr>
      <w:r>
        <w:t xml:space="preserve">A Chapter 3 game, sharing that chapter's conventions: independent readers (audio available), fuller mechanics (a consent simulator, online-safety puzzles, and a chat interface), crown levels, a streak — still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ask &amp; respect / solve safety puzzles = doing consent &amp; online safety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Boundary Bot's friendly reactions; an 'ask first' green-light; shield-up puzzle wins; a theme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Boundary badges; crown levels add trickier scenarios;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a set of 'boundary tools' (ask, no, tell, block, report)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scenarios — e.g., harder-to-spot grooming red-flags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to ask/respect; choose the safe online action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Boundary Bot your own 'what should I do if…' question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Boundary Badge Book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Boundary Bot is the in-game safe helper; UN &amp; RE at the 'No Means No'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(practise consent &amp; online scenarios); the Bot is always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respect, stay safe — online and off'</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simulator + online-safety puzzles + a safe chatbot,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first &amp; respect a no; solve online-safety puzzles; ask the Bot for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4.2 (consent/privacy/boundaries), 4.3 (online safety), 4.1 (violence), 3.3, 5.5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(the chatbot needs care offline — see §14)</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Boundary Bot (safe in-game helper) + UN &amp; RE (at 'No Means No')</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level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Everyday &amp; non-sexual (asking, respecting a no, boundaries) — not sexual consent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Chatbot is vetted/guardrailed, no PII, with safeguarding triage (§12, §14)</w:t>
            </w:r>
          </w:p>
        </w:tc>
      </w:tr>
    </w:tbl>
    <w:p>
      <w:pPr>
        <w:spacing w:after="140"/>
      </w:pPr>
    </w:p>
    <w:p>
      <w:pPr>
        <w:pStyle w:val="Heading1"/>
      </w:pPr>
      <w:r>
        <w:t xml:space="preserve">4. Design Pillars</w:t>
      </w:r>
    </w:p>
    <w:p>
      <w:pPr>
        <w:spacing w:after="120"/>
      </w:pPr>
      <w:r>
        <w:rPr>
          <w:b/>
          <w:bCs/>
        </w:rPr>
        <w:t xml:space="preserve">Ask first; a no means no. </w:t>
      </w:r>
      <w:r>
        <w:t xml:space="preserve">The two halves of consent, taught as everyday habits long before they ever matter sexually.</w:t>
      </w:r>
    </w:p>
    <w:p>
      <w:pPr>
        <w:spacing w:after="120"/>
      </w:pPr>
      <w:r>
        <w:rPr>
          <w:b/>
          <w:bCs/>
        </w:rPr>
        <w:t xml:space="preserve">Your boundaries are yours. </w:t>
      </w:r>
      <w:r>
        <w:t xml:space="preserve">A child has the right to their body, space, things and time — and the words to say so.</w:t>
      </w:r>
    </w:p>
    <w:p>
      <w:pPr>
        <w:spacing w:after="120"/>
      </w:pPr>
      <w:r>
        <w:rPr>
          <w:b/>
          <w:bCs/>
        </w:rPr>
        <w:t xml:space="preserve">Safe online, for real. </w:t>
      </w:r>
      <w:r>
        <w:t xml:space="preserve">Privacy, cyberbullying and grooming red-flags taught as practical, doable moves.</w:t>
      </w:r>
    </w:p>
    <w:p>
      <w:pPr>
        <w:spacing w:after="120"/>
      </w:pPr>
      <w:r>
        <w:rPr>
          <w:b/>
          <w:bCs/>
        </w:rPr>
        <w:t xml:space="preserve">A safe helper, not a risky one. </w:t>
      </w:r>
      <w:r>
        <w:t xml:space="preserve">Boundary Bot is vetted and guardrailed — never an open chatbot that could go anywhere.</w:t>
      </w:r>
    </w:p>
    <w:p>
      <w:pPr>
        <w:spacing w:after="120"/>
      </w:pPr>
      <w:r>
        <w:rPr>
          <w:b/>
          <w:bCs/>
        </w:rPr>
        <w:t xml:space="preserve">Builds on Safety Squad. </w:t>
      </w:r>
      <w:r>
        <w:t xml:space="preserve">The safe move and the Safety Net grow into consent and richer online skills.</w:t>
      </w:r>
    </w:p>
    <w:p>
      <w:pPr>
        <w:pStyle w:val="Heading1"/>
      </w:pPr>
      <w:r>
        <w:t xml:space="preserve">5. Learning Goals &amp; Curriculum Alignment</w:t>
      </w:r>
    </w:p>
    <w:p>
      <w:pPr>
        <w:spacing w:after="130"/>
      </w:pPr>
      <w:r>
        <w:t xml:space="preserve">After playing, a pre-adolescent should be able to: practise consent as asking first and respecting a no in everyday situations; understand that you can change your mind and that pestering after a no is wrong; recognise and state their own boundaries (body, space, things, time); stay safer online — manage privacy, respond to cyberbullying, and spot grooming red-flags; and know how to get help (a trusted adult, Childline 1098, the POCSO e-Box). This is UNESCO topic 4.2 (consent, privacy &amp; bodily integrity), 4.3 (safe use of ICTs), 4.1 (violence), 3.3 and 5.5 (finding help). It builds on Safety Squad (#8) and sets up Green Light / Red Light (#24, relationships &amp; consent at 12–15) and Mutual (#31, sexual consent at 15–18).</w:t>
      </w:r>
    </w:p>
    <w:p>
      <w:pPr>
        <w:pStyle w:val="Heading1"/>
      </w:pPr>
      <w:r>
        <w:t xml:space="preserve">6. Core Mechanic — Five Modes (with Boundary Bot)</w:t>
      </w:r>
    </w:p>
    <w:p>
      <w:pPr>
        <w:spacing w:after="130"/>
      </w:pPr>
      <w:r>
        <w:t xml:space="preserve">Five short modes the child moves between freely. None can be failed; audio is available.</w:t>
      </w:r>
    </w:p>
    <w:p>
      <w:pPr>
        <w:spacing w:after="120"/>
      </w:pPr>
      <w:r>
        <w:rPr>
          <w:b/>
          <w:bCs/>
        </w:rPr>
        <w:t xml:space="preserve">1 · Ask First. </w:t>
      </w:r>
      <w:r>
        <w:t xml:space="preserve">A consent simulator of everyday situations — borrow a pen, post a photo of a friend, give a hug, join a game, use someone's things — where the child practises asking permission. Consent starts with asking.</w:t>
      </w:r>
    </w:p>
    <w:p>
      <w:pPr>
        <w:spacing w:after="120"/>
      </w:pPr>
      <w:r>
        <w:rPr>
          <w:b/>
          <w:bCs/>
        </w:rPr>
        <w:t xml:space="preserve">2 · No Means No (UN &amp; RE). </w:t>
      </w:r>
      <w:r>
        <w:t xml:space="preserve">Respecting a no: a no means no, pestering after a no isn't okay, and a person can change their mind (a yes can become a no). The unlearn beat. (§10)</w:t>
      </w:r>
    </w:p>
    <w:p>
      <w:pPr>
        <w:spacing w:after="120"/>
      </w:pPr>
      <w:r>
        <w:rPr>
          <w:b/>
          <w:bCs/>
        </w:rPr>
        <w:t xml:space="preserve">3 · My Boundaries. </w:t>
      </w:r>
      <w:r>
        <w:t xml:space="preserve">The child sets and states their own boundaries — over their body, space, things and time — with simple, assertive words ('please ask first', 'I don't like that'), carrying forward the Big No.</w:t>
      </w:r>
    </w:p>
    <w:p>
      <w:pPr>
        <w:spacing w:after="120"/>
      </w:pPr>
      <w:r>
        <w:rPr>
          <w:b/>
          <w:bCs/>
        </w:rPr>
        <w:t xml:space="preserve">4 · Online Shields. </w:t>
      </w:r>
      <w:r>
        <w:t xml:space="preserve">Practical online-safety puzzles: set privacy, don't share personal info, handle cyberbullying (don't pile on, block, report, support the target), and spot grooming red-flags (an over-friendly stranger, secrets, photo or meet-up requests → tell a trusted adult).</w:t>
      </w:r>
    </w:p>
    <w:p>
      <w:pPr>
        <w:spacing w:after="120"/>
      </w:pPr>
      <w:r>
        <w:rPr>
          <w:b/>
          <w:bCs/>
        </w:rPr>
        <w:t xml:space="preserve">5 · Ask Boundary Bot. </w:t>
      </w:r>
      <w:r>
        <w:t xml:space="preserve">The safe chatbot: the child types 'what should I do if…' and the Bot gives vetted, age-appropriate guidance — and routes anything serious to real help. (§12)</w:t>
      </w:r>
    </w:p>
    <w:p>
      <w:pPr>
        <w:pStyle w:val="Heading2"/>
      </w:pPr>
      <w:r>
        <w:t xml:space="preserve">The core loop</w:t>
      </w:r>
    </w:p>
    <w:p>
      <w:pPr>
        <w:pStyle w:val="ListParagraph"/>
        <w:numPr>
          <w:ilvl w:val="0"/>
          <w:numId w:val="2"/>
        </w:numPr>
        <w:spacing w:after="60"/>
      </w:pPr>
      <w:r>
        <w:rPr>
          <w:sz w:val="21"/>
          <w:szCs w:val="21"/>
        </w:rPr>
        <w:t xml:space="preserve">Sam introduces Boundary Bot and a quick scenario.</w:t>
      </w:r>
    </w:p>
    <w:p>
      <w:pPr>
        <w:pStyle w:val="ListParagraph"/>
        <w:numPr>
          <w:ilvl w:val="0"/>
          <w:numId w:val="2"/>
        </w:numPr>
        <w:spacing w:after="60"/>
      </w:pPr>
      <w:r>
        <w:rPr>
          <w:sz w:val="21"/>
          <w:szCs w:val="21"/>
        </w:rPr>
        <w:t xml:space="preserve">The child practises (ask / respect / set a boundary / solve an online puzzle).</w:t>
      </w:r>
    </w:p>
    <w:p>
      <w:pPr>
        <w:pStyle w:val="ListParagraph"/>
        <w:numPr>
          <w:ilvl w:val="0"/>
          <w:numId w:val="2"/>
        </w:numPr>
        <w:spacing w:after="60"/>
      </w:pPr>
      <w:r>
        <w:rPr>
          <w:sz w:val="21"/>
          <w:szCs w:val="21"/>
        </w:rPr>
        <w:t xml:space="preserve">A Boundary badge is earned; if a myth shows up, UN &amp; RE handle it; the Bot is always there to ask.</w:t>
      </w:r>
    </w:p>
    <w:p>
      <w:pPr>
        <w:pStyle w:val="ListParagraph"/>
        <w:numPr>
          <w:ilvl w:val="0"/>
          <w:numId w:val="2"/>
        </w:numPr>
        <w:spacing w:after="60"/>
      </w:pPr>
      <w:r>
        <w:rPr>
          <w:sz w:val="21"/>
          <w:szCs w:val="21"/>
        </w:rPr>
        <w:t xml:space="preserve">Move on or ask the Bot a question; crown levels add trickier scenarios. (4–6 min.)</w:t>
      </w:r>
    </w:p>
    <w:p>
      <w:pPr>
        <w:pStyle w:val="Heading1"/>
      </w:pPr>
      <w:r>
        <w:t xml:space="preserve">7. Sam, Boundary Bot &amp; Continuity</w:t>
      </w:r>
    </w:p>
    <w:p>
      <w:pPr>
        <w:spacing w:after="130"/>
      </w:pPr>
      <w:r>
        <w:rPr>
          <w:b/>
          <w:bCs/>
        </w:rPr>
        <w:t xml:space="preserve">Sam hosts; Boundary Bot helps. </w:t>
      </w:r>
      <w:r>
        <w:t xml:space="preserve">Sam remains the journey's companion and introduces Boundary Bot — a friendly robot who is the game's helper and the safe chatbot, not a rival companion. Boundary Bot extends the safe move and Safety Net of Safety Squad (#8) into consent and richer online skills, and it is the concrete, child-safe form of the anonymous help idea (Ask-It from Puberty Quest) made interactive. The everyday consent learned here is the soil the teen consent games grow from.</w:t>
      </w:r>
    </w:p>
    <w:p>
      <w:pPr>
        <w:pStyle w:val="Heading1"/>
      </w:pPr>
      <w:r>
        <w:t xml:space="preserve">8. Juice, Sound &amp; Feel</w:t>
      </w:r>
    </w:p>
    <w:p>
      <w:pPr>
        <w:spacing w:after="130"/>
      </w:pPr>
      <w:r>
        <w:t xml:space="preserve">Game feel keeps a serious topic friendly and doable:</w:t>
      </w:r>
    </w:p>
    <w:p>
      <w:pPr>
        <w:pStyle w:val="ListParagraph"/>
        <w:numPr>
          <w:ilvl w:val="0"/>
          <w:numId w:val="3"/>
        </w:numPr>
        <w:spacing w:after="60"/>
      </w:pPr>
      <w:r>
        <w:rPr>
          <w:sz w:val="21"/>
          <w:szCs w:val="21"/>
        </w:rPr>
        <w:t xml:space="preserve">Boundary Bot is warm and expressive — it lights up when you ask first, and gives a calm, kind reaction to every choice.</w:t>
      </w:r>
    </w:p>
    <w:p>
      <w:pPr>
        <w:pStyle w:val="ListParagraph"/>
        <w:numPr>
          <w:ilvl w:val="0"/>
          <w:numId w:val="3"/>
        </w:numPr>
        <w:spacing w:after="60"/>
      </w:pPr>
      <w:r>
        <w:rPr>
          <w:sz w:val="21"/>
          <w:szCs w:val="21"/>
        </w:rPr>
        <w:t xml:space="preserve">An 'ask first' green-light and a satisfying 'boundary respected' chime.</w:t>
      </w:r>
    </w:p>
    <w:p>
      <w:pPr>
        <w:pStyle w:val="ListParagraph"/>
        <w:numPr>
          <w:ilvl w:val="0"/>
          <w:numId w:val="3"/>
        </w:numPr>
        <w:spacing w:after="60"/>
      </w:pPr>
      <w:r>
        <w:rPr>
          <w:sz w:val="21"/>
          <w:szCs w:val="21"/>
        </w:rPr>
        <w:t xml:space="preserve">Online Shields literally raise a shield when you make the safe move; cyberbully messages get blocked with a satisfying snap.</w:t>
      </w:r>
    </w:p>
    <w:p>
      <w:pPr>
        <w:pStyle w:val="ListParagraph"/>
        <w:numPr>
          <w:ilvl w:val="0"/>
          <w:numId w:val="3"/>
        </w:numPr>
        <w:spacing w:after="60"/>
      </w:pPr>
      <w:r>
        <w:rPr>
          <w:sz w:val="21"/>
          <w:szCs w:val="21"/>
        </w:rPr>
        <w:t xml:space="preserve">Sam's narration and Boundary Bot's friendly chat voice; an upbeat, techy theme.</w:t>
      </w:r>
    </w:p>
    <w:p>
      <w:pPr>
        <w:pStyle w:val="ListParagraph"/>
        <w:numPr>
          <w:ilvl w:val="0"/>
          <w:numId w:val="3"/>
        </w:numPr>
        <w:spacing w:after="60"/>
      </w:pPr>
      <w:r>
        <w:rPr>
          <w:sz w:val="21"/>
          <w:szCs w:val="21"/>
        </w:rPr>
        <w:t xml:space="preserve">Boundary-badge sparkles; big forgiving targets.</w:t>
      </w:r>
    </w:p>
    <w:p>
      <w:pPr>
        <w:pStyle w:val="ListParagraph"/>
        <w:numPr>
          <w:ilvl w:val="0"/>
          <w:numId w:val="3"/>
        </w:numPr>
        <w:spacing w:after="60"/>
      </w:pPr>
      <w:r>
        <w:rPr>
          <w:sz w:val="21"/>
          <w:szCs w:val="21"/>
        </w:rPr>
        <w:t xml:space="preserve">Audio on everything; no harsh sounds; no fail — a poor choice gets a gentle 'let's try that again' from the Bot.</w:t>
      </w:r>
    </w:p>
    <w:p>
      <w:r>
        <w:br w:type="page"/>
      </w:r>
    </w:p>
    <w:p>
      <w:pPr>
        <w:pStyle w:val="Heading1"/>
      </w:pPr>
      <w:r>
        <w:t xml:space="preserve">9. The Content System — Four Gently Deepening Layers</w:t>
      </w:r>
    </w:p>
    <w:p>
      <w:pPr>
        <w:spacing w:after="130"/>
      </w:pPr>
      <w:r>
        <w:t xml:space="preserve">No adult-style difficulty ramp; crown levels add subtler scenarios over time,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Ask first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begins with asking permission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First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Respect a no</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 you can change your mind</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 (UN &amp; RE)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My boundaries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right to body, space, things, time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Boundaries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Online safety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 cyberbullying, grooming red-flags</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Shields</w:t>
            </w:r>
          </w:p>
        </w:tc>
      </w:tr>
    </w:tbl>
    <w:p>
      <w:pPr>
        <w:spacing w:after="140"/>
      </w:pPr>
    </w:p>
    <w:p>
      <w:pPr>
        <w:pStyle w:val="Heading1"/>
      </w:pPr>
      <w:r>
        <w:t xml:space="preserve">10. Consent at 9–12 — Everyday, and the UN &amp; RE Beat</w:t>
      </w:r>
    </w:p>
    <w:p>
      <w:pPr>
        <w:spacing w:after="130"/>
      </w:pPr>
      <w:r>
        <w:t xml:space="preserve">Consent here is taught entirely in everyday, non-sexual terms — the right level for the age and the right foundation for later. The two halves are 'ask first' and 'respect a no', practised over borrowing, photos, hugs, space and online. The genuine misconception lives in the second half, so UN &amp; RE step in: UN gently erases 'no just means try harder' and 'once you've said yes you can't say no' ('lots of people think that — it's not your fault, let's rub it out'), and RE redraws the truth ('no means no; pestering isn't okay; and anyone can change their mind at any time'). It replaces the belief rather than just denying it — and this exact lesson is what Green Light / Red Light and Mutual will deepen into sexual consent years later.</w:t>
      </w:r>
    </w:p>
    <w:p>
      <w:pPr>
        <w:pStyle w:val="Heading1"/>
      </w:pPr>
      <w:r>
        <w:t xml:space="preserve">11. Online Shields — Privacy, Cyberbullying &amp; Grooming Red-Flags</w:t>
      </w:r>
    </w:p>
    <w:p>
      <w:pPr>
        <w:spacing w:after="130"/>
      </w:pPr>
      <w:r>
        <w:t xml:space="preserve">Online safety deepens well beyond Safety Squad's 'don't share'. Children practise managing privacy (settings, what's public), recognising and handling cyberbullying (don't pile on; block; report; support the person targeted), and — most importantly — spotting grooming red-flags: an online stranger or older person who is overly friendly, showers them with attention, asks them to keep secrets from their parents, asks for photos, or wants to meet. The rule is constant: that's a red flag — stop, don't share, and tell a trusted adult. Grooming is handled clearly but never with frightening detail, and always resolves into telling.</w:t>
      </w:r>
    </w:p>
    <w:p>
      <w:pPr>
        <w:pStyle w:val="Heading1"/>
      </w:pPr>
      <w:r>
        <w:t xml:space="preserve">12. Boundary Bot — How the Safe Chatbot Works</w:t>
      </w:r>
    </w:p>
    <w:p>
      <w:pPr>
        <w:spacing w:after="130"/>
      </w:pPr>
      <w:r>
        <w:t xml:space="preserve">Boundary Bot lets a child ask 'what should I do if…' and get help — the interactive evolution of the anonymous question box, and the realisation of the project's original chatbot idea. What the child experiences: they ask in their own words, and the Bot replies with calm, vetted, age-appropriate guidance, often walking them through the safe move or pointing them to a trusted adult and a helpline. It can answer the everyday questions ('a friend keeps borrowing my things without asking', 'someone's being mean in the group chat') and, crucially, it knows its limits — anything about being hurt, touched, or pressured is routed straight to real help.</w:t>
      </w:r>
    </w:p>
    <w:p>
      <w:pPr>
        <w:pStyle w:val="Heading1"/>
      </w:pPr>
      <w:r>
        <w:t xml:space="preserve">13. Collection &amp; Progression</w:t>
      </w:r>
    </w:p>
    <w:p>
      <w:pPr>
        <w:spacing w:after="130"/>
      </w:pPr>
      <w:r>
        <w:t xml:space="preserve">Light, pressure-free gamification: a Boundary Badge Book, a set of 'boundary tools' (ask, no, tell, block, report) the child collects and uses, crown levels for subtler scenarios, and a gentle streak. No leagues on answers, nothing to buy, no fail-state.</w:t>
      </w:r>
    </w:p>
    <w:p>
      <w:pPr>
        <w:pStyle w:val="Heading1"/>
      </w:pPr>
      <w:r>
        <w:t xml:space="preserve">14. Safeguarding &amp; Keeping the Chatbot Safe (read first)</w:t>
      </w:r>
    </w:p>
    <w:p>
      <w:pPr>
        <w:spacing w:after="130"/>
      </w:pPr>
      <w:r>
        <w:t xml:space="preserve">A chatbot for children on safety topics must be engineered for safety above all.</w:t>
      </w:r>
    </w:p>
    <w:p>
      <w:pPr>
        <w:pStyle w:val="ListParagraph"/>
        <w:numPr>
          <w:ilvl w:val="0"/>
          <w:numId w:val="3"/>
        </w:numPr>
        <w:spacing w:after="60"/>
      </w:pPr>
      <w:r>
        <w:rPr>
          <w:b/>
          <w:bCs/>
        </w:rPr>
        <w:t xml:space="preserve">Vetted, guardrailed — not open-ended. </w:t>
      </w:r>
      <w:r>
        <w:t xml:space="preserve">Boundary Bot answers from a reviewed, curated knowledge base via tight guardrails, never as a free, open generative chatbot that could say something harmful. New question types are triaged by the content team, not improvised live.</w:t>
      </w:r>
    </w:p>
    <w:p>
      <w:pPr>
        <w:pStyle w:val="ListParagraph"/>
        <w:numPr>
          <w:ilvl w:val="0"/>
          <w:numId w:val="3"/>
        </w:numPr>
        <w:spacing w:after="60"/>
      </w:pPr>
      <w:r>
        <w:rPr>
          <w:b/>
          <w:bCs/>
        </w:rPr>
        <w:t xml:space="preserve">No personal data. </w:t>
      </w:r>
      <w:r>
        <w:t xml:space="preserve">It never asks for or stores identifying information; conversations are not tied to a profile.</w:t>
      </w:r>
    </w:p>
    <w:p>
      <w:pPr>
        <w:pStyle w:val="ListParagraph"/>
        <w:numPr>
          <w:ilvl w:val="0"/>
          <w:numId w:val="3"/>
        </w:numPr>
        <w:spacing w:after="60"/>
      </w:pPr>
      <w:r>
        <w:rPr>
          <w:b/>
          <w:bCs/>
        </w:rPr>
        <w:t xml:space="preserve">Safeguarding triage. </w:t>
      </w:r>
      <w:r>
        <w:t xml:space="preserve">Any sign of abuse, grooming, self-harm or danger is detected and routed to real help — a trusted adult, a counsellor, Childline 1098, the POCSO e-Box — rather than only answered, and is flagged for review.</w:t>
      </w:r>
    </w:p>
    <w:p>
      <w:pPr>
        <w:pStyle w:val="ListParagraph"/>
        <w:numPr>
          <w:ilvl w:val="0"/>
          <w:numId w:val="3"/>
        </w:numPr>
        <w:spacing w:after="60"/>
      </w:pPr>
      <w:r>
        <w:rPr>
          <w:b/>
          <w:bCs/>
        </w:rPr>
        <w:t xml:space="preserve">It knows its limits. </w:t>
      </w:r>
      <w:r>
        <w:t xml:space="preserve">For anything serious the Bot's job is to hand off to a human, clearly and warmly, not to play counsellor.</w:t>
      </w:r>
    </w:p>
    <w:p>
      <w:pPr>
        <w:pStyle w:val="ListParagraph"/>
        <w:numPr>
          <w:ilvl w:val="0"/>
          <w:numId w:val="3"/>
        </w:numPr>
        <w:spacing w:after="60"/>
      </w:pPr>
      <w:r>
        <w:rPr>
          <w:b/>
          <w:bCs/>
        </w:rPr>
        <w:t xml:space="preserve">Empowering, never frightening. </w:t>
      </w:r>
      <w:r>
        <w:t xml:space="preserve">Grooming and harm are handled calmly and non-graphically; it's never the child's fault; always tell, keep telling.</w:t>
      </w:r>
    </w:p>
    <w:p>
      <w:pPr>
        <w:pStyle w:val="ListParagraph"/>
        <w:numPr>
          <w:ilvl w:val="0"/>
          <w:numId w:val="3"/>
        </w:numPr>
        <w:spacing w:after="60"/>
      </w:pPr>
      <w:r>
        <w:rPr>
          <w:b/>
          <w:bCs/>
        </w:rPr>
        <w:t xml:space="preserve">Expert-reviewed. </w:t>
      </w:r>
      <w:r>
        <w:t xml:space="preserve">The knowledge base and triage rules are reviewed by child-protection and CSE specialists before release.</w:t>
      </w:r>
    </w:p>
    <w:p>
      <w:pPr>
        <w:pStyle w:val="Heading1"/>
      </w:pPr>
      <w:r>
        <w:t xml:space="preserve">15. Modes of Use</w:t>
      </w:r>
    </w:p>
    <w:p>
      <w:pPr>
        <w:spacing w:after="120"/>
      </w:pPr>
      <w:r>
        <w:rPr>
          <w:b/>
          <w:bCs/>
        </w:rPr>
        <w:t xml:space="preserve">Solo. </w:t>
      </w:r>
      <w:r>
        <w:t xml:space="preserve">The main experience — practise privately and ask Boundary Bot anything.</w:t>
      </w:r>
    </w:p>
    <w:p>
      <w:pPr>
        <w:spacing w:after="120"/>
      </w:pPr>
      <w:r>
        <w:rPr>
          <w:b/>
          <w:bCs/>
        </w:rPr>
        <w:t xml:space="preserve">Classroom Mode. </w:t>
      </w:r>
      <w:r>
        <w:t xml:space="preserve">A teacher runs consent and online scenarios with the class — rehearsing 'ask first', 'no means no' and online red-flags together; fits the Ayushman Bharat hour and a school's online-safety teaching.</w:t>
      </w:r>
    </w:p>
    <w:p>
      <w:pPr>
        <w:spacing w:after="120"/>
      </w:pPr>
      <w:r>
        <w:rPr>
          <w:b/>
          <w:bCs/>
        </w:rPr>
        <w:t xml:space="preserve">Family. </w:t>
      </w:r>
      <w:r>
        <w:t xml:space="preserve">A prompt helps a parent agree the family's 'ask first' habits and online rules together with the child.</w:t>
      </w:r>
    </w:p>
    <w:p>
      <w:pPr>
        <w:pStyle w:val="Heading1"/>
      </w:pPr>
      <w:r>
        <w:t xml:space="preserve">16.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introduces Boundary Bot;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Boundary Bot, the Boundary tools &amp; Badge Book;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First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Everyday consent sims → practise asking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 a no; change your mind; UN &amp; RE on the unlearn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Boundaries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Set &amp; state your own boundaries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Shields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 / cyberbully / grooming puzzles; raise the shield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Boundary Bot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Chat: 'what should I do if…' → vetted guidance / route to help</w:t>
            </w:r>
          </w:p>
        </w:tc>
      </w:tr>
    </w:tbl>
    <w:p>
      <w:pPr>
        <w:spacing w:after="140"/>
      </w:pPr>
    </w:p>
    <w:p>
      <w:pPr>
        <w:spacing w:after="130"/>
      </w:pPr>
      <w:r>
        <w:rPr>
          <w:b/>
          <w:bCs/>
        </w:rPr>
        <w:t xml:space="preserve">Interaction rules. </w:t>
      </w:r>
      <w:r>
        <w:t xml:space="preserve">Independent-reader friendly with audio; large targets; no fail; the chatbot is vetted, private and routes serious matters to help.</w:t>
      </w:r>
    </w:p>
    <w:p>
      <w:pPr>
        <w:pStyle w:val="Heading1"/>
      </w:pPr>
      <w:r>
        <w:t xml:space="preserve">17. Art &amp; Audio Direction</w:t>
      </w:r>
    </w:p>
    <w:p>
      <w:pPr>
        <w:spacing w:after="130"/>
      </w:pPr>
      <w:r>
        <w:t xml:space="preserve">Friendly, modern 'tech' art: Boundary Bot is a warm, expressive little robot, never cold. Online scenarios use simple, recognisable app/chat screens. Grooming and cyberbullying are shown calmly and non-graphically, always resolving into telling. Audio supports independent readers — Sam's narration, the Bot's chat voice, satisfying shield and badge sounds — with a reduced-stimulation calm mode available.</w:t>
      </w:r>
    </w:p>
    <w:p>
      <w:pPr>
        <w:pStyle w:val="Heading1"/>
      </w:pPr>
      <w:r>
        <w:t xml:space="preserve">18. India Adaptation &amp; Localisation</w:t>
      </w:r>
    </w:p>
    <w:p>
      <w:pPr>
        <w:spacing w:after="130"/>
      </w:pPr>
      <w:r>
        <w:t xml:space="preserve">Everyday-consent framing — ask before borrowing, touching or photographing — is practical and acceptable, and it carries forward the body-safety carve-out from My Body, My Rules (a child can always say no to unsafe touch, even with elders). Online safety is increasingly vital as Indian children come online young, and grooming awareness covers both online strangers and known people. Help routes to Childline 1098, the POCSO e-Box and the national cyber-crime helpline. Everything is localised, and Classroom Mode fits the Ayushman Bharat internet-safety and health hours. Consent is kept strictly non-sexual at this age.</w:t>
      </w:r>
    </w:p>
    <w:p>
      <w:pPr>
        <w:pStyle w:val="Heading1"/>
      </w:pPr>
      <w:r>
        <w:t xml:space="preserve">19. Accessibility &amp; Inclusion</w:t>
      </w:r>
    </w:p>
    <w:p>
      <w:pPr>
        <w:spacing w:after="130"/>
      </w:pPr>
      <w:r>
        <w:t xml:space="preserve">Independent-reader friendly with full audio; large targets; colour never the only cue; screen-reader and switch-access support; a reduced-stimulation calm mode; offline play for the non-chatbot modes (with a clear note where the Bot needs connectivity); and a low-end-device build. Scenarios and the cast are diverse in skin tone, faith, gender and ability.</w:t>
      </w:r>
    </w:p>
    <w:p>
      <w:pPr>
        <w:pStyle w:val="Heading1"/>
      </w:pPr>
      <w:r>
        <w:t xml:space="preserve">20. Privacy &amp; Data</w:t>
      </w:r>
    </w:p>
    <w:p>
      <w:pPr>
        <w:spacing w:after="130"/>
      </w:pPr>
      <w:r>
        <w:t xml:space="preserve">Software for children on a sensitive topic with a chatbot, so privacy is paramount: no personal profile, no third-party advertising, no tracking or selling of children's data — aligned with India's DPDP Act. Boundary Bot collects no identifying information and does not tie chats to a profile; only anonymised, aggregate question themes inform the content team. Progress is stored on-device.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low-end friendly; sim + puzzle modules + a chat UI; offline for non-chat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sims, online puzzles, boundary tools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Boundary Bot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guardrailed, curated knowledge base (not open generative); intent-matching + vetted answers; safeguarding classifier + triage routing; no PII</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'No Means No'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#15 of the SwipeEd app's ages-9–12 chapter; Sam hosts; extends Safety Squad (#8)</w:t>
            </w:r>
          </w:p>
        </w:tc>
      </w:tr>
    </w:tbl>
    <w:p>
      <w:pPr>
        <w:spacing w:after="140"/>
      </w:pPr>
    </w:p>
    <w:p>
      <w:pPr>
        <w:pStyle w:val="Heading1"/>
      </w:pPr>
      <w:r>
        <w:t xml:space="preserve">22. Measurement &amp; Evaluation</w:t>
      </w:r>
    </w:p>
    <w:p>
      <w:pPr>
        <w:spacing w:after="130"/>
      </w:pPr>
      <w:r>
        <w:t xml:space="preserve">Learning signals: in-game accuracy on asking/respecting and on online-safety choices (incl. spotting grooming red-flags), Boundary badges, a short pre/post check, and caregiver/teacher observation (does the child ask first, respect a no, manage privacy?). Boundary Bot's anonymised, aggregate question themes reveal what learners worry about — and its safeguarding triage rate is monitored carefully. Engagement is watched for healthy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Chatbot says something harmful</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Vetted/guardrailed, curated answers only — never open generative; expert-reviewed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Chatbot mishandles a disclosure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Safeguarding classifier + triage routes serious matters to real help; flagged for review</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Grooming content frightens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non-graphic; always resolves into telling; it's never the child's fault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to elders' clashes with culture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Everyday-consent framing; body-safety carve-out preserved; respectful tone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 of chat data</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PII; not tied to a profile; on-device; DPDP-aligned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First + No Means No + Online Shields; the Boundary tools &amp; badges; Sam; English + Hindi; offline (non-chat)</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Boundaries; Boundary Bot chatbot (curated KB + safeguarding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scenario &amp; KB bank; further localisation</w:t>
            </w:r>
          </w:p>
        </w:tc>
      </w:tr>
    </w:tbl>
    <w:p>
      <w:pPr>
        <w:spacing w:after="140"/>
      </w:pPr>
    </w:p>
    <w:p>
      <w:pPr>
        <w:pStyle w:val="Heading1"/>
      </w:pPr>
      <w:r>
        <w:t xml:space="preserve">25. How This Fits SwipeEd</w:t>
      </w:r>
    </w:p>
    <w:p>
      <w:pPr>
        <w:spacing w:after="130"/>
      </w:pPr>
      <w:r>
        <w:t xml:space="preserve">Boundary Bot is node #15 — the Safety &amp; Consent thread's deepening into consent and serious online safety. It builds on Safety Squad (#8) and lays the consent foundation for Green Light / Red Light (#24, reading relationships at 12–15) and Mutual (#31, sexual consent at 15–18). Its safe chatbot is the prototype for the kind of guarded, helpful AI the wider SwipeEd platform envisioned — proving it can be done safely for children, with curation and safeguarding triage at its core.</w:t>
      </w:r>
    </w:p>
    <w:p>
      <w:r>
        <w:br w:type="page"/>
      </w:r>
    </w:p>
    <w:p>
      <w:pPr>
        <w:pStyle w:val="Heading1"/>
      </w:pPr>
      <w:r>
        <w:t xml:space="preserve">Appendix A — Sample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Mode</w:t>
            </w:r>
          </w:p>
        </w:tc>
        <w:tc>
          <w:tcPr>
            <w:tcW w:type="dxa" w:w="7260"/>
            <w:tcBorders>
              <w:top w:val="single" w:color="BBBBBB" w:sz="1"/>
              <w:left w:val="single" w:color="BBBBBB" w:sz="1"/>
              <w:bottom w:val="single" w:color="BBBBBB" w:sz="1"/>
              <w:right w:val="single" w:color="BBBBBB" w:sz="1"/>
            </w:tcBorders>
            <w:shd w:fill="1D4ED8" w:val="clear"/>
            <w:tcMar>
              <w:top w:type="dxa" w:w="60"/>
              <w:left w:type="dxa" w:w="90"/>
              <w:bottom w:type="dxa" w:w="60"/>
              <w:right w:type="dxa" w:w="90"/>
            </w:tcMar>
          </w:tcPr>
          <w:p>
            <w:r>
              <w:rPr>
                <w:b/>
                <w:bCs/>
                <w:color w:val="FFFFFF"/>
                <w:sz w:val="18"/>
                <w:szCs w:val="18"/>
              </w:rPr>
              <w:t xml:space="preserve">Scenario → the right move</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First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Want to post a photo of your friend → ask them first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They said no to a hug, you keep asking → stop; a no means no</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 Boundaries</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Someone keeps using your things → 'Please ask first.'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Shields (cyberbully)</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group chat is piling on someone → don't join; report; support them</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Online Shields (grooming)</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online stranger: 'you're so grown-up, don't tell your parents' → red flag; tell a trusted adult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 Boundary Bot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should I do if someone shares my photo without asking?' → vetted steps + who to tell</w:t>
            </w:r>
          </w:p>
        </w:tc>
      </w:tr>
    </w:tbl>
    <w:p>
      <w:pPr>
        <w:spacing w:after="140"/>
      </w:pPr>
    </w:p>
    <w:p>
      <w:pPr>
        <w:pStyle w:val="Heading1"/>
      </w:pPr>
      <w:r>
        <w:t xml:space="preserve">Appendix B — Boundary Tools &amp; UN &amp; RE Lines</w:t>
      </w:r>
    </w:p>
    <w:p>
      <w:pPr>
        <w:spacing w:after="120"/>
      </w:pPr>
      <w:r>
        <w:rPr>
          <w:b/>
          <w:bCs/>
        </w:rPr>
        <w:t xml:space="preserve">Boundary tools. </w:t>
      </w:r>
      <w:r>
        <w:t xml:space="preserve">Ask (ask first) · No (a clear no) · Tell (a trusted adult) · Block · Report.</w:t>
      </w:r>
    </w:p>
    <w:p>
      <w:pPr>
        <w:spacing w:after="120"/>
      </w:pPr>
      <w:r>
        <w:rPr>
          <w:b/>
          <w:bCs/>
        </w:rPr>
        <w:t xml:space="preserve">Grooming red-flags. </w:t>
      </w:r>
      <w:r>
        <w:t xml:space="preserve">Over-friendly stranger · showers you with attention · asks you to keep secrets from parents · asks for photos · wants to meet → tell a trusted adult.</w:t>
      </w:r>
    </w:p>
    <w:p>
      <w:pPr>
        <w:spacing w:after="120"/>
      </w:pPr>
      <w:r>
        <w:rPr>
          <w:b/>
          <w:bCs/>
        </w:rPr>
        <w:t xml:space="preserve">UN (sample). </w:t>
      </w:r>
      <w:r>
        <w:t xml:space="preserve">'Lots of people think no just means try harder — that's not true, and it's not your fault. Let's rub it out.'</w:t>
      </w:r>
    </w:p>
    <w:p>
      <w:pPr>
        <w:spacing w:after="120"/>
      </w:pPr>
      <w:r>
        <w:rPr>
          <w:b/>
          <w:bCs/>
        </w:rPr>
        <w:t xml:space="preserve">RE (sample). </w:t>
      </w:r>
      <w:r>
        <w:t xml:space="preserve">'No means no. Pestering isn't okay. And anyone can change their mind — even after a yes.'</w:t>
      </w:r>
    </w:p>
    <w:p>
      <w:pPr>
        <w:pStyle w:val="Heading1"/>
      </w:pPr>
      <w:r>
        <w:t xml:space="preserve">Appendix C — Glossary &amp; Sources</w:t>
      </w:r>
    </w:p>
    <w:p>
      <w:pPr>
        <w:spacing w:after="120"/>
      </w:pPr>
      <w:r>
        <w:rPr>
          <w:b/>
          <w:bCs/>
        </w:rPr>
        <w:t xml:space="preserve">Sam — </w:t>
      </w:r>
      <w:r>
        <w:t xml:space="preserve">the journey's companion, who hosts the game.</w:t>
      </w:r>
    </w:p>
    <w:p>
      <w:pPr>
        <w:spacing w:after="120"/>
      </w:pPr>
      <w:r>
        <w:rPr>
          <w:b/>
          <w:bCs/>
        </w:rPr>
        <w:t xml:space="preserve">Boundary Bot — </w:t>
      </w:r>
      <w:r>
        <w:t xml:space="preserve">the in-game safe, vetted chatbot helper ('what should I do if…').</w:t>
      </w:r>
    </w:p>
    <w:p>
      <w:pPr>
        <w:spacing w:after="120"/>
      </w:pPr>
      <w:r>
        <w:rPr>
          <w:b/>
          <w:bCs/>
        </w:rPr>
        <w:t xml:space="preserve">Consent (here) — </w:t>
      </w:r>
      <w:r>
        <w:t xml:space="preserve">everyday, non-sexual: ask first, respect a no, you can change your mind.</w:t>
      </w:r>
    </w:p>
    <w:p>
      <w:pPr>
        <w:spacing w:after="120"/>
      </w:pPr>
      <w:r>
        <w:rPr>
          <w:b/>
          <w:bCs/>
        </w:rPr>
        <w:t xml:space="preserve">Grooming red-flag — </w:t>
      </w:r>
      <w:r>
        <w:t xml:space="preserve">warning signs that an online (or known) person may be unsafe.</w:t>
      </w:r>
    </w:p>
    <w:p>
      <w:pPr>
        <w:spacing w:after="40"/>
      </w:pPr>
    </w:p>
    <w:p>
      <w:pPr>
        <w:spacing w:after="80"/>
      </w:pPr>
      <w:r>
        <w:t xml:space="preserve">UNESCO (2018) International Technical Guidance on Sexuality Education — 'Violence &amp; Staying Safe' (4.2 consent, 4.3 ICTs, 4.1) &amp; 'Finding Help' (5.5). </w:t>
      </w:r>
      <w:hyperlink w:history="1" r:id="rIdzp5d8bhvob2d9wulldlbn">
        <w:r>
          <w:rPr>
            <w:rStyle w:val="Hyperlink"/>
            <w:sz w:val="20"/>
            <w:szCs w:val="20"/>
          </w:rPr>
          <w:t xml:space="preserve">https://unesdoc.unesco.org/ark:/48223/pf0000260770</w:t>
        </w:r>
      </w:hyperlink>
    </w:p>
    <w:p>
      <w:pPr>
        <w:spacing w:after="80"/>
      </w:pPr>
      <w:r>
        <w:t xml:space="preserve">WHO Europe &amp; BZgA (2010) Standards for Sexuality Education in Europe — ages 9–12 (consent, online safety). </w:t>
      </w:r>
      <w:hyperlink w:history="1" r:id="rId8czb1b65uhfe0-nhhrmg8">
        <w:r>
          <w:rPr>
            <w:rStyle w:val="Hyperlink"/>
            <w:sz w:val="20"/>
            <w:szCs w:val="20"/>
          </w:rPr>
          <w:t xml:space="preserve">https://www.icmec.org/wp-content/uploads/2016/06/WHOStandards-for-Sexuality-Ed-in-Europe.pdf</w:t>
        </w:r>
      </w:hyperlink>
    </w:p>
    <w:p>
      <w:pPr>
        <w:spacing w:after="80"/>
      </w:pPr>
      <w:r>
        <w:t xml:space="preserve">POCSO Act 2012; POCSO e-Box (NCPCR); Childline 1098; India cyber-crime helpline (online grooming). </w:t>
      </w:r>
      <w:hyperlink w:history="1" r:id="rIdwquzikiuv7nn93fz3gcek">
        <w:r>
          <w:rPr>
            <w:rStyle w:val="Hyperlink"/>
            <w:sz w:val="20"/>
            <w:szCs w:val="20"/>
          </w:rPr>
          <w:t xml:space="preserve">https://ncpcr.gov.in/</w:t>
        </w:r>
      </w:hyperlink>
    </w:p>
    <w:p>
      <w:pPr>
        <w:spacing w:after="130"/>
      </w:pPr>
      <w:r>
        <w:rPr>
          <w:b/>
          <w:bCs/>
          <w:sz w:val="20"/>
          <w:szCs w:val="20"/>
        </w:rPr>
        <w:t xml:space="preserve">Delivery context: </w:t>
      </w:r>
      <w:r>
        <w:rPr>
          <w:sz w:val="20"/>
          <w:szCs w:val="20"/>
        </w:rPr>
        <w:t xml:space="preserve">node #15 of the SwipeEd app (ages 9–12), Solo + Classroom; Sam hosts, Boundary Bot is the safe chatbot, UN &amp; RE at 'No Means No'; extends Safety Squad (#8). Everyday (non-sexual) consent; vetted chatbot with safeguarding triage;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Boundary Bot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D4ED8"/>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p5d8bhvob2d9wulldlbn" Type="http://schemas.openxmlformats.org/officeDocument/2006/relationships/hyperlink" Target="https://unesdoc.unesco.org/ark:/48223/pf0000260770" TargetMode="External"/><Relationship Id="rId8czb1b65uhfe0-nhhrmg8" Type="http://schemas.openxmlformats.org/officeDocument/2006/relationships/hyperlink" Target="https://www.icmec.org/wp-content/uploads/2016/06/WHOStandards-for-Sexuality-Ed-in-Europe.pdf" TargetMode="External"/><Relationship Id="rIdwquzikiuv7nn93fz3gcek" Type="http://schemas.openxmlformats.org/officeDocument/2006/relationships/hyperlink" Target="https://ncpcr.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Bot — Game Design Document (Ages 9–12)</dc:title>
  <dc:creator>Cowork</dc:creator>
  <cp:lastModifiedBy>Un-named</cp:lastModifiedBy>
  <cp:revision>1</cp:revision>
  <dcterms:created xsi:type="dcterms:W3CDTF">2026-06-19T16:45:47.718Z</dcterms:created>
  <dcterms:modified xsi:type="dcterms:W3CDTF">2026-06-19T16:45:47.718Z</dcterms:modified>
</cp:coreProperties>
</file>

<file path=docProps/custom.xml><?xml version="1.0" encoding="utf-8"?>
<Properties xmlns="http://schemas.openxmlformats.org/officeDocument/2006/custom-properties" xmlns:vt="http://schemas.openxmlformats.org/officeDocument/2006/docPropsVTypes"/>
</file>