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5B5E" w:rsidRDefault="00125B5E" w:rsidP="00125B5E">
      <w:r>
        <w:t>About Us</w:t>
      </w:r>
    </w:p>
    <w:p w:rsidR="00125B5E" w:rsidRDefault="00125B5E" w:rsidP="00125B5E">
      <w:r>
        <w:t>Engineering Excellence</w:t>
      </w:r>
      <w:bookmarkStart w:id="0" w:name="_GoBack"/>
      <w:bookmarkEnd w:id="0"/>
    </w:p>
    <w:p w:rsidR="00125B5E" w:rsidRDefault="00125B5E" w:rsidP="00125B5E">
      <w:r>
        <w:t>Delivering Seal Integrity.</w:t>
      </w:r>
    </w:p>
    <w:p w:rsidR="00125B5E" w:rsidRDefault="00125B5E" w:rsidP="00125B5E">
      <w:r>
        <w:t xml:space="preserve">At </w:t>
      </w:r>
      <w:proofErr w:type="spellStart"/>
      <w:r>
        <w:t>Maredian</w:t>
      </w:r>
      <w:proofErr w:type="spellEnd"/>
      <w:r>
        <w:t xml:space="preserve"> Seals, we design and manufacture mechanical </w:t>
      </w:r>
    </w:p>
    <w:p w:rsidR="00125B5E" w:rsidRDefault="00125B5E" w:rsidP="00125B5E">
      <w:r>
        <w:t xml:space="preserve">sealing solutions that define reliability, precision, and performance </w:t>
      </w:r>
      <w:r>
        <w:separator/>
        <w:t>for modern industries.</w:t>
      </w:r>
    </w:p>
    <w:p w:rsidR="00125B5E" w:rsidRDefault="00125B5E" w:rsidP="00125B5E"/>
    <w:p w:rsidR="00125B5E" w:rsidRDefault="00125B5E" w:rsidP="00125B5E">
      <w:r>
        <w:t>Explore Our Expertise- View All Product</w:t>
      </w:r>
    </w:p>
    <w:sectPr w:rsidR="00125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5E"/>
    <w:rsid w:val="0012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2DD48B-7E5C-4D37-9A50-B31801D0E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2026-01-18T10:11:00Z</dcterms:created>
  <dcterms:modified xsi:type="dcterms:W3CDTF">2026-01-18T10:12:00Z</dcterms:modified>
</cp:coreProperties>
</file>