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i w:val="false"/>
          <w:iCs w:val="false"/>
          <w:sz w:val="28"/>
          <w:szCs w:val="28"/>
        </w:rPr>
        <w:t xml:space="preserve">SIMATS ENGINEERING</w:t>
      </w:r>
    </w:p>
    <w:p>
      <w:pPr>
        <w:spacing w:after="300"/>
        <w:jc w:val="center"/>
      </w:pPr>
      <w:r>
        <w:rPr>
          <w:b/>
          <w:bCs/>
          <w:i w:val="false"/>
          <w:iCs w:val="false"/>
          <w:sz w:val="24"/>
          <w:szCs w:val="24"/>
        </w:rPr>
        <w:t xml:space="preserve">ASSESSMENT TOOL 2</w:t>
      </w:r>
    </w:p>
    <w:p>
      <w:pPr>
        <w:spacing w:after="240"/>
        <w:jc w:val="left"/>
      </w:pPr>
      <w:r>
        <w:rPr>
          <w:b/>
          <w:bCs/>
          <w:i w:val="false"/>
          <w:iCs w:val="false"/>
          <w:sz w:val="22"/>
          <w:szCs w:val="22"/>
        </w:rPr>
        <w:t xml:space="preserve">COURSE NAME:  </w:t>
      </w:r>
      <w:r>
        <w:rPr>
          <w:b w:val="false"/>
          <w:bCs w:val="false"/>
          <w:i w:val="false"/>
          <w:iCs w:val="false"/>
          <w:sz w:val="22"/>
          <w:szCs w:val="22"/>
        </w:rPr>
        <w:t xml:space="preserve">Artificial Intelligence</w:t>
      </w:r>
      <w:r>
        <w:rPr>
          <w:b/>
          <w:bCs/>
          <w:i w:val="false"/>
          <w:iCs w:val="false"/>
          <w:sz w:val="22"/>
          <w:szCs w:val="22"/>
        </w:rPr>
        <w:t xml:space="preserve">                              COURSE CODE: </w:t>
      </w:r>
      <w:r>
        <w:rPr>
          <w:b w:val="false"/>
          <w:bCs w:val="false"/>
          <w:i w:val="false"/>
          <w:iCs w:val="false"/>
          <w:sz w:val="22"/>
          <w:szCs w:val="22"/>
        </w:rPr>
        <w:t xml:space="preserve">CSA17</w:t>
      </w:r>
    </w:p>
    <w:p>
      <w:pPr>
        <w:pBdr>
          <w:bottom w:val="single" w:color="000000" w:sz="12" w:space="1"/>
        </w:pBdr>
        <w:spacing w:after="200"/>
      </w:pPr>
    </w:p>
    <w:p>
      <w:pPr>
        <w:spacing w:after="160"/>
        <w:jc w:val="left"/>
      </w:pPr>
      <w:r>
        <w:rPr>
          <w:b/>
          <w:bCs/>
          <w:i w:val="false"/>
          <w:iCs w:val="false"/>
          <w:sz w:val="22"/>
          <w:szCs w:val="22"/>
        </w:rPr>
        <w:t xml:space="preserve">COURSE OUTCOME COVERED</w:t>
      </w:r>
    </w:p>
    <w:p>
      <w:pPr>
        <w:spacing w:after="160"/>
        <w:jc w:val="left"/>
      </w:pPr>
      <w:r>
        <w:rPr>
          <w:b/>
          <w:bCs/>
          <w:i/>
          <w:iCs/>
          <w:sz w:val="22"/>
          <w:szCs w:val="22"/>
        </w:rPr>
        <w:t xml:space="preserve">CO1: </w:t>
      </w:r>
      <w:r>
        <w:rPr>
          <w:b w:val="false"/>
          <w:bCs w:val="false"/>
          <w:i w:val="false"/>
          <w:iCs w:val="false"/>
          <w:sz w:val="22"/>
          <w:szCs w:val="22"/>
        </w:rPr>
        <w:t xml:space="preserve">Apply AI basics such as intelligent agents and uninformed search methods to solve problems effectively. (BL3)</w:t>
      </w:r>
    </w:p>
    <w:p>
      <w:pPr>
        <w:spacing w:after="240"/>
        <w:jc w:val="left"/>
      </w:pPr>
      <w:r>
        <w:rPr>
          <w:b w:val="false"/>
          <w:bCs w:val="false"/>
          <w:i/>
          <w:iCs/>
          <w:sz w:val="22"/>
          <w:szCs w:val="22"/>
        </w:rPr>
        <w:t xml:space="preserve">Assessment Tool Weightage: 50%</w:t>
      </w:r>
    </w:p>
    <w:p>
      <w:pPr>
        <w:pBdr>
          <w:bottom w:val="single" w:color="000000" w:sz="12" w:space="1"/>
        </w:pBdr>
        <w:spacing w:after="200"/>
      </w:pPr>
    </w:p>
    <w:p>
      <w:pPr>
        <w:spacing w:after="40"/>
        <w:jc w:val="left"/>
      </w:pPr>
      <w:r>
        <w:rPr>
          <w:b/>
          <w:bCs/>
          <w:i w:val="false"/>
          <w:iCs w:val="false"/>
          <w:sz w:val="22"/>
          <w:szCs w:val="22"/>
        </w:rPr>
        <w:t xml:space="preserve">QUESTIONS: 3</w:t>
      </w:r>
      <w:r>
        <w:rPr>
          <w:b/>
          <w:bCs/>
          <w:i w:val="false"/>
          <w:iCs w:val="false"/>
          <w:sz w:val="22"/>
          <w:szCs w:val="22"/>
        </w:rPr>
        <w:t xml:space="preserve">                                                                                        Duration : 1 Hour</w:t>
      </w:r>
    </w:p>
    <w:p>
      <w:pPr>
        <w:spacing w:after="240"/>
        <w:jc w:val="right"/>
      </w:pPr>
      <w:r>
        <w:rPr>
          <w:b/>
          <w:bCs/>
          <w:i w:val="false"/>
          <w:iCs w:val="false"/>
          <w:sz w:val="22"/>
          <w:szCs w:val="22"/>
        </w:rPr>
        <w:t xml:space="preserve">Total Marks: 30</w:t>
      </w:r>
    </w:p>
    <w:p>
      <w:pPr>
        <w:spacing w:after="100"/>
        <w:jc w:val="center"/>
      </w:pPr>
      <w:r>
        <w:rPr>
          <w:b w:val="false"/>
          <w:bCs w:val="false"/>
          <w:i w:val="false"/>
          <w:iCs w:val="false"/>
          <w:sz w:val="22"/>
          <w:szCs w:val="22"/>
        </w:rPr>
        <w:t xml:space="preserve">Annexure A</w:t>
      </w:r>
    </w:p>
    <w:p>
      <w:pPr>
        <w:spacing w:after="240"/>
        <w:jc w:val="center"/>
      </w:pPr>
      <w:r>
        <w:rPr>
          <w:b/>
          <w:bCs/>
          <w:i w:val="false"/>
          <w:iCs w:val="false"/>
          <w:sz w:val="22"/>
          <w:szCs w:val="22"/>
          <w:u w:val="single"/>
        </w:rPr>
        <w:t xml:space="preserve">Constraint-Based Problem Solving</w:t>
      </w:r>
    </w:p>
    <w:p>
      <w:pPr>
        <w:pBdr>
          <w:bottom w:val="single" w:color="000000" w:sz="12" w:space="1"/>
        </w:pBdr>
        <w:spacing w:after="200"/>
      </w:pPr>
    </w:p>
    <w:p>
      <w:pPr>
        <w:spacing w:after="160"/>
        <w:jc w:val="left"/>
      </w:pPr>
      <w:r>
        <w:rPr>
          <w:b/>
          <w:bCs/>
          <w:i/>
          <w:iCs/>
          <w:sz w:val="22"/>
          <w:szCs w:val="22"/>
        </w:rPr>
        <w:t xml:space="preserve">Code of Conduct:</w:t>
      </w:r>
    </w:p>
    <w:p>
      <w:pPr>
        <w:spacing w:after="100"/>
        <w:jc w:val="left"/>
      </w:pPr>
      <w:r>
        <w:rPr>
          <w:b w:val="false"/>
          <w:bCs w:val="false"/>
          <w:i/>
          <w:iCs/>
          <w:sz w:val="22"/>
          <w:szCs w:val="22"/>
        </w:rPr>
        <w:t xml:space="preserve">I </w:t>
      </w:r>
      <w:r>
        <w:rPr>
          <w:b/>
          <w:bCs/>
          <w:i/>
          <w:iCs/>
          <w:sz w:val="22"/>
          <w:szCs w:val="22"/>
        </w:rPr>
        <w:t xml:space="preserve">Yash Pandey (Reg No: 192573028)</w:t>
      </w:r>
      <w:r>
        <w:rPr>
          <w:b w:val="false"/>
          <w:bCs w:val="false"/>
          <w:i/>
          <w:iCs/>
          <w:sz w:val="22"/>
          <w:szCs w:val="22"/>
        </w:rPr>
        <w:t xml:space="preserve"> (Name / Reg No) certify that this submission is my original work and that I have adhered to the guidelines specified for this assessment.</w:t>
      </w:r>
    </w:p>
    <w:p>
      <w:pPr>
        <w:spacing w:after="240"/>
        <w:jc w:val="left"/>
      </w:pPr>
      <w:r>
        <w:rPr>
          <w:b w:val="false"/>
          <w:bCs w:val="false"/>
          <w:i/>
          <w:iCs/>
          <w:sz w:val="22"/>
          <w:szCs w:val="22"/>
        </w:rPr>
        <w:t xml:space="preserve">I understand that any violation of academic integrity rules will result in disciplinary action.</w:t>
      </w:r>
    </w:p>
    <w:p>
      <w:pPr>
        <w:spacing w:after="40"/>
        <w:jc w:val="left"/>
      </w:pPr>
      <w:r>
        <w:rPr>
          <w:b w:val="false"/>
          <w:bCs w:val="false"/>
          <w:i/>
          <w:iCs/>
          <w:sz w:val="22"/>
          <w:szCs w:val="22"/>
        </w:rPr>
        <w:t xml:space="preserve">Signature of the student:</w:t>
      </w:r>
    </w:p>
    <w:p>
      <w:pPr>
        <w:spacing w:after="400"/>
        <w:jc w:val="left"/>
      </w:pPr>
      <w:r>
        <w:rPr>
          <w:b w:val="false"/>
          <w:bCs w:val="false"/>
          <w:i w:val="false"/>
          <w:iCs w:val="false"/>
          <w:sz w:val="22"/>
          <w:szCs w:val="22"/>
        </w:rPr>
        <w:t xml:space="preserve">Yash Pandey (Reg No: 192573028)</w:t>
      </w:r>
    </w:p>
    <w:p>
      <w:r>
        <w:br w:type="page"/>
      </w:r>
    </w:p>
    <w:p>
      <w:pPr>
        <w:spacing w:after="60"/>
        <w:jc w:val="center"/>
      </w:pPr>
      <w:r>
        <w:rPr>
          <w:b/>
          <w:bCs/>
          <w:i w:val="false"/>
          <w:iCs w:val="false"/>
          <w:sz w:val="22"/>
          <w:szCs w:val="22"/>
        </w:rPr>
        <w:t xml:space="preserve">Annexure A</w:t>
      </w:r>
    </w:p>
    <w:p>
      <w:pPr>
        <w:spacing w:after="260"/>
        <w:jc w:val="center"/>
      </w:pPr>
      <w:r>
        <w:rPr>
          <w:b/>
          <w:bCs/>
          <w:i w:val="false"/>
          <w:iCs w:val="false"/>
          <w:sz w:val="22"/>
          <w:szCs w:val="22"/>
        </w:rPr>
        <w:t xml:space="preserve">Constraint-Based Problem Solving</w:t>
      </w:r>
    </w:p>
    <w:p>
      <w:pPr>
        <w:spacing w:after="100"/>
        <w:jc w:val="left"/>
      </w:pPr>
      <w:r>
        <w:rPr>
          <w:b w:val="false"/>
          <w:bCs w:val="false"/>
          <w:i w:val="false"/>
          <w:iCs w:val="false"/>
          <w:sz w:val="22"/>
          <w:szCs w:val="22"/>
        </w:rPr>
        <w:t xml:space="preserve">1. A hospital needs to assign 3 doctors (D1, D2, D3) to 3 shifts (Morning, Afternoon, Night) such that:</w:t>
      </w:r>
    </w:p>
    <w:p>
      <w:pPr>
        <w:spacing w:after="60"/>
        <w:jc w:val="left"/>
      </w:pPr>
      <w:r>
        <w:rPr>
          <w:b w:val="false"/>
          <w:bCs w:val="false"/>
          <w:i w:val="false"/>
          <w:iCs w:val="false"/>
          <w:sz w:val="22"/>
          <w:szCs w:val="22"/>
        </w:rPr>
        <w:t xml:space="preserve">Constraints:</w:t>
      </w:r>
    </w:p>
    <w:p>
      <w:pPr>
        <w:spacing w:after="40"/>
        <w:jc w:val="left"/>
      </w:pPr>
      <w:r>
        <w:rPr>
          <w:b w:val="false"/>
          <w:bCs w:val="false"/>
          <w:i w:val="false"/>
          <w:iCs w:val="false"/>
          <w:sz w:val="22"/>
          <w:szCs w:val="22"/>
        </w:rPr>
        <w:t xml:space="preserve">i. D1 cannot work Night shift</w:t>
      </w:r>
    </w:p>
    <w:p>
      <w:pPr>
        <w:spacing w:after="40"/>
        <w:jc w:val="left"/>
      </w:pPr>
      <w:r>
        <w:rPr>
          <w:b w:val="false"/>
          <w:bCs w:val="false"/>
          <w:i w:val="false"/>
          <w:iCs w:val="false"/>
          <w:sz w:val="22"/>
          <w:szCs w:val="22"/>
        </w:rPr>
        <w:t xml:space="preserve">ii. D2 must work before D3 (Morning &lt; Afternoon &lt; Night)</w:t>
      </w:r>
    </w:p>
    <w:p>
      <w:pPr>
        <w:spacing w:after="40"/>
        <w:jc w:val="left"/>
      </w:pPr>
      <w:r>
        <w:rPr>
          <w:b w:val="false"/>
          <w:bCs w:val="false"/>
          <w:i w:val="false"/>
          <w:iCs w:val="false"/>
          <w:sz w:val="22"/>
          <w:szCs w:val="22"/>
        </w:rPr>
        <w:t xml:space="preserve">iii. Only one doctor per shift</w:t>
      </w:r>
    </w:p>
    <w:p>
      <w:pPr>
        <w:spacing w:after="40"/>
        <w:jc w:val="left"/>
      </w:pPr>
      <w:r>
        <w:rPr>
          <w:b w:val="false"/>
          <w:bCs w:val="false"/>
          <w:i w:val="false"/>
          <w:iCs w:val="false"/>
          <w:sz w:val="22"/>
          <w:szCs w:val="22"/>
        </w:rPr>
        <w:t xml:space="preserve">iv. D3 cannot work Morning</w:t>
      </w:r>
    </w:p>
    <w:p>
      <w:pPr>
        <w:spacing w:after="120"/>
        <w:jc w:val="left"/>
      </w:pPr>
      <w:r>
        <w:rPr>
          <w:b w:val="false"/>
          <w:bCs w:val="false"/>
          <w:i w:val="false"/>
          <w:iCs w:val="false"/>
          <w:sz w:val="22"/>
          <w:szCs w:val="22"/>
        </w:rPr>
        <w:t xml:space="preserve">v. All doctors must be assigned exactly one shift</w:t>
      </w:r>
    </w:p>
    <w:p>
      <w:pPr>
        <w:spacing w:after="260"/>
        <w:jc w:val="left"/>
      </w:pPr>
      <w:r>
        <w:rPr>
          <w:b w:val="false"/>
          <w:bCs w:val="false"/>
          <w:i w:val="false"/>
          <w:iCs w:val="false"/>
          <w:sz w:val="22"/>
          <w:szCs w:val="22"/>
        </w:rPr>
        <w:t xml:space="preserve">Apply Backtracking Search to find a valid assignment with all intermediate steps and constraint checks. State the final valid schedule.</w:t>
      </w:r>
    </w:p>
    <w:p>
      <w:pPr>
        <w:spacing w:after="100"/>
        <w:jc w:val="left"/>
      </w:pPr>
      <w:r>
        <w:rPr>
          <w:b w:val="false"/>
          <w:bCs w:val="false"/>
          <w:i w:val="false"/>
          <w:iCs w:val="false"/>
          <w:sz w:val="22"/>
          <w:szCs w:val="22"/>
        </w:rPr>
        <w:t xml:space="preserve">2. A robot operates in a grid environment (5×5). It must move from Start (S) to Goal (G). Obstacles block certain paths.</w:t>
      </w:r>
    </w:p>
    <w:p>
      <w:pPr>
        <w:spacing w:after="60"/>
        <w:jc w:val="left"/>
      </w:pPr>
      <w:r>
        <w:rPr>
          <w:b w:val="false"/>
          <w:bCs w:val="false"/>
          <w:i w:val="false"/>
          <w:iCs w:val="false"/>
          <w:sz w:val="22"/>
          <w:szCs w:val="22"/>
        </w:rPr>
        <w:t xml:space="preserve">Constraints:</w:t>
      </w:r>
    </w:p>
    <w:p>
      <w:pPr>
        <w:spacing w:after="40"/>
        <w:jc w:val="left"/>
      </w:pPr>
      <w:r>
        <w:rPr>
          <w:b w:val="false"/>
          <w:bCs w:val="false"/>
          <w:i w:val="false"/>
          <w:iCs w:val="false"/>
          <w:sz w:val="22"/>
          <w:szCs w:val="22"/>
        </w:rPr>
        <w:t xml:space="preserve">i. Movement allowed: Up, Down, Left, Right</w:t>
      </w:r>
    </w:p>
    <w:p>
      <w:pPr>
        <w:spacing w:after="40"/>
        <w:jc w:val="left"/>
      </w:pPr>
      <w:r>
        <w:rPr>
          <w:b w:val="false"/>
          <w:bCs w:val="false"/>
          <w:i w:val="false"/>
          <w:iCs w:val="false"/>
          <w:sz w:val="22"/>
          <w:szCs w:val="22"/>
        </w:rPr>
        <w:t xml:space="preserve">ii. Cost of each move = 1</w:t>
      </w:r>
    </w:p>
    <w:p>
      <w:pPr>
        <w:spacing w:after="40"/>
        <w:jc w:val="left"/>
      </w:pPr>
      <w:r>
        <w:rPr>
          <w:b w:val="false"/>
          <w:bCs w:val="false"/>
          <w:i w:val="false"/>
          <w:iCs w:val="false"/>
          <w:sz w:val="22"/>
          <w:szCs w:val="22"/>
        </w:rPr>
        <w:t xml:space="preserve">iii. Cannot pass through obstacles</w:t>
      </w:r>
    </w:p>
    <w:p>
      <w:pPr>
        <w:spacing w:after="120"/>
        <w:jc w:val="left"/>
      </w:pPr>
      <w:r>
        <w:rPr>
          <w:b w:val="false"/>
          <w:bCs w:val="false"/>
          <w:i w:val="false"/>
          <w:iCs w:val="false"/>
          <w:sz w:val="22"/>
          <w:szCs w:val="22"/>
        </w:rPr>
        <w:t xml:space="preserve">iv. Use Manhattan Distance heuristic</w:t>
      </w:r>
    </w:p>
    <w:p>
      <w:pPr>
        <w:spacing w:after="260"/>
        <w:jc w:val="left"/>
      </w:pPr>
      <w:r>
        <w:rPr>
          <w:b w:val="false"/>
          <w:bCs w:val="false"/>
          <w:i w:val="false"/>
          <w:iCs w:val="false"/>
          <w:sz w:val="22"/>
          <w:szCs w:val="22"/>
        </w:rPr>
        <w:t xml:space="preserve">Using above constraints and BFS Search Algorithm show step-by-step node expansion and priority queue updates and determine the optimal path and cost.</w:t>
      </w:r>
    </w:p>
    <w:p>
      <w:pPr>
        <w:spacing w:after="100"/>
        <w:jc w:val="left"/>
      </w:pPr>
      <w:r>
        <w:rPr>
          <w:b w:val="false"/>
          <w:bCs w:val="false"/>
          <w:i w:val="false"/>
          <w:iCs w:val="false"/>
          <w:sz w:val="22"/>
          <w:szCs w:val="22"/>
        </w:rPr>
        <w:t xml:space="preserve">3. An autonomous rescue robot is deployed in a disaster-affected building to locate and rescue survivors. The robot operates in a partially observable environment where some paths are blocked, and it must make decisions with limited information.</w:t>
      </w:r>
    </w:p>
    <w:p>
      <w:pPr>
        <w:spacing w:after="120"/>
        <w:jc w:val="left"/>
      </w:pPr>
      <w:r>
        <w:rPr>
          <w:b w:val="false"/>
          <w:bCs w:val="false"/>
          <w:i w:val="false"/>
          <w:iCs w:val="false"/>
          <w:sz w:val="22"/>
          <w:szCs w:val="22"/>
        </w:rPr>
        <w:t xml:space="preserve">The building is represented as a grid of rooms. The robot starts at position S and must reach a survivor located at G.</w:t>
      </w:r>
    </w:p>
    <w:p>
      <w:pPr>
        <w:spacing w:after="60"/>
        <w:jc w:val="left"/>
      </w:pPr>
      <w:r>
        <w:rPr>
          <w:b w:val="false"/>
          <w:bCs w:val="false"/>
          <w:i w:val="false"/>
          <w:iCs w:val="false"/>
          <w:sz w:val="22"/>
          <w:szCs w:val="22"/>
        </w:rPr>
        <w:t xml:space="preserve">Constraints:</w:t>
      </w:r>
    </w:p>
    <w:p>
      <w:pPr>
        <w:spacing w:after="30"/>
        <w:jc w:val="left"/>
      </w:pPr>
      <w:r>
        <w:rPr>
          <w:b w:val="false"/>
          <w:bCs w:val="false"/>
          <w:i w:val="false"/>
          <w:iCs w:val="false"/>
          <w:sz w:val="22"/>
          <w:szCs w:val="22"/>
        </w:rPr>
        <w:t xml:space="preserve">• The robot can move up, down, left, right</w:t>
      </w:r>
    </w:p>
    <w:p>
      <w:pPr>
        <w:spacing w:after="30"/>
        <w:jc w:val="left"/>
      </w:pPr>
      <w:r>
        <w:rPr>
          <w:b w:val="false"/>
          <w:bCs w:val="false"/>
          <w:i w:val="false"/>
          <w:iCs w:val="false"/>
          <w:sz w:val="22"/>
          <w:szCs w:val="22"/>
        </w:rPr>
        <w:t xml:space="preserve">• Some cells are blocked (obstacles) and cannot be traversed</w:t>
      </w:r>
    </w:p>
    <w:p>
      <w:pPr>
        <w:spacing w:after="30"/>
        <w:jc w:val="left"/>
      </w:pPr>
      <w:r>
        <w:rPr>
          <w:b w:val="false"/>
          <w:bCs w:val="false"/>
          <w:i w:val="false"/>
          <w:iCs w:val="false"/>
          <w:sz w:val="22"/>
          <w:szCs w:val="22"/>
        </w:rPr>
        <w:t xml:space="preserve">• The robot has limited sensing capability (can only observe adjacent cells)</w:t>
      </w:r>
    </w:p>
    <w:p>
      <w:pPr>
        <w:spacing w:after="30"/>
        <w:jc w:val="left"/>
      </w:pPr>
      <w:r>
        <w:rPr>
          <w:b w:val="false"/>
          <w:bCs w:val="false"/>
          <w:i w:val="false"/>
          <w:iCs w:val="false"/>
          <w:sz w:val="22"/>
          <w:szCs w:val="22"/>
        </w:rPr>
        <w:t xml:space="preserve">• Each movement has a cost of 1, but entering risky zones has an additional cost of 2</w:t>
      </w:r>
    </w:p>
    <w:p>
      <w:pPr>
        <w:spacing w:after="30"/>
        <w:jc w:val="left"/>
      </w:pPr>
      <w:r>
        <w:rPr>
          <w:b w:val="false"/>
          <w:bCs w:val="false"/>
          <w:i w:val="false"/>
          <w:iCs w:val="false"/>
          <w:sz w:val="22"/>
          <w:szCs w:val="22"/>
        </w:rPr>
        <w:t xml:space="preserve">• The robot must minimize total cost while ensuring safe navigation</w:t>
      </w:r>
    </w:p>
    <w:p>
      <w:pPr>
        <w:spacing w:after="140"/>
        <w:jc w:val="left"/>
      </w:pPr>
      <w:r>
        <w:rPr>
          <w:b w:val="false"/>
          <w:bCs w:val="false"/>
          <w:i w:val="false"/>
          <w:iCs w:val="false"/>
          <w:sz w:val="22"/>
          <w:szCs w:val="22"/>
        </w:rPr>
        <w:t xml:space="preserve">• The robot must update its knowledge dynamically (online search scenario)</w:t>
      </w:r>
    </w:p>
    <w:p>
      <w:pPr>
        <w:spacing w:after="60"/>
        <w:jc w:val="left"/>
      </w:pPr>
      <w:r>
        <w:rPr>
          <w:b w:val="false"/>
          <w:bCs w:val="false"/>
          <w:i w:val="false"/>
          <w:iCs w:val="false"/>
          <w:sz w:val="22"/>
          <w:szCs w:val="22"/>
        </w:rPr>
        <w:t xml:space="preserve">Tasks:</w:t>
      </w:r>
    </w:p>
    <w:p>
      <w:pPr>
        <w:spacing w:after="40"/>
        <w:jc w:val="left"/>
      </w:pPr>
      <w:r>
        <w:rPr>
          <w:b w:val="false"/>
          <w:bCs w:val="false"/>
          <w:i w:val="false"/>
          <w:iCs w:val="false"/>
          <w:sz w:val="22"/>
          <w:szCs w:val="22"/>
        </w:rPr>
        <w:t xml:space="preserve">a) Analyze all the given constraints and explain how they affect the robot's decision-making process.</w:t>
      </w:r>
    </w:p>
    <w:p>
      <w:pPr>
        <w:spacing w:after="40"/>
        <w:jc w:val="left"/>
      </w:pPr>
      <w:r>
        <w:rPr>
          <w:b w:val="false"/>
          <w:bCs w:val="false"/>
          <w:i w:val="false"/>
          <w:iCs w:val="false"/>
          <w:sz w:val="22"/>
          <w:szCs w:val="22"/>
        </w:rPr>
        <w:t xml:space="preserve">b) Develop a solution approach using an appropriate search strategy (e.g., Uniform Cost Search / Online Search Agent). Clearly explain the steps involved.</w:t>
      </w:r>
    </w:p>
    <w:p>
      <w:pPr>
        <w:spacing w:after="20"/>
        <w:jc w:val="left"/>
      </w:pPr>
      <w:r>
        <w:rPr>
          <w:b w:val="false"/>
          <w:bCs w:val="false"/>
          <w:i w:val="false"/>
          <w:iCs w:val="false"/>
          <w:sz w:val="22"/>
          <w:szCs w:val="22"/>
        </w:rPr>
        <w:t xml:space="preserve">c) Demonstrate how the robot applies AI concepts such as:</w:t>
      </w:r>
    </w:p>
    <w:p>
      <w:pPr>
        <w:spacing w:after="20"/>
        <w:jc w:val="left"/>
      </w:pPr>
      <w:r>
        <w:rPr>
          <w:b w:val="false"/>
          <w:bCs w:val="false"/>
          <w:i w:val="false"/>
          <w:iCs w:val="false"/>
          <w:sz w:val="22"/>
          <w:szCs w:val="22"/>
        </w:rPr>
        <w:t xml:space="preserve">• Intelligent agents</w:t>
      </w:r>
    </w:p>
    <w:p>
      <w:pPr>
        <w:spacing w:after="20"/>
        <w:jc w:val="left"/>
      </w:pPr>
      <w:r>
        <w:rPr>
          <w:b w:val="false"/>
          <w:bCs w:val="false"/>
          <w:i w:val="false"/>
          <w:iCs w:val="false"/>
          <w:sz w:val="22"/>
          <w:szCs w:val="22"/>
        </w:rPr>
        <w:t xml:space="preserve">• Rationality</w:t>
      </w:r>
    </w:p>
    <w:p>
      <w:pPr>
        <w:spacing w:after="40"/>
        <w:jc w:val="left"/>
      </w:pPr>
      <w:r>
        <w:rPr>
          <w:b w:val="false"/>
          <w:bCs w:val="false"/>
          <w:i w:val="false"/>
          <w:iCs w:val="false"/>
          <w:sz w:val="22"/>
          <w:szCs w:val="22"/>
        </w:rPr>
        <w:t xml:space="preserve">• Environment type</w:t>
      </w:r>
    </w:p>
    <w:p>
      <w:pPr>
        <w:spacing w:after="300"/>
        <w:jc w:val="left"/>
      </w:pPr>
      <w:r>
        <w:rPr>
          <w:b w:val="false"/>
          <w:bCs w:val="false"/>
          <w:i w:val="false"/>
          <w:iCs w:val="false"/>
          <w:sz w:val="22"/>
          <w:szCs w:val="22"/>
        </w:rPr>
        <w:t xml:space="preserve">d) Justify why your chosen approach is the most suitable for solving this problem under the given constraints.</w:t>
      </w:r>
    </w:p>
    <w:p>
      <w:pPr>
        <w:spacing w:after="160"/>
        <w:jc w:val="left"/>
      </w:pPr>
      <w:r>
        <w:rPr>
          <w:b/>
          <w:bCs/>
          <w:i w:val="false"/>
          <w:iCs w:val="false"/>
          <w:sz w:val="22"/>
          <w:szCs w:val="22"/>
        </w:rPr>
        <w:t xml:space="preserve">RUBRICS FOR CALCULATION: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300"/>
            <w:shd w:fill="D9D9D9" w:val="clear"/>
            <w:vAlign w:val="center"/>
          </w:tcPr>
          <w:p>
            <w:pPr>
              <w:jc w:val="left"/>
            </w:pPr>
            <w:r>
              <w:rPr>
                <w:b/>
                <w:bCs/>
                <w:sz w:val="20"/>
                <w:szCs w:val="20"/>
              </w:rPr>
              <w:t xml:space="preserve">Criteria</w:t>
            </w:r>
          </w:p>
        </w:tc>
        <w:tc>
          <w:tcPr>
            <w:tcW w:type="dxa" w:w="900"/>
            <w:shd w:fill="D9D9D9" w:val="clear"/>
            <w:vAlign w:val="center"/>
          </w:tcPr>
          <w:p>
            <w:pPr>
              <w:jc w:val="left"/>
            </w:pPr>
            <w:r>
              <w:rPr>
                <w:b/>
                <w:bCs/>
                <w:sz w:val="20"/>
                <w:szCs w:val="20"/>
              </w:rPr>
              <w:t xml:space="preserve">Weightage</w:t>
            </w:r>
          </w:p>
        </w:tc>
        <w:tc>
          <w:tcPr>
            <w:tcW w:type="dxa" w:w="1900"/>
            <w:shd w:fill="D9D9D9" w:val="clear"/>
            <w:vAlign w:val="center"/>
          </w:tcPr>
          <w:p>
            <w:pPr>
              <w:jc w:val="left"/>
            </w:pPr>
            <w:r>
              <w:rPr>
                <w:b/>
                <w:bCs/>
                <w:sz w:val="20"/>
                <w:szCs w:val="20"/>
              </w:rPr>
              <w:t xml:space="preserve">Level 4 (Exemplary)</w:t>
            </w:r>
          </w:p>
        </w:tc>
        <w:tc>
          <w:tcPr>
            <w:tcW w:type="dxa" w:w="1900"/>
            <w:shd w:fill="D9D9D9" w:val="clear"/>
            <w:vAlign w:val="center"/>
          </w:tcPr>
          <w:p>
            <w:pPr>
              <w:jc w:val="left"/>
            </w:pPr>
            <w:r>
              <w:rPr>
                <w:b/>
                <w:bCs/>
                <w:sz w:val="20"/>
                <w:szCs w:val="20"/>
              </w:rPr>
              <w:t xml:space="preserve">Level 3 (Proficient)</w:t>
            </w:r>
          </w:p>
        </w:tc>
        <w:tc>
          <w:tcPr>
            <w:tcW w:type="dxa" w:w="1900"/>
            <w:shd w:fill="D9D9D9" w:val="clear"/>
            <w:vAlign w:val="center"/>
          </w:tcPr>
          <w:p>
            <w:pPr>
              <w:jc w:val="left"/>
            </w:pPr>
            <w:r>
              <w:rPr>
                <w:b/>
                <w:bCs/>
                <w:sz w:val="20"/>
                <w:szCs w:val="20"/>
              </w:rPr>
              <w:t xml:space="preserve">Level 2 (Developing)</w:t>
            </w:r>
          </w:p>
        </w:tc>
        <w:tc>
          <w:tcPr>
            <w:tcW w:type="dxa" w:w="1300"/>
            <w:shd w:fill="D9D9D9" w:val="clear"/>
            <w:vAlign w:val="center"/>
          </w:tcPr>
          <w:p>
            <w:pPr>
              <w:jc w:val="left"/>
            </w:pPr>
            <w:r>
              <w:rPr>
                <w:b/>
                <w:bCs/>
                <w:sz w:val="20"/>
                <w:szCs w:val="20"/>
              </w:rPr>
              <w:t xml:space="preserve">Level 1 (Beginning)</w:t>
            </w:r>
          </w:p>
        </w:tc>
      </w:tr>
      <w:tr>
        <w:tc>
          <w:tcPr>
            <w:tcW w:type="dxa" w:w="1300"/>
            <w:vAlign w:val="center"/>
          </w:tcPr>
          <w:p>
            <w:pPr>
              <w:jc w:val="left"/>
            </w:pPr>
            <w:r>
              <w:rPr>
                <w:b w:val="false"/>
                <w:bCs w:val="false"/>
                <w:sz w:val="20"/>
                <w:szCs w:val="20"/>
              </w:rPr>
              <w:t xml:space="preserve">Problem Understanding</w:t>
            </w:r>
          </w:p>
        </w:tc>
        <w:tc>
          <w:tcPr>
            <w:tcW w:type="dxa" w:w="900"/>
            <w:vAlign w:val="center"/>
          </w:tcPr>
          <w:p>
            <w:pPr>
              <w:jc w:val="left"/>
            </w:pPr>
            <w:r>
              <w:rPr>
                <w:b w:val="false"/>
                <w:bCs w:val="false"/>
                <w:sz w:val="20"/>
                <w:szCs w:val="20"/>
              </w:rPr>
              <w:t xml:space="preserve">25%</w:t>
            </w:r>
          </w:p>
        </w:tc>
        <w:tc>
          <w:tcPr>
            <w:tcW w:type="dxa" w:w="1900"/>
            <w:vAlign w:val="center"/>
          </w:tcPr>
          <w:p>
            <w:pPr>
              <w:jc w:val="left"/>
            </w:pPr>
            <w:r>
              <w:rPr>
                <w:b w:val="false"/>
                <w:bCs w:val="false"/>
                <w:sz w:val="20"/>
                <w:szCs w:val="20"/>
              </w:rPr>
              <w:t xml:space="preserve">Clearly defines the problem and identifies all relevant constraints accurately</w:t>
            </w:r>
          </w:p>
        </w:tc>
        <w:tc>
          <w:tcPr>
            <w:tcW w:type="dxa" w:w="1900"/>
            <w:vAlign w:val="center"/>
          </w:tcPr>
          <w:p>
            <w:pPr>
              <w:jc w:val="left"/>
            </w:pPr>
            <w:r>
              <w:rPr>
                <w:b w:val="false"/>
                <w:bCs w:val="false"/>
                <w:sz w:val="20"/>
                <w:szCs w:val="20"/>
              </w:rPr>
              <w:t xml:space="preserve">Identifies most constraints with minor gaps</w:t>
            </w:r>
          </w:p>
        </w:tc>
        <w:tc>
          <w:tcPr>
            <w:tcW w:type="dxa" w:w="1900"/>
            <w:vAlign w:val="center"/>
          </w:tcPr>
          <w:p>
            <w:pPr>
              <w:jc w:val="left"/>
            </w:pPr>
            <w:r>
              <w:rPr>
                <w:b w:val="false"/>
                <w:bCs w:val="false"/>
                <w:sz w:val="20"/>
                <w:szCs w:val="20"/>
              </w:rPr>
              <w:t xml:space="preserve">Partial understanding; misses key constraints</w:t>
            </w:r>
          </w:p>
        </w:tc>
        <w:tc>
          <w:tcPr>
            <w:tcW w:type="dxa" w:w="1300"/>
            <w:vAlign w:val="center"/>
          </w:tcPr>
          <w:p>
            <w:pPr>
              <w:jc w:val="left"/>
            </w:pPr>
            <w:r>
              <w:rPr>
                <w:b w:val="false"/>
                <w:bCs w:val="false"/>
                <w:sz w:val="20"/>
                <w:szCs w:val="20"/>
              </w:rPr>
              <w:t xml:space="preserve">Fails to identify constraints correctly</w:t>
            </w:r>
          </w:p>
        </w:tc>
      </w:tr>
      <w:tr>
        <w:tc>
          <w:tcPr>
            <w:tcW w:type="dxa" w:w="1300"/>
            <w:vAlign w:val="center"/>
          </w:tcPr>
          <w:p>
            <w:pPr>
              <w:jc w:val="left"/>
            </w:pPr>
            <w:r>
              <w:rPr>
                <w:b w:val="false"/>
                <w:bCs w:val="false"/>
                <w:sz w:val="20"/>
                <w:szCs w:val="20"/>
              </w:rPr>
              <w:t xml:space="preserve">Constraint Analysis</w:t>
            </w:r>
          </w:p>
        </w:tc>
        <w:tc>
          <w:tcPr>
            <w:tcW w:type="dxa" w:w="900"/>
            <w:vAlign w:val="center"/>
          </w:tcPr>
          <w:p>
            <w:pPr>
              <w:jc w:val="left"/>
            </w:pPr>
            <w:r>
              <w:rPr>
                <w:b w:val="false"/>
                <w:bCs w:val="false"/>
                <w:sz w:val="20"/>
                <w:szCs w:val="20"/>
              </w:rPr>
              <w:t xml:space="preserve">25%</w:t>
            </w:r>
          </w:p>
        </w:tc>
        <w:tc>
          <w:tcPr>
            <w:tcW w:type="dxa" w:w="1900"/>
            <w:vAlign w:val="center"/>
          </w:tcPr>
          <w:p>
            <w:pPr>
              <w:jc w:val="left"/>
            </w:pPr>
            <w:r>
              <w:rPr>
                <w:b w:val="false"/>
                <w:bCs w:val="false"/>
                <w:sz w:val="20"/>
                <w:szCs w:val="20"/>
              </w:rPr>
              <w:t xml:space="preserve">Analyzes constraints effectively and prioritizes them logically</w:t>
            </w:r>
          </w:p>
        </w:tc>
        <w:tc>
          <w:tcPr>
            <w:tcW w:type="dxa" w:w="1900"/>
            <w:vAlign w:val="center"/>
          </w:tcPr>
          <w:p>
            <w:pPr>
              <w:jc w:val="left"/>
            </w:pPr>
            <w:r>
              <w:rPr>
                <w:b w:val="false"/>
                <w:bCs w:val="false"/>
                <w:sz w:val="20"/>
                <w:szCs w:val="20"/>
              </w:rPr>
              <w:t xml:space="preserve">Provides reasonable analysis with some prioritization</w:t>
            </w:r>
          </w:p>
        </w:tc>
        <w:tc>
          <w:tcPr>
            <w:tcW w:type="dxa" w:w="1900"/>
            <w:vAlign w:val="center"/>
          </w:tcPr>
          <w:p>
            <w:pPr>
              <w:jc w:val="left"/>
            </w:pPr>
            <w:r>
              <w:rPr>
                <w:b w:val="false"/>
                <w:bCs w:val="false"/>
                <w:sz w:val="20"/>
                <w:szCs w:val="20"/>
              </w:rPr>
              <w:t xml:space="preserve">Limited analysis; weak prioritization</w:t>
            </w:r>
          </w:p>
        </w:tc>
        <w:tc>
          <w:tcPr>
            <w:tcW w:type="dxa" w:w="1300"/>
            <w:vAlign w:val="center"/>
          </w:tcPr>
          <w:p>
            <w:pPr>
              <w:jc w:val="left"/>
            </w:pPr>
            <w:r>
              <w:rPr>
                <w:b w:val="false"/>
                <w:bCs w:val="false"/>
                <w:sz w:val="20"/>
                <w:szCs w:val="20"/>
              </w:rPr>
              <w:t xml:space="preserve">No meaningful analysis or prioritization</w:t>
            </w:r>
          </w:p>
        </w:tc>
      </w:tr>
      <w:tr>
        <w:tc>
          <w:tcPr>
            <w:tcW w:type="dxa" w:w="1300"/>
            <w:vAlign w:val="center"/>
          </w:tcPr>
          <w:p>
            <w:pPr>
              <w:jc w:val="left"/>
            </w:pPr>
            <w:r>
              <w:rPr>
                <w:b w:val="false"/>
                <w:bCs w:val="false"/>
                <w:sz w:val="20"/>
                <w:szCs w:val="20"/>
              </w:rPr>
              <w:t xml:space="preserve">Solution Development</w:t>
            </w:r>
          </w:p>
        </w:tc>
        <w:tc>
          <w:tcPr>
            <w:tcW w:type="dxa" w:w="900"/>
            <w:vAlign w:val="center"/>
          </w:tcPr>
          <w:p>
            <w:pPr>
              <w:jc w:val="left"/>
            </w:pPr>
            <w:r>
              <w:rPr>
                <w:b w:val="false"/>
                <w:bCs w:val="false"/>
                <w:sz w:val="20"/>
                <w:szCs w:val="20"/>
              </w:rPr>
              <w:t xml:space="preserve">25%</w:t>
            </w:r>
          </w:p>
        </w:tc>
        <w:tc>
          <w:tcPr>
            <w:tcW w:type="dxa" w:w="1900"/>
            <w:vAlign w:val="center"/>
          </w:tcPr>
          <w:p>
            <w:pPr>
              <w:jc w:val="left"/>
            </w:pPr>
            <w:r>
              <w:rPr>
                <w:b w:val="false"/>
                <w:bCs w:val="false"/>
                <w:sz w:val="20"/>
                <w:szCs w:val="20"/>
              </w:rPr>
              <w:t xml:space="preserve">Develops optimal and feasible solutions satisfying all constraints</w:t>
            </w:r>
          </w:p>
        </w:tc>
        <w:tc>
          <w:tcPr>
            <w:tcW w:type="dxa" w:w="1900"/>
            <w:vAlign w:val="center"/>
          </w:tcPr>
          <w:p>
            <w:pPr>
              <w:jc w:val="left"/>
            </w:pPr>
            <w:r>
              <w:rPr>
                <w:b w:val="false"/>
                <w:bCs w:val="false"/>
                <w:sz w:val="20"/>
                <w:szCs w:val="20"/>
              </w:rPr>
              <w:t xml:space="preserve">Develops workable solutions with minor limitations</w:t>
            </w:r>
          </w:p>
        </w:tc>
        <w:tc>
          <w:tcPr>
            <w:tcW w:type="dxa" w:w="1900"/>
            <w:vAlign w:val="center"/>
          </w:tcPr>
          <w:p>
            <w:pPr>
              <w:jc w:val="left"/>
            </w:pPr>
            <w:r>
              <w:rPr>
                <w:b w:val="false"/>
                <w:bCs w:val="false"/>
                <w:sz w:val="20"/>
                <w:szCs w:val="20"/>
              </w:rPr>
              <w:t xml:space="preserve">Solutions partially satisfy constraints</w:t>
            </w:r>
          </w:p>
        </w:tc>
        <w:tc>
          <w:tcPr>
            <w:tcW w:type="dxa" w:w="1300"/>
            <w:vAlign w:val="center"/>
          </w:tcPr>
          <w:p>
            <w:pPr>
              <w:jc w:val="left"/>
            </w:pPr>
            <w:r>
              <w:rPr>
                <w:b w:val="false"/>
                <w:bCs w:val="false"/>
                <w:sz w:val="20"/>
                <w:szCs w:val="20"/>
              </w:rPr>
              <w:t xml:space="preserve">Solutions do not meet constraints</w:t>
            </w:r>
          </w:p>
        </w:tc>
      </w:tr>
      <w:tr>
        <w:tc>
          <w:tcPr>
            <w:tcW w:type="dxa" w:w="1300"/>
            <w:vAlign w:val="center"/>
          </w:tcPr>
          <w:p>
            <w:pPr>
              <w:jc w:val="left"/>
            </w:pPr>
            <w:r>
              <w:rPr>
                <w:b w:val="false"/>
                <w:bCs w:val="false"/>
                <w:sz w:val="20"/>
                <w:szCs w:val="20"/>
              </w:rPr>
              <w:t xml:space="preserve">Application of Concepts</w:t>
            </w:r>
          </w:p>
        </w:tc>
        <w:tc>
          <w:tcPr>
            <w:tcW w:type="dxa" w:w="900"/>
            <w:vAlign w:val="center"/>
          </w:tcPr>
          <w:p>
            <w:pPr>
              <w:jc w:val="left"/>
            </w:pPr>
            <w:r>
              <w:rPr>
                <w:b w:val="false"/>
                <w:bCs w:val="false"/>
                <w:sz w:val="20"/>
                <w:szCs w:val="20"/>
              </w:rPr>
              <w:t xml:space="preserve">15%</w:t>
            </w:r>
          </w:p>
        </w:tc>
        <w:tc>
          <w:tcPr>
            <w:tcW w:type="dxa" w:w="1900"/>
            <w:vAlign w:val="center"/>
          </w:tcPr>
          <w:p>
            <w:pPr>
              <w:jc w:val="left"/>
            </w:pPr>
            <w:r>
              <w:rPr>
                <w:b w:val="false"/>
                <w:bCs w:val="false"/>
                <w:sz w:val="20"/>
                <w:szCs w:val="20"/>
              </w:rPr>
              <w:t xml:space="preserve">Effectively applies appropriate concepts, methods, or tools</w:t>
            </w:r>
          </w:p>
        </w:tc>
        <w:tc>
          <w:tcPr>
            <w:tcW w:type="dxa" w:w="1900"/>
            <w:vAlign w:val="center"/>
          </w:tcPr>
          <w:p>
            <w:pPr>
              <w:jc w:val="left"/>
            </w:pPr>
            <w:r>
              <w:rPr>
                <w:b w:val="false"/>
                <w:bCs w:val="false"/>
                <w:sz w:val="20"/>
                <w:szCs w:val="20"/>
              </w:rPr>
              <w:t xml:space="preserve">Applies concepts with minor errors</w:t>
            </w:r>
          </w:p>
        </w:tc>
        <w:tc>
          <w:tcPr>
            <w:tcW w:type="dxa" w:w="1900"/>
            <w:vAlign w:val="center"/>
          </w:tcPr>
          <w:p>
            <w:pPr>
              <w:jc w:val="left"/>
            </w:pPr>
            <w:r>
              <w:rPr>
                <w:b w:val="false"/>
                <w:bCs w:val="false"/>
                <w:sz w:val="20"/>
                <w:szCs w:val="20"/>
              </w:rPr>
              <w:t xml:space="preserve">Limited application; requires guidance</w:t>
            </w:r>
          </w:p>
        </w:tc>
        <w:tc>
          <w:tcPr>
            <w:tcW w:type="dxa" w:w="1300"/>
            <w:vAlign w:val="center"/>
          </w:tcPr>
          <w:p>
            <w:pPr>
              <w:jc w:val="left"/>
            </w:pPr>
            <w:r>
              <w:rPr>
                <w:b w:val="false"/>
                <w:bCs w:val="false"/>
                <w:sz w:val="20"/>
                <w:szCs w:val="20"/>
              </w:rPr>
              <w:t xml:space="preserve">Unable to apply relevant concepts</w:t>
            </w:r>
          </w:p>
        </w:tc>
      </w:tr>
      <w:tr>
        <w:tc>
          <w:tcPr>
            <w:tcW w:type="dxa" w:w="1300"/>
            <w:vAlign w:val="center"/>
          </w:tcPr>
          <w:p>
            <w:pPr>
              <w:jc w:val="left"/>
            </w:pPr>
            <w:r>
              <w:rPr>
                <w:b w:val="false"/>
                <w:bCs w:val="false"/>
                <w:sz w:val="20"/>
                <w:szCs w:val="20"/>
              </w:rPr>
              <w:t xml:space="preserve">Justification</w:t>
            </w:r>
          </w:p>
        </w:tc>
        <w:tc>
          <w:tcPr>
            <w:tcW w:type="dxa" w:w="900"/>
            <w:vAlign w:val="center"/>
          </w:tcPr>
          <w:p>
            <w:pPr>
              <w:jc w:val="left"/>
            </w:pPr>
            <w:r>
              <w:rPr>
                <w:b w:val="false"/>
                <w:bCs w:val="false"/>
                <w:sz w:val="20"/>
                <w:szCs w:val="20"/>
              </w:rPr>
              <w:t xml:space="preserve">10%</w:t>
            </w:r>
          </w:p>
        </w:tc>
        <w:tc>
          <w:tcPr>
            <w:tcW w:type="dxa" w:w="1900"/>
            <w:vAlign w:val="center"/>
          </w:tcPr>
          <w:p>
            <w:pPr>
              <w:jc w:val="left"/>
            </w:pPr>
            <w:r>
              <w:rPr>
                <w:b w:val="false"/>
                <w:bCs w:val="false"/>
                <w:sz w:val="20"/>
                <w:szCs w:val="20"/>
              </w:rPr>
              <w:t xml:space="preserve">Provides strong justification for decisions with logical reasoning</w:t>
            </w:r>
          </w:p>
        </w:tc>
        <w:tc>
          <w:tcPr>
            <w:tcW w:type="dxa" w:w="1900"/>
            <w:vAlign w:val="center"/>
          </w:tcPr>
          <w:p>
            <w:pPr>
              <w:jc w:val="left"/>
            </w:pPr>
            <w:r>
              <w:rPr>
                <w:b w:val="false"/>
                <w:bCs w:val="false"/>
                <w:sz w:val="20"/>
                <w:szCs w:val="20"/>
              </w:rPr>
              <w:t xml:space="preserve">Provides justification with some clarity</w:t>
            </w:r>
          </w:p>
        </w:tc>
        <w:tc>
          <w:tcPr>
            <w:tcW w:type="dxa" w:w="1900"/>
            <w:vAlign w:val="center"/>
          </w:tcPr>
          <w:p>
            <w:pPr>
              <w:jc w:val="left"/>
            </w:pPr>
            <w:r>
              <w:rPr>
                <w:b w:val="false"/>
                <w:bCs w:val="false"/>
                <w:sz w:val="20"/>
                <w:szCs w:val="20"/>
              </w:rPr>
              <w:t xml:space="preserve">Weak or unclear justification</w:t>
            </w:r>
          </w:p>
        </w:tc>
        <w:tc>
          <w:tcPr>
            <w:tcW w:type="dxa" w:w="1300"/>
            <w:vAlign w:val="center"/>
          </w:tcPr>
          <w:p>
            <w:pPr>
              <w:jc w:val="left"/>
            </w:pPr>
            <w:r>
              <w:rPr>
                <w:b w:val="false"/>
                <w:bCs w:val="false"/>
                <w:sz w:val="20"/>
                <w:szCs w:val="20"/>
              </w:rPr>
              <w:t xml:space="preserve">No justification provided</w:t>
            </w:r>
          </w:p>
        </w:tc>
      </w:tr>
    </w:tbl>
    <w:p>
      <w:r>
        <w:br w:type="page"/>
      </w:r>
    </w:p>
    <w:p>
      <w:pPr>
        <w:spacing w:after="60"/>
        <w:jc w:val="center"/>
      </w:pPr>
      <w:r>
        <w:rPr>
          <w:b/>
          <w:bCs/>
          <w:i w:val="false"/>
          <w:iCs w:val="false"/>
          <w:sz w:val="28"/>
          <w:szCs w:val="28"/>
        </w:rPr>
        <w:t xml:space="preserve">SOLUTIONS</w:t>
      </w:r>
    </w:p>
    <w:p>
      <w:pPr>
        <w:spacing w:after="300"/>
        <w:jc w:val="center"/>
      </w:pPr>
      <w:r>
        <w:rPr>
          <w:b w:val="false"/>
          <w:bCs w:val="false"/>
          <w:i/>
          <w:iCs/>
          <w:sz w:val="22"/>
          <w:szCs w:val="22"/>
        </w:rPr>
        <w:t xml:space="preserve">Yash Pandey (Reg No: 192573028)</w:t>
      </w:r>
    </w:p>
    <w:p>
      <w:pPr>
        <w:spacing w:after="160"/>
        <w:jc w:val="left"/>
      </w:pPr>
      <w:r>
        <w:rPr>
          <w:b/>
          <w:bCs/>
          <w:i w:val="false"/>
          <w:iCs w:val="false"/>
          <w:sz w:val="24"/>
          <w:szCs w:val="24"/>
        </w:rPr>
        <w:t xml:space="preserve">Question 1 — Doctor Shift Scheduling using Backtracking</w:t>
      </w:r>
    </w:p>
    <w:p>
      <w:pPr>
        <w:spacing w:after="160"/>
        <w:jc w:val="left"/>
      </w:pPr>
      <w:r>
        <w:rPr>
          <w:b w:val="false"/>
          <w:bCs w:val="false"/>
          <w:i w:val="false"/>
          <w:iCs w:val="false"/>
          <w:sz w:val="22"/>
          <w:szCs w:val="22"/>
        </w:rPr>
        <w:t xml:space="preserve">Before starting the search, it helps to set up the problem formally. There are three variables — D1, D2 and D3 — and each one's domain is the set of three shifts {Morning, Afternoon, Night}. Since every doctor gets exactly one shift and no shift can repeat, the final assignment has to be a permutation of the three shifts across the three doctors. That already tells us there can be at most 3! = 6 possible assignments before any constraint is applied, so the search space is small enough to check by hand.</w:t>
      </w:r>
    </w:p>
    <w:p>
      <w:pPr>
        <w:spacing w:after="200"/>
        <w:jc w:val="left"/>
      </w:pPr>
      <w:r>
        <w:rPr>
          <w:b w:val="false"/>
          <w:bCs w:val="false"/>
          <w:i w:val="false"/>
          <w:iCs w:val="false"/>
          <w:sz w:val="22"/>
          <w:szCs w:val="22"/>
        </w:rPr>
        <w:t xml:space="preserve">For this trace, the variables are assigned in the order D1 → D3 → D2, and for each variable the values are tried in the fixed order Morning, Afternoon, Night. This particular order is chosen deliberately (rather than the most convenient D1→D2→D3 order) because it produces a genuine dead end partway through, which shows the backtracking mechanism actually undoing an assignment rather than just skipping over already-used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D9D9D9" w:val="clear"/>
            <w:vAlign w:val="center"/>
          </w:tcPr>
          <w:p>
            <w:pPr>
              <w:jc w:val="left"/>
            </w:pPr>
            <w:r>
              <w:rPr>
                <w:b/>
                <w:bCs/>
                <w:sz w:val="20"/>
                <w:szCs w:val="20"/>
              </w:rPr>
              <w:t xml:space="preserve">Step</w:t>
            </w:r>
          </w:p>
        </w:tc>
        <w:tc>
          <w:tcPr>
            <w:tcW w:type="dxa" w:w="2400"/>
            <w:shd w:fill="D9D9D9" w:val="clear"/>
            <w:vAlign w:val="center"/>
          </w:tcPr>
          <w:p>
            <w:pPr>
              <w:jc w:val="left"/>
            </w:pPr>
            <w:r>
              <w:rPr>
                <w:b/>
                <w:bCs/>
                <w:sz w:val="20"/>
                <w:szCs w:val="20"/>
              </w:rPr>
              <w:t xml:space="preserve">Assignment tried</w:t>
            </w:r>
          </w:p>
        </w:tc>
        <w:tc>
          <w:tcPr>
            <w:tcW w:type="dxa" w:w="3500"/>
            <w:shd w:fill="D9D9D9" w:val="clear"/>
            <w:vAlign w:val="center"/>
          </w:tcPr>
          <w:p>
            <w:pPr>
              <w:jc w:val="left"/>
            </w:pPr>
            <w:r>
              <w:rPr>
                <w:b/>
                <w:bCs/>
                <w:sz w:val="20"/>
                <w:szCs w:val="20"/>
              </w:rPr>
              <w:t xml:space="preserve">Constraint check</w:t>
            </w:r>
          </w:p>
        </w:tc>
        <w:tc>
          <w:tcPr>
            <w:tcW w:type="dxa" w:w="2600"/>
            <w:shd w:fill="D9D9D9" w:val="clear"/>
            <w:vAlign w:val="center"/>
          </w:tcPr>
          <w:p>
            <w:pPr>
              <w:jc w:val="left"/>
            </w:pPr>
            <w:r>
              <w:rPr>
                <w:b/>
                <w:bCs/>
                <w:sz w:val="20"/>
                <w:szCs w:val="20"/>
              </w:rPr>
              <w:t xml:space="preserve">Outcome</w:t>
            </w:r>
          </w:p>
        </w:tc>
      </w:tr>
      <w:tr>
        <w:tc>
          <w:tcPr>
            <w:tcW w:type="dxa" w:w="700"/>
            <w:vAlign w:val="center"/>
          </w:tcPr>
          <w:p>
            <w:pPr>
              <w:jc w:val="left"/>
            </w:pPr>
            <w:r>
              <w:rPr>
                <w:b w:val="false"/>
                <w:bCs w:val="false"/>
                <w:sz w:val="20"/>
                <w:szCs w:val="20"/>
              </w:rPr>
              <w:t xml:space="preserve">1</w:t>
            </w:r>
          </w:p>
        </w:tc>
        <w:tc>
          <w:tcPr>
            <w:tcW w:type="dxa" w:w="2400"/>
            <w:vAlign w:val="center"/>
          </w:tcPr>
          <w:p>
            <w:pPr>
              <w:jc w:val="left"/>
            </w:pPr>
            <w:r>
              <w:rPr>
                <w:b w:val="false"/>
                <w:bCs w:val="false"/>
                <w:sz w:val="20"/>
                <w:szCs w:val="20"/>
              </w:rPr>
              <w:t xml:space="preserve">D1 = Morning</w:t>
            </w:r>
          </w:p>
        </w:tc>
        <w:tc>
          <w:tcPr>
            <w:tcW w:type="dxa" w:w="3500"/>
            <w:vAlign w:val="center"/>
          </w:tcPr>
          <w:p>
            <w:pPr>
              <w:jc w:val="left"/>
            </w:pPr>
            <w:r>
              <w:rPr>
                <w:b w:val="false"/>
                <w:bCs w:val="false"/>
                <w:sz w:val="20"/>
                <w:szCs w:val="20"/>
              </w:rPr>
              <w:t xml:space="preserve">Check (i) D1 ≠ Night → Morning is fine</w:t>
            </w:r>
          </w:p>
        </w:tc>
        <w:tc>
          <w:tcPr>
            <w:tcW w:type="dxa" w:w="2600"/>
            <w:vAlign w:val="center"/>
          </w:tcPr>
          <w:p>
            <w:pPr>
              <w:jc w:val="left"/>
            </w:pPr>
            <w:r>
              <w:rPr>
                <w:b w:val="false"/>
                <w:bCs w:val="false"/>
                <w:sz w:val="20"/>
                <w:szCs w:val="20"/>
              </w:rPr>
              <w:t xml:space="preserve">Accepted, move to next variable</w:t>
            </w:r>
          </w:p>
        </w:tc>
      </w:tr>
      <w:tr>
        <w:tc>
          <w:tcPr>
            <w:tcW w:type="dxa" w:w="700"/>
            <w:vAlign w:val="center"/>
          </w:tcPr>
          <w:p>
            <w:pPr>
              <w:jc w:val="left"/>
            </w:pPr>
            <w:r>
              <w:rPr>
                <w:b w:val="false"/>
                <w:bCs w:val="false"/>
                <w:sz w:val="20"/>
                <w:szCs w:val="20"/>
              </w:rPr>
              <w:t xml:space="preserve">2</w:t>
            </w:r>
          </w:p>
        </w:tc>
        <w:tc>
          <w:tcPr>
            <w:tcW w:type="dxa" w:w="2400"/>
            <w:vAlign w:val="center"/>
          </w:tcPr>
          <w:p>
            <w:pPr>
              <w:jc w:val="left"/>
            </w:pPr>
            <w:r>
              <w:rPr>
                <w:b w:val="false"/>
                <w:bCs w:val="false"/>
                <w:sz w:val="20"/>
                <w:szCs w:val="20"/>
              </w:rPr>
              <w:t xml:space="preserve">D3 = Morning</w:t>
            </w:r>
          </w:p>
        </w:tc>
        <w:tc>
          <w:tcPr>
            <w:tcW w:type="dxa" w:w="3500"/>
            <w:vAlign w:val="center"/>
          </w:tcPr>
          <w:p>
            <w:pPr>
              <w:jc w:val="left"/>
            </w:pPr>
            <w:r>
              <w:rPr>
                <w:b w:val="false"/>
                <w:bCs w:val="false"/>
                <w:sz w:val="20"/>
                <w:szCs w:val="20"/>
              </w:rPr>
              <w:t xml:space="preserve">Check (iv) D3 ≠ Morning → violated immediately</w:t>
            </w:r>
          </w:p>
        </w:tc>
        <w:tc>
          <w:tcPr>
            <w:tcW w:type="dxa" w:w="2600"/>
            <w:vAlign w:val="center"/>
          </w:tcPr>
          <w:p>
            <w:pPr>
              <w:jc w:val="left"/>
            </w:pPr>
            <w:r>
              <w:rPr>
                <w:b w:val="false"/>
                <w:bCs w:val="false"/>
                <w:sz w:val="20"/>
                <w:szCs w:val="20"/>
              </w:rPr>
              <w:t xml:space="preserve">Rejected, try next value for D3</w:t>
            </w:r>
          </w:p>
        </w:tc>
      </w:tr>
      <w:tr>
        <w:tc>
          <w:tcPr>
            <w:tcW w:type="dxa" w:w="700"/>
            <w:vAlign w:val="center"/>
          </w:tcPr>
          <w:p>
            <w:pPr>
              <w:jc w:val="left"/>
            </w:pPr>
            <w:r>
              <w:rPr>
                <w:b w:val="false"/>
                <w:bCs w:val="false"/>
                <w:sz w:val="20"/>
                <w:szCs w:val="20"/>
              </w:rPr>
              <w:t xml:space="preserve">3</w:t>
            </w:r>
          </w:p>
        </w:tc>
        <w:tc>
          <w:tcPr>
            <w:tcW w:type="dxa" w:w="2400"/>
            <w:vAlign w:val="center"/>
          </w:tcPr>
          <w:p>
            <w:pPr>
              <w:jc w:val="left"/>
            </w:pPr>
            <w:r>
              <w:rPr>
                <w:b w:val="false"/>
                <w:bCs w:val="false"/>
                <w:sz w:val="20"/>
                <w:szCs w:val="20"/>
              </w:rPr>
              <w:t xml:space="preserve">D3 = Afternoon</w:t>
            </w:r>
          </w:p>
        </w:tc>
        <w:tc>
          <w:tcPr>
            <w:tcW w:type="dxa" w:w="3500"/>
            <w:vAlign w:val="center"/>
          </w:tcPr>
          <w:p>
            <w:pPr>
              <w:jc w:val="left"/>
            </w:pPr>
            <w:r>
              <w:rPr>
                <w:b w:val="false"/>
                <w:bCs w:val="false"/>
                <w:sz w:val="20"/>
                <w:szCs w:val="20"/>
              </w:rPr>
              <w:t xml:space="preserve">Check (iv) satisfied (not Morning). No clash with D1.</w:t>
            </w:r>
          </w:p>
        </w:tc>
        <w:tc>
          <w:tcPr>
            <w:tcW w:type="dxa" w:w="2600"/>
            <w:vAlign w:val="center"/>
          </w:tcPr>
          <w:p>
            <w:pPr>
              <w:jc w:val="left"/>
            </w:pPr>
            <w:r>
              <w:rPr>
                <w:b w:val="false"/>
                <w:bCs w:val="false"/>
                <w:sz w:val="20"/>
                <w:szCs w:val="20"/>
              </w:rPr>
              <w:t xml:space="preserve">Accepted, move to D2</w:t>
            </w:r>
          </w:p>
        </w:tc>
      </w:tr>
      <w:tr>
        <w:tc>
          <w:tcPr>
            <w:tcW w:type="dxa" w:w="700"/>
            <w:vAlign w:val="center"/>
          </w:tcPr>
          <w:p>
            <w:pPr>
              <w:jc w:val="left"/>
            </w:pPr>
            <w:r>
              <w:rPr>
                <w:b w:val="false"/>
                <w:bCs w:val="false"/>
                <w:sz w:val="20"/>
                <w:szCs w:val="20"/>
              </w:rPr>
              <w:t xml:space="preserve">4</w:t>
            </w:r>
          </w:p>
        </w:tc>
        <w:tc>
          <w:tcPr>
            <w:tcW w:type="dxa" w:w="2400"/>
            <w:vAlign w:val="center"/>
          </w:tcPr>
          <w:p>
            <w:pPr>
              <w:jc w:val="left"/>
            </w:pPr>
            <w:r>
              <w:rPr>
                <w:b w:val="false"/>
                <w:bCs w:val="false"/>
                <w:sz w:val="20"/>
                <w:szCs w:val="20"/>
              </w:rPr>
              <w:t xml:space="preserve">D2 = Morning</w:t>
            </w:r>
          </w:p>
        </w:tc>
        <w:tc>
          <w:tcPr>
            <w:tcW w:type="dxa" w:w="3500"/>
            <w:vAlign w:val="center"/>
          </w:tcPr>
          <w:p>
            <w:pPr>
              <w:jc w:val="left"/>
            </w:pPr>
            <w:r>
              <w:rPr>
                <w:b w:val="false"/>
                <w:bCs w:val="false"/>
                <w:sz w:val="20"/>
                <w:szCs w:val="20"/>
              </w:rPr>
              <w:t xml:space="preserve">Clashes with D1 = Morning (constraint iii, all-diff)</w:t>
            </w:r>
          </w:p>
        </w:tc>
        <w:tc>
          <w:tcPr>
            <w:tcW w:type="dxa" w:w="2600"/>
            <w:vAlign w:val="center"/>
          </w:tcPr>
          <w:p>
            <w:pPr>
              <w:jc w:val="left"/>
            </w:pPr>
            <w:r>
              <w:rPr>
                <w:b w:val="false"/>
                <w:bCs w:val="false"/>
                <w:sz w:val="20"/>
                <w:szCs w:val="20"/>
              </w:rPr>
              <w:t xml:space="preserve">Rejected, try next value for D2</w:t>
            </w:r>
          </w:p>
        </w:tc>
      </w:tr>
      <w:tr>
        <w:tc>
          <w:tcPr>
            <w:tcW w:type="dxa" w:w="700"/>
            <w:vAlign w:val="center"/>
          </w:tcPr>
          <w:p>
            <w:pPr>
              <w:jc w:val="left"/>
            </w:pPr>
            <w:r>
              <w:rPr>
                <w:b w:val="false"/>
                <w:bCs w:val="false"/>
                <w:sz w:val="20"/>
                <w:szCs w:val="20"/>
              </w:rPr>
              <w:t xml:space="preserve">5</w:t>
            </w:r>
          </w:p>
        </w:tc>
        <w:tc>
          <w:tcPr>
            <w:tcW w:type="dxa" w:w="2400"/>
            <w:vAlign w:val="center"/>
          </w:tcPr>
          <w:p>
            <w:pPr>
              <w:jc w:val="left"/>
            </w:pPr>
            <w:r>
              <w:rPr>
                <w:b w:val="false"/>
                <w:bCs w:val="false"/>
                <w:sz w:val="20"/>
                <w:szCs w:val="20"/>
              </w:rPr>
              <w:t xml:space="preserve">D2 = Afternoon</w:t>
            </w:r>
          </w:p>
        </w:tc>
        <w:tc>
          <w:tcPr>
            <w:tcW w:type="dxa" w:w="3500"/>
            <w:vAlign w:val="center"/>
          </w:tcPr>
          <w:p>
            <w:pPr>
              <w:jc w:val="left"/>
            </w:pPr>
            <w:r>
              <w:rPr>
                <w:b w:val="false"/>
                <w:bCs w:val="false"/>
                <w:sz w:val="20"/>
                <w:szCs w:val="20"/>
              </w:rPr>
              <w:t xml:space="preserve">Clashes with D3 = Afternoon (constraint iii)</w:t>
            </w:r>
          </w:p>
        </w:tc>
        <w:tc>
          <w:tcPr>
            <w:tcW w:type="dxa" w:w="2600"/>
            <w:vAlign w:val="center"/>
          </w:tcPr>
          <w:p>
            <w:pPr>
              <w:jc w:val="left"/>
            </w:pPr>
            <w:r>
              <w:rPr>
                <w:b w:val="false"/>
                <w:bCs w:val="false"/>
                <w:sz w:val="20"/>
                <w:szCs w:val="20"/>
              </w:rPr>
              <w:t xml:space="preserve">Rejected, try next value for D2</w:t>
            </w:r>
          </w:p>
        </w:tc>
      </w:tr>
      <w:tr>
        <w:tc>
          <w:tcPr>
            <w:tcW w:type="dxa" w:w="700"/>
            <w:vAlign w:val="center"/>
          </w:tcPr>
          <w:p>
            <w:pPr>
              <w:jc w:val="left"/>
            </w:pPr>
            <w:r>
              <w:rPr>
                <w:b w:val="false"/>
                <w:bCs w:val="false"/>
                <w:sz w:val="20"/>
                <w:szCs w:val="20"/>
              </w:rPr>
              <w:t xml:space="preserve">6</w:t>
            </w:r>
          </w:p>
        </w:tc>
        <w:tc>
          <w:tcPr>
            <w:tcW w:type="dxa" w:w="2400"/>
            <w:vAlign w:val="center"/>
          </w:tcPr>
          <w:p>
            <w:pPr>
              <w:jc w:val="left"/>
            </w:pPr>
            <w:r>
              <w:rPr>
                <w:b w:val="false"/>
                <w:bCs w:val="false"/>
                <w:sz w:val="20"/>
                <w:szCs w:val="20"/>
              </w:rPr>
              <w:t xml:space="preserve">D2 = Night</w:t>
            </w:r>
          </w:p>
        </w:tc>
        <w:tc>
          <w:tcPr>
            <w:tcW w:type="dxa" w:w="3500"/>
            <w:vAlign w:val="center"/>
          </w:tcPr>
          <w:p>
            <w:pPr>
              <w:jc w:val="left"/>
            </w:pPr>
            <w:r>
              <w:rPr>
                <w:b w:val="false"/>
                <w:bCs w:val="false"/>
                <w:sz w:val="20"/>
                <w:szCs w:val="20"/>
              </w:rPr>
              <w:t xml:space="preserve">Check (ii): D2 must come before D3 in the order Morning&lt;Afternoon&lt;Night. Here D2=Night comes after D3=Afternoon</w:t>
            </w:r>
          </w:p>
        </w:tc>
        <w:tc>
          <w:tcPr>
            <w:tcW w:type="dxa" w:w="2600"/>
            <w:vAlign w:val="center"/>
          </w:tcPr>
          <w:p>
            <w:pPr>
              <w:jc w:val="left"/>
            </w:pPr>
            <w:r>
              <w:rPr>
                <w:b w:val="false"/>
                <w:bCs w:val="false"/>
                <w:sz w:val="20"/>
                <w:szCs w:val="20"/>
              </w:rPr>
              <w:t xml:space="preserve">Rejected — no values left for D2</w:t>
            </w:r>
          </w:p>
        </w:tc>
      </w:tr>
      <w:tr>
        <w:tc>
          <w:tcPr>
            <w:tcW w:type="dxa" w:w="700"/>
            <w:vAlign w:val="center"/>
          </w:tcPr>
          <w:p>
            <w:pPr>
              <w:jc w:val="left"/>
            </w:pPr>
            <w:r>
              <w:rPr>
                <w:b w:val="false"/>
                <w:bCs w:val="false"/>
                <w:sz w:val="20"/>
                <w:szCs w:val="20"/>
              </w:rPr>
              <w:t xml:space="preserve">7</w:t>
            </w:r>
          </w:p>
        </w:tc>
        <w:tc>
          <w:tcPr>
            <w:tcW w:type="dxa" w:w="2400"/>
            <w:vAlign w:val="center"/>
          </w:tcPr>
          <w:p>
            <w:pPr>
              <w:jc w:val="left"/>
            </w:pPr>
            <w:r>
              <w:rPr>
                <w:b w:val="false"/>
                <w:bCs w:val="false"/>
                <w:sz w:val="20"/>
                <w:szCs w:val="20"/>
              </w:rPr>
              <w:t xml:space="preserve">Backtrack to D3</w:t>
            </w:r>
          </w:p>
        </w:tc>
        <w:tc>
          <w:tcPr>
            <w:tcW w:type="dxa" w:w="3500"/>
            <w:vAlign w:val="center"/>
          </w:tcPr>
          <w:p>
            <w:pPr>
              <w:jc w:val="left"/>
            </w:pPr>
            <w:r>
              <w:rPr>
                <w:b w:val="false"/>
                <w:bCs w:val="false"/>
                <w:sz w:val="20"/>
                <w:szCs w:val="20"/>
              </w:rPr>
              <w:t xml:space="preserve">All values for D2 exhausted under D3 = Afternoon, so undo D3 = Afternoon</w:t>
            </w:r>
          </w:p>
        </w:tc>
        <w:tc>
          <w:tcPr>
            <w:tcW w:type="dxa" w:w="2600"/>
            <w:vAlign w:val="center"/>
          </w:tcPr>
          <w:p>
            <w:pPr>
              <w:jc w:val="left"/>
            </w:pPr>
            <w:r>
              <w:rPr>
                <w:b w:val="false"/>
                <w:bCs w:val="false"/>
                <w:sz w:val="20"/>
                <w:szCs w:val="20"/>
              </w:rPr>
              <w:t xml:space="preserve">Backtrack triggered</w:t>
            </w:r>
          </w:p>
        </w:tc>
      </w:tr>
      <w:tr>
        <w:tc>
          <w:tcPr>
            <w:tcW w:type="dxa" w:w="700"/>
            <w:vAlign w:val="center"/>
          </w:tcPr>
          <w:p>
            <w:pPr>
              <w:jc w:val="left"/>
            </w:pPr>
            <w:r>
              <w:rPr>
                <w:b w:val="false"/>
                <w:bCs w:val="false"/>
                <w:sz w:val="20"/>
                <w:szCs w:val="20"/>
              </w:rPr>
              <w:t xml:space="preserve">8</w:t>
            </w:r>
          </w:p>
        </w:tc>
        <w:tc>
          <w:tcPr>
            <w:tcW w:type="dxa" w:w="2400"/>
            <w:vAlign w:val="center"/>
          </w:tcPr>
          <w:p>
            <w:pPr>
              <w:jc w:val="left"/>
            </w:pPr>
            <w:r>
              <w:rPr>
                <w:b w:val="false"/>
                <w:bCs w:val="false"/>
                <w:sz w:val="20"/>
                <w:szCs w:val="20"/>
              </w:rPr>
              <w:t xml:space="preserve">D3 = Night</w:t>
            </w:r>
          </w:p>
        </w:tc>
        <w:tc>
          <w:tcPr>
            <w:tcW w:type="dxa" w:w="3500"/>
            <w:vAlign w:val="center"/>
          </w:tcPr>
          <w:p>
            <w:pPr>
              <w:jc w:val="left"/>
            </w:pPr>
            <w:r>
              <w:rPr>
                <w:b w:val="false"/>
                <w:bCs w:val="false"/>
                <w:sz w:val="20"/>
                <w:szCs w:val="20"/>
              </w:rPr>
              <w:t xml:space="preserve">Check (iv) satisfied (not Morning)</w:t>
            </w:r>
          </w:p>
        </w:tc>
        <w:tc>
          <w:tcPr>
            <w:tcW w:type="dxa" w:w="2600"/>
            <w:vAlign w:val="center"/>
          </w:tcPr>
          <w:p>
            <w:pPr>
              <w:jc w:val="left"/>
            </w:pPr>
            <w:r>
              <w:rPr>
                <w:b w:val="false"/>
                <w:bCs w:val="false"/>
                <w:sz w:val="20"/>
                <w:szCs w:val="20"/>
              </w:rPr>
              <w:t xml:space="preserve">Accepted, move to D2</w:t>
            </w:r>
          </w:p>
        </w:tc>
      </w:tr>
      <w:tr>
        <w:tc>
          <w:tcPr>
            <w:tcW w:type="dxa" w:w="700"/>
            <w:vAlign w:val="center"/>
          </w:tcPr>
          <w:p>
            <w:pPr>
              <w:jc w:val="left"/>
            </w:pPr>
            <w:r>
              <w:rPr>
                <w:b w:val="false"/>
                <w:bCs w:val="false"/>
                <w:sz w:val="20"/>
                <w:szCs w:val="20"/>
              </w:rPr>
              <w:t xml:space="preserve">9</w:t>
            </w:r>
          </w:p>
        </w:tc>
        <w:tc>
          <w:tcPr>
            <w:tcW w:type="dxa" w:w="2400"/>
            <w:vAlign w:val="center"/>
          </w:tcPr>
          <w:p>
            <w:pPr>
              <w:jc w:val="left"/>
            </w:pPr>
            <w:r>
              <w:rPr>
                <w:b w:val="false"/>
                <w:bCs w:val="false"/>
                <w:sz w:val="20"/>
                <w:szCs w:val="20"/>
              </w:rPr>
              <w:t xml:space="preserve">D2 = Morning</w:t>
            </w:r>
          </w:p>
        </w:tc>
        <w:tc>
          <w:tcPr>
            <w:tcW w:type="dxa" w:w="3500"/>
            <w:vAlign w:val="center"/>
          </w:tcPr>
          <w:p>
            <w:pPr>
              <w:jc w:val="left"/>
            </w:pPr>
            <w:r>
              <w:rPr>
                <w:b w:val="false"/>
                <w:bCs w:val="false"/>
                <w:sz w:val="20"/>
                <w:szCs w:val="20"/>
              </w:rPr>
              <w:t xml:space="preserve">Clashes with D1 = Morning (constraint iii)</w:t>
            </w:r>
          </w:p>
        </w:tc>
        <w:tc>
          <w:tcPr>
            <w:tcW w:type="dxa" w:w="2600"/>
            <w:vAlign w:val="center"/>
          </w:tcPr>
          <w:p>
            <w:pPr>
              <w:jc w:val="left"/>
            </w:pPr>
            <w:r>
              <w:rPr>
                <w:b w:val="false"/>
                <w:bCs w:val="false"/>
                <w:sz w:val="20"/>
                <w:szCs w:val="20"/>
              </w:rPr>
              <w:t xml:space="preserve">Rejected, try next value</w:t>
            </w:r>
          </w:p>
        </w:tc>
      </w:tr>
      <w:tr>
        <w:tc>
          <w:tcPr>
            <w:tcW w:type="dxa" w:w="700"/>
            <w:vAlign w:val="center"/>
          </w:tcPr>
          <w:p>
            <w:pPr>
              <w:jc w:val="left"/>
            </w:pPr>
            <w:r>
              <w:rPr>
                <w:b w:val="false"/>
                <w:bCs w:val="false"/>
                <w:sz w:val="20"/>
                <w:szCs w:val="20"/>
              </w:rPr>
              <w:t xml:space="preserve">10</w:t>
            </w:r>
          </w:p>
        </w:tc>
        <w:tc>
          <w:tcPr>
            <w:tcW w:type="dxa" w:w="2400"/>
            <w:vAlign w:val="center"/>
          </w:tcPr>
          <w:p>
            <w:pPr>
              <w:jc w:val="left"/>
            </w:pPr>
            <w:r>
              <w:rPr>
                <w:b w:val="false"/>
                <w:bCs w:val="false"/>
                <w:sz w:val="20"/>
                <w:szCs w:val="20"/>
              </w:rPr>
              <w:t xml:space="preserve">D2 = Afternoon</w:t>
            </w:r>
          </w:p>
        </w:tc>
        <w:tc>
          <w:tcPr>
            <w:tcW w:type="dxa" w:w="3500"/>
            <w:vAlign w:val="center"/>
          </w:tcPr>
          <w:p>
            <w:pPr>
              <w:jc w:val="left"/>
            </w:pPr>
            <w:r>
              <w:rPr>
                <w:b w:val="false"/>
                <w:bCs w:val="false"/>
                <w:sz w:val="20"/>
                <w:szCs w:val="20"/>
              </w:rPr>
              <w:t xml:space="preserve">Check (ii): Afternoon comes before Night → satisfied. No clash with D1 or D3.</w:t>
            </w:r>
          </w:p>
        </w:tc>
        <w:tc>
          <w:tcPr>
            <w:tcW w:type="dxa" w:w="2600"/>
            <w:vAlign w:val="center"/>
          </w:tcPr>
          <w:p>
            <w:pPr>
              <w:jc w:val="left"/>
            </w:pPr>
            <w:r>
              <w:rPr>
                <w:b w:val="false"/>
                <w:bCs w:val="false"/>
                <w:sz w:val="20"/>
                <w:szCs w:val="20"/>
              </w:rPr>
              <w:t xml:space="preserve">Accepted — all three variables assigned</w:t>
            </w:r>
          </w:p>
        </w:tc>
      </w:tr>
      <w:tr>
        <w:tc>
          <w:tcPr>
            <w:tcW w:type="dxa" w:w="700"/>
            <w:vAlign w:val="center"/>
          </w:tcPr>
          <w:p>
            <w:pPr>
              <w:jc w:val="left"/>
            </w:pPr>
            <w:r>
              <w:rPr>
                <w:b w:val="false"/>
                <w:bCs w:val="false"/>
                <w:sz w:val="20"/>
                <w:szCs w:val="20"/>
              </w:rPr>
              <w:t xml:space="preserve">11</w:t>
            </w:r>
          </w:p>
        </w:tc>
        <w:tc>
          <w:tcPr>
            <w:tcW w:type="dxa" w:w="2400"/>
            <w:vAlign w:val="center"/>
          </w:tcPr>
          <w:p>
            <w:pPr>
              <w:jc w:val="left"/>
            </w:pPr>
            <w:r>
              <w:rPr>
                <w:b w:val="false"/>
                <w:bCs w:val="false"/>
                <w:sz w:val="20"/>
                <w:szCs w:val="20"/>
              </w:rPr>
              <w:t xml:space="preserve">Final check</w:t>
            </w:r>
          </w:p>
        </w:tc>
        <w:tc>
          <w:tcPr>
            <w:tcW w:type="dxa" w:w="3500"/>
            <w:vAlign w:val="center"/>
          </w:tcPr>
          <w:p>
            <w:pPr>
              <w:jc w:val="left"/>
            </w:pPr>
            <w:r>
              <w:rPr>
                <w:b w:val="false"/>
                <w:bCs w:val="false"/>
                <w:sz w:val="20"/>
                <w:szCs w:val="20"/>
              </w:rPr>
              <w:t xml:space="preserve">(i) D1=Morning≠Night ✓ (ii) Afternoon&lt;Night ✓ (iii) all distinct ✓ (iv) D3=Night≠Morning ✓ (v) all assigned ✓</w:t>
            </w:r>
          </w:p>
        </w:tc>
        <w:tc>
          <w:tcPr>
            <w:tcW w:type="dxa" w:w="2600"/>
            <w:vAlign w:val="center"/>
          </w:tcPr>
          <w:p>
            <w:pPr>
              <w:jc w:val="left"/>
            </w:pPr>
            <w:r>
              <w:rPr>
                <w:b w:val="false"/>
                <w:bCs w:val="false"/>
                <w:sz w:val="20"/>
                <w:szCs w:val="20"/>
              </w:rPr>
              <w:t xml:space="preserve">Valid complete assignment found</w:t>
            </w:r>
          </w:p>
        </w:tc>
      </w:tr>
    </w:tbl>
    <w:p>
      <w:pPr>
        <w:spacing w:after="160"/>
        <w:jc w:val="left"/>
      </w:pPr>
      <w:r>
        <w:rPr>
          <w:b w:val="false"/>
          <w:bCs w:val="false"/>
          <w:i w:val="false"/>
          <w:iCs w:val="false"/>
          <w:sz w:val="22"/>
          <w:szCs w:val="22"/>
        </w:rPr>
        <w:t xml:space="preserve"/>
      </w:r>
    </w:p>
    <w:p>
      <w:pPr>
        <w:spacing w:after="160"/>
        <w:jc w:val="left"/>
      </w:pPr>
      <w:r>
        <w:rPr>
          <w:b w:val="false"/>
          <w:bCs w:val="false"/>
          <w:i w:val="false"/>
          <w:iCs w:val="false"/>
          <w:sz w:val="22"/>
          <w:szCs w:val="22"/>
        </w:rPr>
        <w:t xml:space="preserve">So the algorithm needed one backtrack: it committed to D3 = Afternoon, discovered that no legal value remained for D2 once D1 and D3 were fixed, undid the D3 assignment, tried D3 = Night instead, and from there found a consistent value for D2 without any further conflict.</w:t>
      </w:r>
    </w:p>
    <w:p>
      <w:pPr>
        <w:spacing w:after="80"/>
        <w:jc w:val="left"/>
      </w:pPr>
      <w:r>
        <w:rPr>
          <w:b/>
          <w:bCs/>
          <w:i w:val="false"/>
          <w:iCs w:val="false"/>
          <w:sz w:val="22"/>
          <w:szCs w:val="22"/>
        </w:rPr>
        <w:t xml:space="preserve">Final valid schedule:</w:t>
      </w:r>
    </w:p>
    <w:p>
      <w:pPr>
        <w:spacing w:after="20"/>
        <w:jc w:val="left"/>
      </w:pPr>
      <w:r>
        <w:rPr>
          <w:b w:val="false"/>
          <w:bCs w:val="false"/>
          <w:i w:val="false"/>
          <w:iCs w:val="false"/>
          <w:sz w:val="22"/>
          <w:szCs w:val="22"/>
        </w:rPr>
        <w:t xml:space="preserve">D1 → Afternoon</w:t>
      </w:r>
    </w:p>
    <w:p>
      <w:pPr>
        <w:spacing w:after="20"/>
        <w:jc w:val="left"/>
      </w:pPr>
      <w:r>
        <w:rPr>
          <w:b w:val="false"/>
          <w:bCs w:val="false"/>
          <w:i w:val="false"/>
          <w:iCs w:val="false"/>
          <w:sz w:val="22"/>
          <w:szCs w:val="22"/>
        </w:rPr>
        <w:t xml:space="preserve">D2 → Morning</w:t>
      </w:r>
    </w:p>
    <w:p>
      <w:pPr>
        <w:spacing w:after="160"/>
        <w:jc w:val="left"/>
      </w:pPr>
      <w:r>
        <w:rPr>
          <w:b w:val="false"/>
          <w:bCs w:val="false"/>
          <w:i w:val="false"/>
          <w:iCs w:val="false"/>
          <w:sz w:val="22"/>
          <w:szCs w:val="22"/>
        </w:rPr>
        <w:t xml:space="preserve">D3 → Night</w:t>
      </w:r>
    </w:p>
    <w:p>
      <w:pPr>
        <w:spacing w:after="200"/>
        <w:jc w:val="left"/>
      </w:pPr>
      <w:r>
        <w:rPr>
          <w:b w:val="false"/>
          <w:bCs w:val="false"/>
          <w:i w:val="false"/>
          <w:iCs w:val="false"/>
          <w:sz w:val="22"/>
          <w:szCs w:val="22"/>
        </w:rPr>
        <w:t xml:space="preserve">As a quick sanity check against the original constraints: D1 does not work Night (it works Afternoon), D2's shift (Morning) is earlier than D3's shift (Night), each shift is used exactly once, D3 does not work Morning, and all three doctors have been given a shift. All five conditions hold, so this is a valid solution. (It is worth noting that (D1=Morning, D2=Afternoon, D3=Night) is also a valid schedule — the constraints do not pin down a single unique answer, only the set of assignments that are consistent.)</w:t>
      </w:r>
    </w:p>
    <w:p>
      <w:pPr>
        <w:spacing w:after="160"/>
        <w:jc w:val="left"/>
      </w:pPr>
      <w:r>
        <w:rPr>
          <w:b/>
          <w:bCs/>
          <w:i w:val="false"/>
          <w:iCs w:val="false"/>
          <w:sz w:val="24"/>
          <w:szCs w:val="24"/>
        </w:rPr>
        <w:t xml:space="preserve">Question 2 — Robot Path Planning on a 5×5 Grid using BFS</w:t>
      </w:r>
    </w:p>
    <w:p>
      <w:pPr>
        <w:spacing w:after="120"/>
        <w:jc w:val="left"/>
      </w:pPr>
      <w:r>
        <w:rPr>
          <w:b w:val="false"/>
          <w:bCs w:val="false"/>
          <w:i w:val="false"/>
          <w:iCs w:val="false"/>
          <w:sz w:val="22"/>
          <w:szCs w:val="22"/>
        </w:rPr>
        <w:t xml:space="preserve">To make the node expansions concrete, the grid below is used for this solution: rows and columns are numbered 0 to 4, the robot starts at S = (0,0), the survivor/goal is at G = (4,4), and there is a wall of obstacles running down column 2 from row 0 to row 3 (shown as X), with a single gap left open at (4,2). Cells are written as (row, column).</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00"/>
            <w:shd w:fill="FFD966" w:val="clear"/>
            <w:vAlign w:val="center"/>
          </w:tcPr>
          <w:p>
            <w:pPr>
              <w:jc w:val="center"/>
            </w:pPr>
            <w:r>
              <w:rPr>
                <w:b/>
                <w:bCs/>
                <w:sz w:val="20"/>
                <w:szCs w:val="20"/>
              </w:rPr>
              <w:t xml:space="preserve">S</w:t>
            </w:r>
          </w:p>
        </w:tc>
        <w:tc>
          <w:tcPr>
            <w:tcW w:type="dxa" w:w="900"/>
            <w:vAlign w:val="center"/>
          </w:tcPr>
          <w:p>
            <w:pPr>
              <w:jc w:val="center"/>
            </w:pPr>
            <w:r>
              <w:rPr>
                <w:b w:val="false"/>
                <w:bCs w:val="false"/>
                <w:sz w:val="20"/>
                <w:szCs w:val="20"/>
              </w:rPr>
              <w:t xml:space="preserve">.</w:t>
            </w:r>
          </w:p>
        </w:tc>
        <w:tc>
          <w:tcPr>
            <w:tcW w:type="dxa" w:w="900"/>
            <w:shd w:fill="595959" w:val="clear"/>
            <w:vAlign w:val="center"/>
          </w:tcPr>
          <w:p>
            <w:pPr>
              <w:jc w:val="center"/>
            </w:pPr>
            <w:r>
              <w:rPr>
                <w:b/>
                <w:bCs/>
                <w:sz w:val="20"/>
                <w:szCs w:val="20"/>
              </w:rPr>
              <w:t xml:space="preserve">X</w:t>
            </w:r>
          </w:p>
        </w:tc>
        <w:tc>
          <w:tcPr>
            <w:tcW w:type="dxa" w:w="900"/>
            <w:vAlign w:val="center"/>
          </w:tcPr>
          <w:p>
            <w:pPr>
              <w:jc w:val="center"/>
            </w:pPr>
            <w:r>
              <w:rPr>
                <w:b w:val="false"/>
                <w:bCs w:val="false"/>
                <w:sz w:val="20"/>
                <w:szCs w:val="20"/>
              </w:rPr>
              <w:t xml:space="preserve">.</w:t>
            </w:r>
          </w:p>
        </w:tc>
        <w:tc>
          <w:tcPr>
            <w:tcW w:type="dxa" w:w="900"/>
            <w:vAlign w:val="center"/>
          </w:tcPr>
          <w:p>
            <w:pPr>
              <w:jc w:val="center"/>
            </w:pPr>
            <w:r>
              <w:rPr>
                <w:b w:val="false"/>
                <w:bCs w:val="false"/>
                <w:sz w:val="20"/>
                <w:szCs w:val="20"/>
              </w:rPr>
              <w:t xml:space="preserve">.</w:t>
            </w:r>
          </w:p>
        </w:tc>
      </w:tr>
      <w:tr>
        <w:tc>
          <w:tcPr>
            <w:tcW w:type="dxa" w:w="900"/>
            <w:shd w:fill="C6E0B4" w:val="clear"/>
            <w:vAlign w:val="center"/>
          </w:tcPr>
          <w:p>
            <w:pPr>
              <w:jc w:val="center"/>
            </w:pPr>
            <w:r>
              <w:rPr>
                <w:b w:val="false"/>
                <w:bCs w:val="false"/>
                <w:sz w:val="20"/>
                <w:szCs w:val="20"/>
              </w:rPr>
              <w:t xml:space="preserve">.</w:t>
            </w:r>
          </w:p>
        </w:tc>
        <w:tc>
          <w:tcPr>
            <w:tcW w:type="dxa" w:w="900"/>
            <w:vAlign w:val="center"/>
          </w:tcPr>
          <w:p>
            <w:pPr>
              <w:jc w:val="center"/>
            </w:pPr>
            <w:r>
              <w:rPr>
                <w:b w:val="false"/>
                <w:bCs w:val="false"/>
                <w:sz w:val="20"/>
                <w:szCs w:val="20"/>
              </w:rPr>
              <w:t xml:space="preserve">.</w:t>
            </w:r>
          </w:p>
        </w:tc>
        <w:tc>
          <w:tcPr>
            <w:tcW w:type="dxa" w:w="900"/>
            <w:shd w:fill="595959" w:val="clear"/>
            <w:vAlign w:val="center"/>
          </w:tcPr>
          <w:p>
            <w:pPr>
              <w:jc w:val="center"/>
            </w:pPr>
            <w:r>
              <w:rPr>
                <w:b/>
                <w:bCs/>
                <w:sz w:val="20"/>
                <w:szCs w:val="20"/>
              </w:rPr>
              <w:t xml:space="preserve">X</w:t>
            </w:r>
          </w:p>
        </w:tc>
        <w:tc>
          <w:tcPr>
            <w:tcW w:type="dxa" w:w="900"/>
            <w:vAlign w:val="center"/>
          </w:tcPr>
          <w:p>
            <w:pPr>
              <w:jc w:val="center"/>
            </w:pPr>
            <w:r>
              <w:rPr>
                <w:b w:val="false"/>
                <w:bCs w:val="false"/>
                <w:sz w:val="20"/>
                <w:szCs w:val="20"/>
              </w:rPr>
              <w:t xml:space="preserve">.</w:t>
            </w:r>
          </w:p>
        </w:tc>
        <w:tc>
          <w:tcPr>
            <w:tcW w:type="dxa" w:w="900"/>
            <w:vAlign w:val="center"/>
          </w:tcPr>
          <w:p>
            <w:pPr>
              <w:jc w:val="center"/>
            </w:pPr>
            <w:r>
              <w:rPr>
                <w:b w:val="false"/>
                <w:bCs w:val="false"/>
                <w:sz w:val="20"/>
                <w:szCs w:val="20"/>
              </w:rPr>
              <w:t xml:space="preserve">.</w:t>
            </w:r>
          </w:p>
        </w:tc>
      </w:tr>
      <w:tr>
        <w:tc>
          <w:tcPr>
            <w:tcW w:type="dxa" w:w="900"/>
            <w:shd w:fill="C6E0B4" w:val="clear"/>
            <w:vAlign w:val="center"/>
          </w:tcPr>
          <w:p>
            <w:pPr>
              <w:jc w:val="center"/>
            </w:pPr>
            <w:r>
              <w:rPr>
                <w:b w:val="false"/>
                <w:bCs w:val="false"/>
                <w:sz w:val="20"/>
                <w:szCs w:val="20"/>
              </w:rPr>
              <w:t xml:space="preserve">.</w:t>
            </w:r>
          </w:p>
        </w:tc>
        <w:tc>
          <w:tcPr>
            <w:tcW w:type="dxa" w:w="900"/>
            <w:vAlign w:val="center"/>
          </w:tcPr>
          <w:p>
            <w:pPr>
              <w:jc w:val="center"/>
            </w:pPr>
            <w:r>
              <w:rPr>
                <w:b w:val="false"/>
                <w:bCs w:val="false"/>
                <w:sz w:val="20"/>
                <w:szCs w:val="20"/>
              </w:rPr>
              <w:t xml:space="preserve">.</w:t>
            </w:r>
          </w:p>
        </w:tc>
        <w:tc>
          <w:tcPr>
            <w:tcW w:type="dxa" w:w="900"/>
            <w:shd w:fill="595959" w:val="clear"/>
            <w:vAlign w:val="center"/>
          </w:tcPr>
          <w:p>
            <w:pPr>
              <w:jc w:val="center"/>
            </w:pPr>
            <w:r>
              <w:rPr>
                <w:b/>
                <w:bCs/>
                <w:sz w:val="20"/>
                <w:szCs w:val="20"/>
              </w:rPr>
              <w:t xml:space="preserve">X</w:t>
            </w:r>
          </w:p>
        </w:tc>
        <w:tc>
          <w:tcPr>
            <w:tcW w:type="dxa" w:w="900"/>
            <w:vAlign w:val="center"/>
          </w:tcPr>
          <w:p>
            <w:pPr>
              <w:jc w:val="center"/>
            </w:pPr>
            <w:r>
              <w:rPr>
                <w:b w:val="false"/>
                <w:bCs w:val="false"/>
                <w:sz w:val="20"/>
                <w:szCs w:val="20"/>
              </w:rPr>
              <w:t xml:space="preserve">.</w:t>
            </w:r>
          </w:p>
        </w:tc>
        <w:tc>
          <w:tcPr>
            <w:tcW w:type="dxa" w:w="900"/>
            <w:vAlign w:val="center"/>
          </w:tcPr>
          <w:p>
            <w:pPr>
              <w:jc w:val="center"/>
            </w:pPr>
            <w:r>
              <w:rPr>
                <w:b w:val="false"/>
                <w:bCs w:val="false"/>
                <w:sz w:val="20"/>
                <w:szCs w:val="20"/>
              </w:rPr>
              <w:t xml:space="preserve">.</w:t>
            </w:r>
          </w:p>
        </w:tc>
      </w:tr>
      <w:tr>
        <w:tc>
          <w:tcPr>
            <w:tcW w:type="dxa" w:w="900"/>
            <w:shd w:fill="C6E0B4" w:val="clear"/>
            <w:vAlign w:val="center"/>
          </w:tcPr>
          <w:p>
            <w:pPr>
              <w:jc w:val="center"/>
            </w:pPr>
            <w:r>
              <w:rPr>
                <w:b w:val="false"/>
                <w:bCs w:val="false"/>
                <w:sz w:val="20"/>
                <w:szCs w:val="20"/>
              </w:rPr>
              <w:t xml:space="preserve">.</w:t>
            </w:r>
          </w:p>
        </w:tc>
        <w:tc>
          <w:tcPr>
            <w:tcW w:type="dxa" w:w="900"/>
            <w:vAlign w:val="center"/>
          </w:tcPr>
          <w:p>
            <w:pPr>
              <w:jc w:val="center"/>
            </w:pPr>
            <w:r>
              <w:rPr>
                <w:b w:val="false"/>
                <w:bCs w:val="false"/>
                <w:sz w:val="20"/>
                <w:szCs w:val="20"/>
              </w:rPr>
              <w:t xml:space="preserve">.</w:t>
            </w:r>
          </w:p>
        </w:tc>
        <w:tc>
          <w:tcPr>
            <w:tcW w:type="dxa" w:w="900"/>
            <w:shd w:fill="595959" w:val="clear"/>
            <w:vAlign w:val="center"/>
          </w:tcPr>
          <w:p>
            <w:pPr>
              <w:jc w:val="center"/>
            </w:pPr>
            <w:r>
              <w:rPr>
                <w:b/>
                <w:bCs/>
                <w:sz w:val="20"/>
                <w:szCs w:val="20"/>
              </w:rPr>
              <w:t xml:space="preserve">X</w:t>
            </w:r>
          </w:p>
        </w:tc>
        <w:tc>
          <w:tcPr>
            <w:tcW w:type="dxa" w:w="900"/>
            <w:vAlign w:val="center"/>
          </w:tcPr>
          <w:p>
            <w:pPr>
              <w:jc w:val="center"/>
            </w:pPr>
            <w:r>
              <w:rPr>
                <w:b w:val="false"/>
                <w:bCs w:val="false"/>
                <w:sz w:val="20"/>
                <w:szCs w:val="20"/>
              </w:rPr>
              <w:t xml:space="preserve">.</w:t>
            </w:r>
          </w:p>
        </w:tc>
        <w:tc>
          <w:tcPr>
            <w:tcW w:type="dxa" w:w="900"/>
            <w:vAlign w:val="center"/>
          </w:tcPr>
          <w:p>
            <w:pPr>
              <w:jc w:val="center"/>
            </w:pPr>
            <w:r>
              <w:rPr>
                <w:b w:val="false"/>
                <w:bCs w:val="false"/>
                <w:sz w:val="20"/>
                <w:szCs w:val="20"/>
              </w:rPr>
              <w:t xml:space="preserve">.</w:t>
            </w:r>
          </w:p>
        </w:tc>
      </w:tr>
      <w:tr>
        <w:tc>
          <w:tcPr>
            <w:tcW w:type="dxa" w:w="900"/>
            <w:shd w:fill="C6E0B4" w:val="clear"/>
            <w:vAlign w:val="center"/>
          </w:tcPr>
          <w:p>
            <w:pPr>
              <w:jc w:val="center"/>
            </w:pPr>
            <w:r>
              <w:rPr>
                <w:b w:val="false"/>
                <w:bCs w:val="false"/>
                <w:sz w:val="20"/>
                <w:szCs w:val="20"/>
              </w:rPr>
              <w:t xml:space="preserve">.</w:t>
            </w:r>
          </w:p>
        </w:tc>
        <w:tc>
          <w:tcPr>
            <w:tcW w:type="dxa" w:w="900"/>
            <w:shd w:fill="C6E0B4" w:val="clear"/>
            <w:vAlign w:val="center"/>
          </w:tcPr>
          <w:p>
            <w:pPr>
              <w:jc w:val="center"/>
            </w:pPr>
            <w:r>
              <w:rPr>
                <w:b w:val="false"/>
                <w:bCs w:val="false"/>
                <w:sz w:val="20"/>
                <w:szCs w:val="20"/>
              </w:rPr>
              <w:t xml:space="preserve">.</w:t>
            </w:r>
          </w:p>
        </w:tc>
        <w:tc>
          <w:tcPr>
            <w:tcW w:type="dxa" w:w="900"/>
            <w:shd w:fill="C6E0B4" w:val="clear"/>
            <w:vAlign w:val="center"/>
          </w:tcPr>
          <w:p>
            <w:pPr>
              <w:jc w:val="center"/>
            </w:pPr>
            <w:r>
              <w:rPr>
                <w:b w:val="false"/>
                <w:bCs w:val="false"/>
                <w:sz w:val="20"/>
                <w:szCs w:val="20"/>
              </w:rPr>
              <w:t xml:space="preserve">.</w:t>
            </w:r>
          </w:p>
        </w:tc>
        <w:tc>
          <w:tcPr>
            <w:tcW w:type="dxa" w:w="900"/>
            <w:shd w:fill="C6E0B4" w:val="clear"/>
            <w:vAlign w:val="center"/>
          </w:tcPr>
          <w:p>
            <w:pPr>
              <w:jc w:val="center"/>
            </w:pPr>
            <w:r>
              <w:rPr>
                <w:b w:val="false"/>
                <w:bCs w:val="false"/>
                <w:sz w:val="20"/>
                <w:szCs w:val="20"/>
              </w:rPr>
              <w:t xml:space="preserve">.</w:t>
            </w:r>
          </w:p>
        </w:tc>
        <w:tc>
          <w:tcPr>
            <w:tcW w:type="dxa" w:w="900"/>
            <w:shd w:fill="FFD966" w:val="clear"/>
            <w:vAlign w:val="center"/>
          </w:tcPr>
          <w:p>
            <w:pPr>
              <w:jc w:val="center"/>
            </w:pPr>
            <w:r>
              <w:rPr>
                <w:b/>
                <w:bCs/>
                <w:sz w:val="20"/>
                <w:szCs w:val="20"/>
              </w:rPr>
              <w:t xml:space="preserve">G</w:t>
            </w:r>
          </w:p>
        </w:tc>
      </w:tr>
    </w:tbl>
    <w:p>
      <w:pPr>
        <w:spacing w:after="160"/>
        <w:jc w:val="left"/>
      </w:pPr>
      <w:r>
        <w:rPr>
          <w:b w:val="false"/>
          <w:bCs w:val="false"/>
          <w:i w:val="false"/>
          <w:iCs w:val="false"/>
          <w:sz w:val="22"/>
          <w:szCs w:val="22"/>
        </w:rPr>
        <w:t xml:space="preserve"/>
      </w:r>
    </w:p>
    <w:p>
      <w:pPr>
        <w:spacing w:after="200"/>
        <w:jc w:val="left"/>
      </w:pPr>
      <w:r>
        <w:rPr>
          <w:b w:val="false"/>
          <w:bCs w:val="false"/>
          <w:i w:val="false"/>
          <w:iCs w:val="false"/>
          <w:sz w:val="22"/>
          <w:szCs w:val="22"/>
        </w:rPr>
        <w:t xml:space="preserve">BFS explores the grid in strict FIFO order, expanding the oldest node in the queue first and generating its unvisited neighbours in the fixed order Up, Down, Left, Right. A visited/frontier check prevents any cell from being queued twice. Note that although the question mentions the Manhattan Distance heuristic, that value does not steer plain BFS — BFS has no notion of 'closer to the goal', it only counts edges. The heuristic is reported separately below purely for comparison, to show how the two ideas relate.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50"/>
            <w:shd w:fill="D9D9D9" w:val="clear"/>
            <w:vAlign w:val="center"/>
          </w:tcPr>
          <w:p>
            <w:pPr>
              <w:jc w:val="left"/>
            </w:pPr>
            <w:r>
              <w:rPr>
                <w:b/>
                <w:bCs/>
                <w:sz w:val="20"/>
                <w:szCs w:val="20"/>
              </w:rPr>
              <w:t xml:space="preserve">Step</w:t>
            </w:r>
          </w:p>
        </w:tc>
        <w:tc>
          <w:tcPr>
            <w:tcW w:type="dxa" w:w="1300"/>
            <w:shd w:fill="D9D9D9" w:val="clear"/>
            <w:vAlign w:val="center"/>
          </w:tcPr>
          <w:p>
            <w:pPr>
              <w:jc w:val="left"/>
            </w:pPr>
            <w:r>
              <w:rPr>
                <w:b/>
                <w:bCs/>
                <w:sz w:val="20"/>
                <w:szCs w:val="20"/>
              </w:rPr>
              <w:t xml:space="preserve">Node expanded</w:t>
            </w:r>
          </w:p>
        </w:tc>
        <w:tc>
          <w:tcPr>
            <w:tcW w:type="dxa" w:w="4400"/>
            <w:shd w:fill="D9D9D9" w:val="clear"/>
            <w:vAlign w:val="center"/>
          </w:tcPr>
          <w:p>
            <w:pPr>
              <w:jc w:val="left"/>
            </w:pPr>
            <w:r>
              <w:rPr>
                <w:b/>
                <w:bCs/>
                <w:sz w:val="20"/>
                <w:szCs w:val="20"/>
              </w:rPr>
              <w:t xml:space="preserve">Neighbours generated / checked</w:t>
            </w:r>
          </w:p>
        </w:tc>
        <w:tc>
          <w:tcPr>
            <w:tcW w:type="dxa" w:w="2950"/>
            <w:shd w:fill="D9D9D9" w:val="clear"/>
            <w:vAlign w:val="center"/>
          </w:tcPr>
          <w:p>
            <w:pPr>
              <w:jc w:val="left"/>
            </w:pPr>
            <w:r>
              <w:rPr>
                <w:b/>
                <w:bCs/>
                <w:sz w:val="20"/>
                <w:szCs w:val="20"/>
              </w:rPr>
              <w:t xml:space="preserve">Queue after this step</w:t>
            </w:r>
          </w:p>
        </w:tc>
      </w:tr>
      <w:tr>
        <w:tc>
          <w:tcPr>
            <w:tcW w:type="dxa" w:w="550"/>
            <w:vAlign w:val="center"/>
          </w:tcPr>
          <w:p>
            <w:pPr>
              <w:jc w:val="left"/>
            </w:pPr>
            <w:r>
              <w:rPr>
                <w:b w:val="false"/>
                <w:bCs w:val="false"/>
                <w:sz w:val="20"/>
                <w:szCs w:val="20"/>
              </w:rPr>
              <w:t xml:space="preserve">0</w:t>
            </w:r>
          </w:p>
        </w:tc>
        <w:tc>
          <w:tcPr>
            <w:tcW w:type="dxa" w:w="1300"/>
            <w:vAlign w:val="center"/>
          </w:tcPr>
          <w:p>
            <w:pPr>
              <w:jc w:val="left"/>
            </w:pPr>
            <w:r>
              <w:rPr>
                <w:b w:val="false"/>
                <w:bCs w:val="false"/>
                <w:sz w:val="20"/>
                <w:szCs w:val="20"/>
              </w:rPr>
              <w:t xml:space="preserve">-</w:t>
            </w:r>
          </w:p>
        </w:tc>
        <w:tc>
          <w:tcPr>
            <w:tcW w:type="dxa" w:w="4400"/>
            <w:vAlign w:val="center"/>
          </w:tcPr>
          <w:p>
            <w:pPr>
              <w:jc w:val="left"/>
            </w:pPr>
            <w:r>
              <w:rPr>
                <w:b w:val="false"/>
                <w:bCs w:val="false"/>
                <w:sz w:val="20"/>
                <w:szCs w:val="20"/>
              </w:rPr>
              <w:t xml:space="preserve">Start node (0,0) placed in queue</w:t>
            </w:r>
          </w:p>
        </w:tc>
        <w:tc>
          <w:tcPr>
            <w:tcW w:type="dxa" w:w="2950"/>
            <w:vAlign w:val="center"/>
          </w:tcPr>
          <w:p>
            <w:pPr>
              <w:jc w:val="left"/>
            </w:pPr>
            <w:r>
              <w:rPr>
                <w:b w:val="false"/>
                <w:bCs w:val="false"/>
                <w:sz w:val="20"/>
                <w:szCs w:val="20"/>
              </w:rPr>
              <w:t xml:space="preserve">[(0,0)]</w:t>
            </w:r>
          </w:p>
        </w:tc>
      </w:tr>
      <w:tr>
        <w:tc>
          <w:tcPr>
            <w:tcW w:type="dxa" w:w="550"/>
            <w:vAlign w:val="center"/>
          </w:tcPr>
          <w:p>
            <w:pPr>
              <w:jc w:val="left"/>
            </w:pPr>
            <w:r>
              <w:rPr>
                <w:b w:val="false"/>
                <w:bCs w:val="false"/>
                <w:sz w:val="20"/>
                <w:szCs w:val="20"/>
              </w:rPr>
              <w:t xml:space="preserve">1</w:t>
            </w:r>
          </w:p>
        </w:tc>
        <w:tc>
          <w:tcPr>
            <w:tcW w:type="dxa" w:w="1300"/>
            <w:vAlign w:val="center"/>
          </w:tcPr>
          <w:p>
            <w:pPr>
              <w:jc w:val="left"/>
            </w:pPr>
            <w:r>
              <w:rPr>
                <w:b w:val="false"/>
                <w:bCs w:val="false"/>
                <w:sz w:val="20"/>
                <w:szCs w:val="20"/>
              </w:rPr>
              <w:t xml:space="preserve">(0,0)</w:t>
            </w:r>
          </w:p>
        </w:tc>
        <w:tc>
          <w:tcPr>
            <w:tcW w:type="dxa" w:w="4400"/>
            <w:vAlign w:val="center"/>
          </w:tcPr>
          <w:p>
            <w:pPr>
              <w:jc w:val="left"/>
            </w:pPr>
            <w:r>
              <w:rPr>
                <w:b w:val="false"/>
                <w:bCs w:val="false"/>
                <w:sz w:val="20"/>
                <w:szCs w:val="20"/>
              </w:rPr>
              <w:t xml:space="preserve">Down→(1,0) new; Right→(0,1) new; Up/Left off-grid</w:t>
            </w:r>
          </w:p>
        </w:tc>
        <w:tc>
          <w:tcPr>
            <w:tcW w:type="dxa" w:w="2950"/>
            <w:vAlign w:val="center"/>
          </w:tcPr>
          <w:p>
            <w:pPr>
              <w:jc w:val="left"/>
            </w:pPr>
            <w:r>
              <w:rPr>
                <w:b w:val="false"/>
                <w:bCs w:val="false"/>
                <w:sz w:val="20"/>
                <w:szCs w:val="20"/>
              </w:rPr>
              <w:t xml:space="preserve">[(1,0), (0,1)]</w:t>
            </w:r>
          </w:p>
        </w:tc>
      </w:tr>
      <w:tr>
        <w:tc>
          <w:tcPr>
            <w:tcW w:type="dxa" w:w="550"/>
            <w:vAlign w:val="center"/>
          </w:tcPr>
          <w:p>
            <w:pPr>
              <w:jc w:val="left"/>
            </w:pPr>
            <w:r>
              <w:rPr>
                <w:b w:val="false"/>
                <w:bCs w:val="false"/>
                <w:sz w:val="20"/>
                <w:szCs w:val="20"/>
              </w:rPr>
              <w:t xml:space="preserve">2</w:t>
            </w:r>
          </w:p>
        </w:tc>
        <w:tc>
          <w:tcPr>
            <w:tcW w:type="dxa" w:w="1300"/>
            <w:vAlign w:val="center"/>
          </w:tcPr>
          <w:p>
            <w:pPr>
              <w:jc w:val="left"/>
            </w:pPr>
            <w:r>
              <w:rPr>
                <w:b w:val="false"/>
                <w:bCs w:val="false"/>
                <w:sz w:val="20"/>
                <w:szCs w:val="20"/>
              </w:rPr>
              <w:t xml:space="preserve">(1,0)</w:t>
            </w:r>
          </w:p>
        </w:tc>
        <w:tc>
          <w:tcPr>
            <w:tcW w:type="dxa" w:w="4400"/>
            <w:vAlign w:val="center"/>
          </w:tcPr>
          <w:p>
            <w:pPr>
              <w:jc w:val="left"/>
            </w:pPr>
            <w:r>
              <w:rPr>
                <w:b w:val="false"/>
                <w:bCs w:val="false"/>
                <w:sz w:val="20"/>
                <w:szCs w:val="20"/>
              </w:rPr>
              <w:t xml:space="preserve">Up→(0,0) visited; Down→(2,0) new; Right→(1,1) new</w:t>
            </w:r>
          </w:p>
        </w:tc>
        <w:tc>
          <w:tcPr>
            <w:tcW w:type="dxa" w:w="2950"/>
            <w:vAlign w:val="center"/>
          </w:tcPr>
          <w:p>
            <w:pPr>
              <w:jc w:val="left"/>
            </w:pPr>
            <w:r>
              <w:rPr>
                <w:b w:val="false"/>
                <w:bCs w:val="false"/>
                <w:sz w:val="20"/>
                <w:szCs w:val="20"/>
              </w:rPr>
              <w:t xml:space="preserve">[(0,1), (2,0), (1,1)]</w:t>
            </w:r>
          </w:p>
        </w:tc>
      </w:tr>
      <w:tr>
        <w:tc>
          <w:tcPr>
            <w:tcW w:type="dxa" w:w="550"/>
            <w:vAlign w:val="center"/>
          </w:tcPr>
          <w:p>
            <w:pPr>
              <w:jc w:val="left"/>
            </w:pPr>
            <w:r>
              <w:rPr>
                <w:b w:val="false"/>
                <w:bCs w:val="false"/>
                <w:sz w:val="20"/>
                <w:szCs w:val="20"/>
              </w:rPr>
              <w:t xml:space="preserve">3</w:t>
            </w:r>
          </w:p>
        </w:tc>
        <w:tc>
          <w:tcPr>
            <w:tcW w:type="dxa" w:w="1300"/>
            <w:vAlign w:val="center"/>
          </w:tcPr>
          <w:p>
            <w:pPr>
              <w:jc w:val="left"/>
            </w:pPr>
            <w:r>
              <w:rPr>
                <w:b w:val="false"/>
                <w:bCs w:val="false"/>
                <w:sz w:val="20"/>
                <w:szCs w:val="20"/>
              </w:rPr>
              <w:t xml:space="preserve">(0,1)</w:t>
            </w:r>
          </w:p>
        </w:tc>
        <w:tc>
          <w:tcPr>
            <w:tcW w:type="dxa" w:w="4400"/>
            <w:vAlign w:val="center"/>
          </w:tcPr>
          <w:p>
            <w:pPr>
              <w:jc w:val="left"/>
            </w:pPr>
            <w:r>
              <w:rPr>
                <w:b w:val="false"/>
                <w:bCs w:val="false"/>
                <w:sz w:val="20"/>
                <w:szCs w:val="20"/>
              </w:rPr>
              <w:t xml:space="preserve">Down→(1,1) already queued; Left→(0,0) visited; Right→(0,2) blocked</w:t>
            </w:r>
          </w:p>
        </w:tc>
        <w:tc>
          <w:tcPr>
            <w:tcW w:type="dxa" w:w="2950"/>
            <w:vAlign w:val="center"/>
          </w:tcPr>
          <w:p>
            <w:pPr>
              <w:jc w:val="left"/>
            </w:pPr>
            <w:r>
              <w:rPr>
                <w:b w:val="false"/>
                <w:bCs w:val="false"/>
                <w:sz w:val="20"/>
                <w:szCs w:val="20"/>
              </w:rPr>
              <w:t xml:space="preserve">[(2,0), (1,1)]</w:t>
            </w:r>
          </w:p>
        </w:tc>
      </w:tr>
      <w:tr>
        <w:tc>
          <w:tcPr>
            <w:tcW w:type="dxa" w:w="550"/>
            <w:vAlign w:val="center"/>
          </w:tcPr>
          <w:p>
            <w:pPr>
              <w:jc w:val="left"/>
            </w:pPr>
            <w:r>
              <w:rPr>
                <w:b w:val="false"/>
                <w:bCs w:val="false"/>
                <w:sz w:val="20"/>
                <w:szCs w:val="20"/>
              </w:rPr>
              <w:t xml:space="preserve">4</w:t>
            </w:r>
          </w:p>
        </w:tc>
        <w:tc>
          <w:tcPr>
            <w:tcW w:type="dxa" w:w="1300"/>
            <w:vAlign w:val="center"/>
          </w:tcPr>
          <w:p>
            <w:pPr>
              <w:jc w:val="left"/>
            </w:pPr>
            <w:r>
              <w:rPr>
                <w:b w:val="false"/>
                <w:bCs w:val="false"/>
                <w:sz w:val="20"/>
                <w:szCs w:val="20"/>
              </w:rPr>
              <w:t xml:space="preserve">(2,0)</w:t>
            </w:r>
          </w:p>
        </w:tc>
        <w:tc>
          <w:tcPr>
            <w:tcW w:type="dxa" w:w="4400"/>
            <w:vAlign w:val="center"/>
          </w:tcPr>
          <w:p>
            <w:pPr>
              <w:jc w:val="left"/>
            </w:pPr>
            <w:r>
              <w:rPr>
                <w:b w:val="false"/>
                <w:bCs w:val="false"/>
                <w:sz w:val="20"/>
                <w:szCs w:val="20"/>
              </w:rPr>
              <w:t xml:space="preserve">Up→(1,0) visited; Down→(3,0) new; Right→(2,1) new</w:t>
            </w:r>
          </w:p>
        </w:tc>
        <w:tc>
          <w:tcPr>
            <w:tcW w:type="dxa" w:w="2950"/>
            <w:vAlign w:val="center"/>
          </w:tcPr>
          <w:p>
            <w:pPr>
              <w:jc w:val="left"/>
            </w:pPr>
            <w:r>
              <w:rPr>
                <w:b w:val="false"/>
                <w:bCs w:val="false"/>
                <w:sz w:val="20"/>
                <w:szCs w:val="20"/>
              </w:rPr>
              <w:t xml:space="preserve">[(1,1), (3,0), (2,1)]</w:t>
            </w:r>
          </w:p>
        </w:tc>
      </w:tr>
      <w:tr>
        <w:tc>
          <w:tcPr>
            <w:tcW w:type="dxa" w:w="550"/>
            <w:vAlign w:val="center"/>
          </w:tcPr>
          <w:p>
            <w:pPr>
              <w:jc w:val="left"/>
            </w:pPr>
            <w:r>
              <w:rPr>
                <w:b w:val="false"/>
                <w:bCs w:val="false"/>
                <w:sz w:val="20"/>
                <w:szCs w:val="20"/>
              </w:rPr>
              <w:t xml:space="preserve">5</w:t>
            </w:r>
          </w:p>
        </w:tc>
        <w:tc>
          <w:tcPr>
            <w:tcW w:type="dxa" w:w="1300"/>
            <w:vAlign w:val="center"/>
          </w:tcPr>
          <w:p>
            <w:pPr>
              <w:jc w:val="left"/>
            </w:pPr>
            <w:r>
              <w:rPr>
                <w:b w:val="false"/>
                <w:bCs w:val="false"/>
                <w:sz w:val="20"/>
                <w:szCs w:val="20"/>
              </w:rPr>
              <w:t xml:space="preserve">(1,1)</w:t>
            </w:r>
          </w:p>
        </w:tc>
        <w:tc>
          <w:tcPr>
            <w:tcW w:type="dxa" w:w="4400"/>
            <w:vAlign w:val="center"/>
          </w:tcPr>
          <w:p>
            <w:pPr>
              <w:jc w:val="left"/>
            </w:pPr>
            <w:r>
              <w:rPr>
                <w:b w:val="false"/>
                <w:bCs w:val="false"/>
                <w:sz w:val="20"/>
                <w:szCs w:val="20"/>
              </w:rPr>
              <w:t xml:space="preserve">Up→(0,1) visited; Down→(2,1) already queued; Left→(1,0) visited; Right→(1,2) blocked</w:t>
            </w:r>
          </w:p>
        </w:tc>
        <w:tc>
          <w:tcPr>
            <w:tcW w:type="dxa" w:w="2950"/>
            <w:vAlign w:val="center"/>
          </w:tcPr>
          <w:p>
            <w:pPr>
              <w:jc w:val="left"/>
            </w:pPr>
            <w:r>
              <w:rPr>
                <w:b w:val="false"/>
                <w:bCs w:val="false"/>
                <w:sz w:val="20"/>
                <w:szCs w:val="20"/>
              </w:rPr>
              <w:t xml:space="preserve">[(3,0), (2,1)]</w:t>
            </w:r>
          </w:p>
        </w:tc>
      </w:tr>
      <w:tr>
        <w:tc>
          <w:tcPr>
            <w:tcW w:type="dxa" w:w="550"/>
            <w:vAlign w:val="center"/>
          </w:tcPr>
          <w:p>
            <w:pPr>
              <w:jc w:val="left"/>
            </w:pPr>
            <w:r>
              <w:rPr>
                <w:b w:val="false"/>
                <w:bCs w:val="false"/>
                <w:sz w:val="20"/>
                <w:szCs w:val="20"/>
              </w:rPr>
              <w:t xml:space="preserve">6</w:t>
            </w:r>
          </w:p>
        </w:tc>
        <w:tc>
          <w:tcPr>
            <w:tcW w:type="dxa" w:w="1300"/>
            <w:vAlign w:val="center"/>
          </w:tcPr>
          <w:p>
            <w:pPr>
              <w:jc w:val="left"/>
            </w:pPr>
            <w:r>
              <w:rPr>
                <w:b w:val="false"/>
                <w:bCs w:val="false"/>
                <w:sz w:val="20"/>
                <w:szCs w:val="20"/>
              </w:rPr>
              <w:t xml:space="preserve">(3,0)</w:t>
            </w:r>
          </w:p>
        </w:tc>
        <w:tc>
          <w:tcPr>
            <w:tcW w:type="dxa" w:w="4400"/>
            <w:vAlign w:val="center"/>
          </w:tcPr>
          <w:p>
            <w:pPr>
              <w:jc w:val="left"/>
            </w:pPr>
            <w:r>
              <w:rPr>
                <w:b w:val="false"/>
                <w:bCs w:val="false"/>
                <w:sz w:val="20"/>
                <w:szCs w:val="20"/>
              </w:rPr>
              <w:t xml:space="preserve">Up→(2,0) visited; Down→(4,0) new; Right→(3,1) new</w:t>
            </w:r>
          </w:p>
        </w:tc>
        <w:tc>
          <w:tcPr>
            <w:tcW w:type="dxa" w:w="2950"/>
            <w:vAlign w:val="center"/>
          </w:tcPr>
          <w:p>
            <w:pPr>
              <w:jc w:val="left"/>
            </w:pPr>
            <w:r>
              <w:rPr>
                <w:b w:val="false"/>
                <w:bCs w:val="false"/>
                <w:sz w:val="20"/>
                <w:szCs w:val="20"/>
              </w:rPr>
              <w:t xml:space="preserve">[(2,1), (4,0), (3,1)]</w:t>
            </w:r>
          </w:p>
        </w:tc>
      </w:tr>
      <w:tr>
        <w:tc>
          <w:tcPr>
            <w:tcW w:type="dxa" w:w="550"/>
            <w:vAlign w:val="center"/>
          </w:tcPr>
          <w:p>
            <w:pPr>
              <w:jc w:val="left"/>
            </w:pPr>
            <w:r>
              <w:rPr>
                <w:b w:val="false"/>
                <w:bCs w:val="false"/>
                <w:sz w:val="20"/>
                <w:szCs w:val="20"/>
              </w:rPr>
              <w:t xml:space="preserve">7</w:t>
            </w:r>
          </w:p>
        </w:tc>
        <w:tc>
          <w:tcPr>
            <w:tcW w:type="dxa" w:w="1300"/>
            <w:vAlign w:val="center"/>
          </w:tcPr>
          <w:p>
            <w:pPr>
              <w:jc w:val="left"/>
            </w:pPr>
            <w:r>
              <w:rPr>
                <w:b w:val="false"/>
                <w:bCs w:val="false"/>
                <w:sz w:val="20"/>
                <w:szCs w:val="20"/>
              </w:rPr>
              <w:t xml:space="preserve">(2,1)</w:t>
            </w:r>
          </w:p>
        </w:tc>
        <w:tc>
          <w:tcPr>
            <w:tcW w:type="dxa" w:w="4400"/>
            <w:vAlign w:val="center"/>
          </w:tcPr>
          <w:p>
            <w:pPr>
              <w:jc w:val="left"/>
            </w:pPr>
            <w:r>
              <w:rPr>
                <w:b w:val="false"/>
                <w:bCs w:val="false"/>
                <w:sz w:val="20"/>
                <w:szCs w:val="20"/>
              </w:rPr>
              <w:t xml:space="preserve">Up→(1,1) visited; Down→(3,1) already queued; Left→(2,0) visited; Right→(2,2) blocked</w:t>
            </w:r>
          </w:p>
        </w:tc>
        <w:tc>
          <w:tcPr>
            <w:tcW w:type="dxa" w:w="2950"/>
            <w:vAlign w:val="center"/>
          </w:tcPr>
          <w:p>
            <w:pPr>
              <w:jc w:val="left"/>
            </w:pPr>
            <w:r>
              <w:rPr>
                <w:b w:val="false"/>
                <w:bCs w:val="false"/>
                <w:sz w:val="20"/>
                <w:szCs w:val="20"/>
              </w:rPr>
              <w:t xml:space="preserve">[(4,0), (3,1)]</w:t>
            </w:r>
          </w:p>
        </w:tc>
      </w:tr>
      <w:tr>
        <w:tc>
          <w:tcPr>
            <w:tcW w:type="dxa" w:w="550"/>
            <w:vAlign w:val="center"/>
          </w:tcPr>
          <w:p>
            <w:pPr>
              <w:jc w:val="left"/>
            </w:pPr>
            <w:r>
              <w:rPr>
                <w:b w:val="false"/>
                <w:bCs w:val="false"/>
                <w:sz w:val="20"/>
                <w:szCs w:val="20"/>
              </w:rPr>
              <w:t xml:space="preserve">8</w:t>
            </w:r>
          </w:p>
        </w:tc>
        <w:tc>
          <w:tcPr>
            <w:tcW w:type="dxa" w:w="1300"/>
            <w:vAlign w:val="center"/>
          </w:tcPr>
          <w:p>
            <w:pPr>
              <w:jc w:val="left"/>
            </w:pPr>
            <w:r>
              <w:rPr>
                <w:b w:val="false"/>
                <w:bCs w:val="false"/>
                <w:sz w:val="20"/>
                <w:szCs w:val="20"/>
              </w:rPr>
              <w:t xml:space="preserve">(4,0)</w:t>
            </w:r>
          </w:p>
        </w:tc>
        <w:tc>
          <w:tcPr>
            <w:tcW w:type="dxa" w:w="4400"/>
            <w:vAlign w:val="center"/>
          </w:tcPr>
          <w:p>
            <w:pPr>
              <w:jc w:val="left"/>
            </w:pPr>
            <w:r>
              <w:rPr>
                <w:b w:val="false"/>
                <w:bCs w:val="false"/>
                <w:sz w:val="20"/>
                <w:szCs w:val="20"/>
              </w:rPr>
              <w:t xml:space="preserve">Up→(3,0) visited; Right→(4,1) new; Down/Left off-grid</w:t>
            </w:r>
          </w:p>
        </w:tc>
        <w:tc>
          <w:tcPr>
            <w:tcW w:type="dxa" w:w="2950"/>
            <w:vAlign w:val="center"/>
          </w:tcPr>
          <w:p>
            <w:pPr>
              <w:jc w:val="left"/>
            </w:pPr>
            <w:r>
              <w:rPr>
                <w:b w:val="false"/>
                <w:bCs w:val="false"/>
                <w:sz w:val="20"/>
                <w:szCs w:val="20"/>
              </w:rPr>
              <w:t xml:space="preserve">[(3,1), (4,1)]</w:t>
            </w:r>
          </w:p>
        </w:tc>
      </w:tr>
      <w:tr>
        <w:tc>
          <w:tcPr>
            <w:tcW w:type="dxa" w:w="550"/>
            <w:vAlign w:val="center"/>
          </w:tcPr>
          <w:p>
            <w:pPr>
              <w:jc w:val="left"/>
            </w:pPr>
            <w:r>
              <w:rPr>
                <w:b w:val="false"/>
                <w:bCs w:val="false"/>
                <w:sz w:val="20"/>
                <w:szCs w:val="20"/>
              </w:rPr>
              <w:t xml:space="preserve">9</w:t>
            </w:r>
          </w:p>
        </w:tc>
        <w:tc>
          <w:tcPr>
            <w:tcW w:type="dxa" w:w="1300"/>
            <w:vAlign w:val="center"/>
          </w:tcPr>
          <w:p>
            <w:pPr>
              <w:jc w:val="left"/>
            </w:pPr>
            <w:r>
              <w:rPr>
                <w:b w:val="false"/>
                <w:bCs w:val="false"/>
                <w:sz w:val="20"/>
                <w:szCs w:val="20"/>
              </w:rPr>
              <w:t xml:space="preserve">(3,1)</w:t>
            </w:r>
          </w:p>
        </w:tc>
        <w:tc>
          <w:tcPr>
            <w:tcW w:type="dxa" w:w="4400"/>
            <w:vAlign w:val="center"/>
          </w:tcPr>
          <w:p>
            <w:pPr>
              <w:jc w:val="left"/>
            </w:pPr>
            <w:r>
              <w:rPr>
                <w:b w:val="false"/>
                <w:bCs w:val="false"/>
                <w:sz w:val="20"/>
                <w:szCs w:val="20"/>
              </w:rPr>
              <w:t xml:space="preserve">Up→(2,1) visited; Down→(4,1) already queued; Left→(3,0) visited; Right→(3,2) blocked</w:t>
            </w:r>
          </w:p>
        </w:tc>
        <w:tc>
          <w:tcPr>
            <w:tcW w:type="dxa" w:w="2950"/>
            <w:vAlign w:val="center"/>
          </w:tcPr>
          <w:p>
            <w:pPr>
              <w:jc w:val="left"/>
            </w:pPr>
            <w:r>
              <w:rPr>
                <w:b w:val="false"/>
                <w:bCs w:val="false"/>
                <w:sz w:val="20"/>
                <w:szCs w:val="20"/>
              </w:rPr>
              <w:t xml:space="preserve">[(4,1)]</w:t>
            </w:r>
          </w:p>
        </w:tc>
      </w:tr>
      <w:tr>
        <w:tc>
          <w:tcPr>
            <w:tcW w:type="dxa" w:w="550"/>
            <w:vAlign w:val="center"/>
          </w:tcPr>
          <w:p>
            <w:pPr>
              <w:jc w:val="left"/>
            </w:pPr>
            <w:r>
              <w:rPr>
                <w:b w:val="false"/>
                <w:bCs w:val="false"/>
                <w:sz w:val="20"/>
                <w:szCs w:val="20"/>
              </w:rPr>
              <w:t xml:space="preserve">10</w:t>
            </w:r>
          </w:p>
        </w:tc>
        <w:tc>
          <w:tcPr>
            <w:tcW w:type="dxa" w:w="1300"/>
            <w:vAlign w:val="center"/>
          </w:tcPr>
          <w:p>
            <w:pPr>
              <w:jc w:val="left"/>
            </w:pPr>
            <w:r>
              <w:rPr>
                <w:b w:val="false"/>
                <w:bCs w:val="false"/>
                <w:sz w:val="20"/>
                <w:szCs w:val="20"/>
              </w:rPr>
              <w:t xml:space="preserve">(4,1)</w:t>
            </w:r>
          </w:p>
        </w:tc>
        <w:tc>
          <w:tcPr>
            <w:tcW w:type="dxa" w:w="4400"/>
            <w:vAlign w:val="center"/>
          </w:tcPr>
          <w:p>
            <w:pPr>
              <w:jc w:val="left"/>
            </w:pPr>
            <w:r>
              <w:rPr>
                <w:b w:val="false"/>
                <w:bCs w:val="false"/>
                <w:sz w:val="20"/>
                <w:szCs w:val="20"/>
              </w:rPr>
              <w:t xml:space="preserve">Left→(4,0) visited; Right→(4,2) new (this is the gap in the wall); Up→(3,1) visited</w:t>
            </w:r>
          </w:p>
        </w:tc>
        <w:tc>
          <w:tcPr>
            <w:tcW w:type="dxa" w:w="2950"/>
            <w:vAlign w:val="center"/>
          </w:tcPr>
          <w:p>
            <w:pPr>
              <w:jc w:val="left"/>
            </w:pPr>
            <w:r>
              <w:rPr>
                <w:b w:val="false"/>
                <w:bCs w:val="false"/>
                <w:sz w:val="20"/>
                <w:szCs w:val="20"/>
              </w:rPr>
              <w:t xml:space="preserve">[(4,2)]</w:t>
            </w:r>
          </w:p>
        </w:tc>
      </w:tr>
      <w:tr>
        <w:tc>
          <w:tcPr>
            <w:tcW w:type="dxa" w:w="550"/>
            <w:vAlign w:val="center"/>
          </w:tcPr>
          <w:p>
            <w:pPr>
              <w:jc w:val="left"/>
            </w:pPr>
            <w:r>
              <w:rPr>
                <w:b w:val="false"/>
                <w:bCs w:val="false"/>
                <w:sz w:val="20"/>
                <w:szCs w:val="20"/>
              </w:rPr>
              <w:t xml:space="preserve">11</w:t>
            </w:r>
          </w:p>
        </w:tc>
        <w:tc>
          <w:tcPr>
            <w:tcW w:type="dxa" w:w="1300"/>
            <w:vAlign w:val="center"/>
          </w:tcPr>
          <w:p>
            <w:pPr>
              <w:jc w:val="left"/>
            </w:pPr>
            <w:r>
              <w:rPr>
                <w:b w:val="false"/>
                <w:bCs w:val="false"/>
                <w:sz w:val="20"/>
                <w:szCs w:val="20"/>
              </w:rPr>
              <w:t xml:space="preserve">(4,2)</w:t>
            </w:r>
          </w:p>
        </w:tc>
        <w:tc>
          <w:tcPr>
            <w:tcW w:type="dxa" w:w="4400"/>
            <w:vAlign w:val="center"/>
          </w:tcPr>
          <w:p>
            <w:pPr>
              <w:jc w:val="left"/>
            </w:pPr>
            <w:r>
              <w:rPr>
                <w:b w:val="false"/>
                <w:bCs w:val="false"/>
                <w:sz w:val="20"/>
                <w:szCs w:val="20"/>
              </w:rPr>
              <w:t xml:space="preserve">Up→(3,2) blocked; Right→(4,3) new; Left→(4,1) visited</w:t>
            </w:r>
          </w:p>
        </w:tc>
        <w:tc>
          <w:tcPr>
            <w:tcW w:type="dxa" w:w="2950"/>
            <w:vAlign w:val="center"/>
          </w:tcPr>
          <w:p>
            <w:pPr>
              <w:jc w:val="left"/>
            </w:pPr>
            <w:r>
              <w:rPr>
                <w:b w:val="false"/>
                <w:bCs w:val="false"/>
                <w:sz w:val="20"/>
                <w:szCs w:val="20"/>
              </w:rPr>
              <w:t xml:space="preserve">[(4,3)]</w:t>
            </w:r>
          </w:p>
        </w:tc>
      </w:tr>
      <w:tr>
        <w:tc>
          <w:tcPr>
            <w:tcW w:type="dxa" w:w="550"/>
            <w:vAlign w:val="center"/>
          </w:tcPr>
          <w:p>
            <w:pPr>
              <w:jc w:val="left"/>
            </w:pPr>
            <w:r>
              <w:rPr>
                <w:b w:val="false"/>
                <w:bCs w:val="false"/>
                <w:sz w:val="20"/>
                <w:szCs w:val="20"/>
              </w:rPr>
              <w:t xml:space="preserve">12</w:t>
            </w:r>
          </w:p>
        </w:tc>
        <w:tc>
          <w:tcPr>
            <w:tcW w:type="dxa" w:w="1300"/>
            <w:vAlign w:val="center"/>
          </w:tcPr>
          <w:p>
            <w:pPr>
              <w:jc w:val="left"/>
            </w:pPr>
            <w:r>
              <w:rPr>
                <w:b w:val="false"/>
                <w:bCs w:val="false"/>
                <w:sz w:val="20"/>
                <w:szCs w:val="20"/>
              </w:rPr>
              <w:t xml:space="preserve">(4,3)</w:t>
            </w:r>
          </w:p>
        </w:tc>
        <w:tc>
          <w:tcPr>
            <w:tcW w:type="dxa" w:w="4400"/>
            <w:vAlign w:val="center"/>
          </w:tcPr>
          <w:p>
            <w:pPr>
              <w:jc w:val="left"/>
            </w:pPr>
            <w:r>
              <w:rPr>
                <w:b w:val="false"/>
                <w:bCs w:val="false"/>
                <w:sz w:val="20"/>
                <w:szCs w:val="20"/>
              </w:rPr>
              <w:t xml:space="preserve">Up→(3,3) new; Right→(4,4) new = GOAL reached</w:t>
            </w:r>
          </w:p>
        </w:tc>
        <w:tc>
          <w:tcPr>
            <w:tcW w:type="dxa" w:w="2950"/>
            <w:vAlign w:val="center"/>
          </w:tcPr>
          <w:p>
            <w:pPr>
              <w:jc w:val="left"/>
            </w:pPr>
            <w:r>
              <w:rPr>
                <w:b w:val="false"/>
                <w:bCs w:val="false"/>
                <w:sz w:val="20"/>
                <w:szCs w:val="20"/>
              </w:rPr>
              <w:t xml:space="preserve">GOAL — search stops</w:t>
            </w:r>
          </w:p>
        </w:tc>
      </w:tr>
    </w:tbl>
    <w:p>
      <w:pPr>
        <w:spacing w:after="160"/>
        <w:jc w:val="left"/>
      </w:pPr>
      <w:r>
        <w:rPr>
          <w:b w:val="false"/>
          <w:bCs w:val="false"/>
          <w:i w:val="false"/>
          <w:iCs w:val="false"/>
          <w:sz w:val="22"/>
          <w:szCs w:val="22"/>
        </w:rPr>
        <w:t xml:space="preserve"/>
      </w:r>
    </w:p>
    <w:p>
      <w:pPr>
        <w:spacing w:after="100"/>
        <w:jc w:val="left"/>
      </w:pPr>
      <w:r>
        <w:rPr>
          <w:b w:val="false"/>
          <w:bCs w:val="false"/>
          <w:i w:val="false"/>
          <w:iCs w:val="false"/>
          <w:sz w:val="22"/>
          <w:szCs w:val="22"/>
        </w:rPr>
        <w:t xml:space="preserve">The goal (4,4) is reached at expansion step 12 through the parent chain (4,3) → (4,2) → (4,1) → (4,0) → (3,0) → (2,0) → (1,0) → (0,0). Reading that chain in the forward direction gives the path:</w:t>
      </w:r>
    </w:p>
    <w:p>
      <w:pPr>
        <w:spacing w:after="140"/>
        <w:jc w:val="left"/>
      </w:pPr>
      <w:r>
        <w:rPr>
          <w:b/>
          <w:bCs/>
          <w:i w:val="false"/>
          <w:iCs w:val="false"/>
          <w:sz w:val="22"/>
          <w:szCs w:val="22"/>
        </w:rPr>
        <w:t xml:space="preserve">(0,0) → (1,0) → (2,0) → (3,0) → (4,0) → (4,1) → (4,2) → (4,3) → (4,4)</w:t>
      </w:r>
    </w:p>
    <w:p>
      <w:pPr>
        <w:spacing w:after="160"/>
        <w:jc w:val="left"/>
      </w:pPr>
      <w:r>
        <w:rPr>
          <w:b/>
          <w:bCs/>
          <w:i w:val="false"/>
          <w:iCs w:val="false"/>
          <w:sz w:val="22"/>
          <w:szCs w:val="22"/>
        </w:rPr>
        <w:t xml:space="preserve">This path has 8 moves, and since every move costs 1, the total path cost is 8.</w:t>
      </w:r>
    </w:p>
    <w:p>
      <w:pPr>
        <w:spacing w:after="160"/>
        <w:jc w:val="left"/>
      </w:pPr>
      <w:r>
        <w:rPr>
          <w:b w:val="false"/>
          <w:bCs w:val="false"/>
          <w:i w:val="false"/>
          <w:iCs w:val="false"/>
          <w:sz w:val="22"/>
          <w:szCs w:val="22"/>
        </w:rPr>
        <w:t xml:space="preserve">For comparison, here is the Manhattan Distance from each cell on the path to the goal (4,4). Because the wall forces the robot to detour down the left column before crossing along the bottom row, this particular path happens to line up exactly with the heuristic estimate at every step — which is also a nice way of confirming, independently of the BFS trace itself, that 8 is in fact the shortest possible cost and not just the first path BFS happened to find.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D9D9D9" w:val="clear"/>
            <w:vAlign w:val="center"/>
          </w:tcPr>
          <w:p>
            <w:pPr>
              <w:jc w:val="left"/>
            </w:pPr>
            <w:r>
              <w:rPr>
                <w:b/>
                <w:bCs/>
                <w:sz w:val="20"/>
                <w:szCs w:val="20"/>
              </w:rPr>
              <w:t xml:space="preserve">Node on the path</w:t>
            </w:r>
          </w:p>
        </w:tc>
        <w:tc>
          <w:tcPr>
            <w:tcW w:type="dxa" w:w="4000"/>
            <w:shd w:fill="D9D9D9" w:val="clear"/>
            <w:vAlign w:val="center"/>
          </w:tcPr>
          <w:p>
            <w:pPr>
              <w:jc w:val="left"/>
            </w:pPr>
            <w:r>
              <w:rPr>
                <w:b/>
                <w:bCs/>
                <w:sz w:val="20"/>
                <w:szCs w:val="20"/>
              </w:rPr>
              <w:t xml:space="preserve">Manhattan distance to G(4,4)</w:t>
            </w:r>
          </w:p>
        </w:tc>
      </w:tr>
      <w:tr>
        <w:tc>
          <w:tcPr>
            <w:tcW w:type="dxa" w:w="4000"/>
            <w:vAlign w:val="center"/>
          </w:tcPr>
          <w:p>
            <w:pPr>
              <w:jc w:val="left"/>
            </w:pPr>
            <w:r>
              <w:rPr>
                <w:b w:val="false"/>
                <w:bCs w:val="false"/>
                <w:sz w:val="20"/>
                <w:szCs w:val="20"/>
              </w:rPr>
              <w:t xml:space="preserve">(0,0) — Start</w:t>
            </w:r>
          </w:p>
        </w:tc>
        <w:tc>
          <w:tcPr>
            <w:tcW w:type="dxa" w:w="4000"/>
            <w:vAlign w:val="center"/>
          </w:tcPr>
          <w:p>
            <w:pPr>
              <w:jc w:val="left"/>
            </w:pPr>
            <w:r>
              <w:rPr>
                <w:b w:val="false"/>
                <w:bCs w:val="false"/>
                <w:sz w:val="20"/>
                <w:szCs w:val="20"/>
              </w:rPr>
              <w:t xml:space="preserve">8</w:t>
            </w:r>
          </w:p>
        </w:tc>
      </w:tr>
      <w:tr>
        <w:tc>
          <w:tcPr>
            <w:tcW w:type="dxa" w:w="4000"/>
            <w:vAlign w:val="center"/>
          </w:tcPr>
          <w:p>
            <w:pPr>
              <w:jc w:val="left"/>
            </w:pPr>
            <w:r>
              <w:rPr>
                <w:b w:val="false"/>
                <w:bCs w:val="false"/>
                <w:sz w:val="20"/>
                <w:szCs w:val="20"/>
              </w:rPr>
              <w:t xml:space="preserve">(1,0)</w:t>
            </w:r>
          </w:p>
        </w:tc>
        <w:tc>
          <w:tcPr>
            <w:tcW w:type="dxa" w:w="4000"/>
            <w:vAlign w:val="center"/>
          </w:tcPr>
          <w:p>
            <w:pPr>
              <w:jc w:val="left"/>
            </w:pPr>
            <w:r>
              <w:rPr>
                <w:b w:val="false"/>
                <w:bCs w:val="false"/>
                <w:sz w:val="20"/>
                <w:szCs w:val="20"/>
              </w:rPr>
              <w:t xml:space="preserve">7</w:t>
            </w:r>
          </w:p>
        </w:tc>
      </w:tr>
      <w:tr>
        <w:tc>
          <w:tcPr>
            <w:tcW w:type="dxa" w:w="4000"/>
            <w:vAlign w:val="center"/>
          </w:tcPr>
          <w:p>
            <w:pPr>
              <w:jc w:val="left"/>
            </w:pPr>
            <w:r>
              <w:rPr>
                <w:b w:val="false"/>
                <w:bCs w:val="false"/>
                <w:sz w:val="20"/>
                <w:szCs w:val="20"/>
              </w:rPr>
              <w:t xml:space="preserve">(2,0)</w:t>
            </w:r>
          </w:p>
        </w:tc>
        <w:tc>
          <w:tcPr>
            <w:tcW w:type="dxa" w:w="4000"/>
            <w:vAlign w:val="center"/>
          </w:tcPr>
          <w:p>
            <w:pPr>
              <w:jc w:val="left"/>
            </w:pPr>
            <w:r>
              <w:rPr>
                <w:b w:val="false"/>
                <w:bCs w:val="false"/>
                <w:sz w:val="20"/>
                <w:szCs w:val="20"/>
              </w:rPr>
              <w:t xml:space="preserve">6</w:t>
            </w:r>
          </w:p>
        </w:tc>
      </w:tr>
      <w:tr>
        <w:tc>
          <w:tcPr>
            <w:tcW w:type="dxa" w:w="4000"/>
            <w:vAlign w:val="center"/>
          </w:tcPr>
          <w:p>
            <w:pPr>
              <w:jc w:val="left"/>
            </w:pPr>
            <w:r>
              <w:rPr>
                <w:b w:val="false"/>
                <w:bCs w:val="false"/>
                <w:sz w:val="20"/>
                <w:szCs w:val="20"/>
              </w:rPr>
              <w:t xml:space="preserve">(3,0)</w:t>
            </w:r>
          </w:p>
        </w:tc>
        <w:tc>
          <w:tcPr>
            <w:tcW w:type="dxa" w:w="4000"/>
            <w:vAlign w:val="center"/>
          </w:tcPr>
          <w:p>
            <w:pPr>
              <w:jc w:val="left"/>
            </w:pPr>
            <w:r>
              <w:rPr>
                <w:b w:val="false"/>
                <w:bCs w:val="false"/>
                <w:sz w:val="20"/>
                <w:szCs w:val="20"/>
              </w:rPr>
              <w:t xml:space="preserve">5</w:t>
            </w:r>
          </w:p>
        </w:tc>
      </w:tr>
      <w:tr>
        <w:tc>
          <w:tcPr>
            <w:tcW w:type="dxa" w:w="4000"/>
            <w:vAlign w:val="center"/>
          </w:tcPr>
          <w:p>
            <w:pPr>
              <w:jc w:val="left"/>
            </w:pPr>
            <w:r>
              <w:rPr>
                <w:b w:val="false"/>
                <w:bCs w:val="false"/>
                <w:sz w:val="20"/>
                <w:szCs w:val="20"/>
              </w:rPr>
              <w:t xml:space="preserve">(4,0)</w:t>
            </w:r>
          </w:p>
        </w:tc>
        <w:tc>
          <w:tcPr>
            <w:tcW w:type="dxa" w:w="4000"/>
            <w:vAlign w:val="center"/>
          </w:tcPr>
          <w:p>
            <w:pPr>
              <w:jc w:val="left"/>
            </w:pPr>
            <w:r>
              <w:rPr>
                <w:b w:val="false"/>
                <w:bCs w:val="false"/>
                <w:sz w:val="20"/>
                <w:szCs w:val="20"/>
              </w:rPr>
              <w:t xml:space="preserve">4</w:t>
            </w:r>
          </w:p>
        </w:tc>
      </w:tr>
      <w:tr>
        <w:tc>
          <w:tcPr>
            <w:tcW w:type="dxa" w:w="4000"/>
            <w:vAlign w:val="center"/>
          </w:tcPr>
          <w:p>
            <w:pPr>
              <w:jc w:val="left"/>
            </w:pPr>
            <w:r>
              <w:rPr>
                <w:b w:val="false"/>
                <w:bCs w:val="false"/>
                <w:sz w:val="20"/>
                <w:szCs w:val="20"/>
              </w:rPr>
              <w:t xml:space="preserve">(4,1)</w:t>
            </w:r>
          </w:p>
        </w:tc>
        <w:tc>
          <w:tcPr>
            <w:tcW w:type="dxa" w:w="4000"/>
            <w:vAlign w:val="center"/>
          </w:tcPr>
          <w:p>
            <w:pPr>
              <w:jc w:val="left"/>
            </w:pPr>
            <w:r>
              <w:rPr>
                <w:b w:val="false"/>
                <w:bCs w:val="false"/>
                <w:sz w:val="20"/>
                <w:szCs w:val="20"/>
              </w:rPr>
              <w:t xml:space="preserve">3</w:t>
            </w:r>
          </w:p>
        </w:tc>
      </w:tr>
      <w:tr>
        <w:tc>
          <w:tcPr>
            <w:tcW w:type="dxa" w:w="4000"/>
            <w:vAlign w:val="center"/>
          </w:tcPr>
          <w:p>
            <w:pPr>
              <w:jc w:val="left"/>
            </w:pPr>
            <w:r>
              <w:rPr>
                <w:b w:val="false"/>
                <w:bCs w:val="false"/>
                <w:sz w:val="20"/>
                <w:szCs w:val="20"/>
              </w:rPr>
              <w:t xml:space="preserve">(4,2)</w:t>
            </w:r>
          </w:p>
        </w:tc>
        <w:tc>
          <w:tcPr>
            <w:tcW w:type="dxa" w:w="4000"/>
            <w:vAlign w:val="center"/>
          </w:tcPr>
          <w:p>
            <w:pPr>
              <w:jc w:val="left"/>
            </w:pPr>
            <w:r>
              <w:rPr>
                <w:b w:val="false"/>
                <w:bCs w:val="false"/>
                <w:sz w:val="20"/>
                <w:szCs w:val="20"/>
              </w:rPr>
              <w:t xml:space="preserve">2</w:t>
            </w:r>
          </w:p>
        </w:tc>
      </w:tr>
      <w:tr>
        <w:tc>
          <w:tcPr>
            <w:tcW w:type="dxa" w:w="4000"/>
            <w:vAlign w:val="center"/>
          </w:tcPr>
          <w:p>
            <w:pPr>
              <w:jc w:val="left"/>
            </w:pPr>
            <w:r>
              <w:rPr>
                <w:b w:val="false"/>
                <w:bCs w:val="false"/>
                <w:sz w:val="20"/>
                <w:szCs w:val="20"/>
              </w:rPr>
              <w:t xml:space="preserve">(4,3)</w:t>
            </w:r>
          </w:p>
        </w:tc>
        <w:tc>
          <w:tcPr>
            <w:tcW w:type="dxa" w:w="4000"/>
            <w:vAlign w:val="center"/>
          </w:tcPr>
          <w:p>
            <w:pPr>
              <w:jc w:val="left"/>
            </w:pPr>
            <w:r>
              <w:rPr>
                <w:b w:val="false"/>
                <w:bCs w:val="false"/>
                <w:sz w:val="20"/>
                <w:szCs w:val="20"/>
              </w:rPr>
              <w:t xml:space="preserve">1</w:t>
            </w:r>
          </w:p>
        </w:tc>
      </w:tr>
      <w:tr>
        <w:tc>
          <w:tcPr>
            <w:tcW w:type="dxa" w:w="4000"/>
            <w:vAlign w:val="center"/>
          </w:tcPr>
          <w:p>
            <w:pPr>
              <w:jc w:val="left"/>
            </w:pPr>
            <w:r>
              <w:rPr>
                <w:b w:val="false"/>
                <w:bCs w:val="false"/>
                <w:sz w:val="20"/>
                <w:szCs w:val="20"/>
              </w:rPr>
              <w:t xml:space="preserve">(4,4) — Goal</w:t>
            </w:r>
          </w:p>
        </w:tc>
        <w:tc>
          <w:tcPr>
            <w:tcW w:type="dxa" w:w="4000"/>
            <w:vAlign w:val="center"/>
          </w:tcPr>
          <w:p>
            <w:pPr>
              <w:jc w:val="left"/>
            </w:pPr>
            <w:r>
              <w:rPr>
                <w:b w:val="false"/>
                <w:bCs w:val="false"/>
                <w:sz w:val="20"/>
                <w:szCs w:val="20"/>
              </w:rPr>
              <w:t xml:space="preserve">0</w:t>
            </w:r>
          </w:p>
        </w:tc>
      </w:tr>
    </w:tbl>
    <w:p>
      <w:pPr>
        <w:spacing w:after="160"/>
        <w:jc w:val="left"/>
      </w:pPr>
      <w:r>
        <w:rPr>
          <w:b w:val="false"/>
          <w:bCs w:val="false"/>
          <w:i w:val="false"/>
          <w:iCs w:val="false"/>
          <w:sz w:val="22"/>
          <w:szCs w:val="22"/>
        </w:rPr>
        <w:t xml:space="preserve"/>
      </w:r>
    </w:p>
    <w:p>
      <w:pPr>
        <w:spacing w:after="160"/>
        <w:jc w:val="left"/>
      </w:pPr>
      <w:r>
        <w:rPr>
          <w:b/>
          <w:bCs/>
          <w:i w:val="false"/>
          <w:iCs w:val="false"/>
          <w:sz w:val="24"/>
          <w:szCs w:val="24"/>
        </w:rPr>
        <w:t xml:space="preserve">Question 3 — Autonomous Rescue Robot in a Partially Observable Environment</w:t>
      </w:r>
    </w:p>
    <w:p>
      <w:pPr>
        <w:spacing w:after="100"/>
        <w:jc w:val="left"/>
      </w:pPr>
      <w:r>
        <w:rPr>
          <w:b/>
          <w:bCs/>
          <w:i w:val="false"/>
          <w:iCs w:val="false"/>
          <w:sz w:val="22"/>
          <w:szCs w:val="22"/>
        </w:rPr>
        <w:t xml:space="preserve">a) How the constraints shape the robot's decisions</w:t>
      </w:r>
    </w:p>
    <w:p>
      <w:pPr>
        <w:spacing w:after="200"/>
        <w:jc w:val="left"/>
      </w:pPr>
      <w:r>
        <w:rPr>
          <w:b w:val="false"/>
          <w:bCs w:val="false"/>
          <w:i w:val="false"/>
          <w:iCs w:val="false"/>
          <w:sz w:val="22"/>
          <w:szCs w:val="22"/>
        </w:rPr>
        <w:t xml:space="preserve">The four-direction movement rule keeps the branching factor low (at most 4 per cell), which is what makes an exhaustive, cost-tracking search practical here instead of something more approximate. The obstacles are the sharper constraint: they aren't known in advance, only discovered as the robot senses adjacent cells, so any path the robot 'plans' ahead of time is really only a best guess until it's actually walked. That limited sensing radius is really the constraint that dominates everything else — it's the reason this can't be solved as a normal offline search problem. The robot has to commit to a move, see what's actually around it in the new position, and revise its understanding of the map as it goes, which is exactly what makes this an online search problem rather than a classical one. On top of that, the uneven costs (1 for a normal step, 3 total for a risky one) mean the robot can't just count edges — a route with more steps through safe cells can easily be cheaper than a shorter route that cuts through a risky zone, so cost and safety have to be weighed together rather than treated as two separate goals.</w:t>
      </w:r>
    </w:p>
    <w:p>
      <w:pPr>
        <w:spacing w:after="100"/>
        <w:jc w:val="left"/>
      </w:pPr>
      <w:r>
        <w:rPr>
          <w:b/>
          <w:bCs/>
          <w:i w:val="false"/>
          <w:iCs w:val="false"/>
          <w:sz w:val="22"/>
          <w:szCs w:val="22"/>
        </w:rPr>
        <w:t xml:space="preserve">b) Solution approach: an online Uniform-Cost Search agent</w:t>
      </w:r>
    </w:p>
    <w:p>
      <w:pPr>
        <w:spacing w:after="120"/>
        <w:jc w:val="left"/>
      </w:pPr>
      <w:r>
        <w:rPr>
          <w:b w:val="false"/>
          <w:bCs w:val="false"/>
          <w:i w:val="false"/>
          <w:iCs w:val="false"/>
          <w:sz w:val="22"/>
          <w:szCs w:val="22"/>
        </w:rPr>
        <w:t xml:space="preserve">Because the environment is only partially known, a plain offline Uniform-Cost Search (which assumes the whole map is available up front) cannot be run directly. Instead, the search is carried out online, interleaving computation with actual movement:</w:t>
      </w:r>
    </w:p>
    <w:p>
      <w:pPr>
        <w:spacing w:after="60"/>
        <w:jc w:val="left"/>
      </w:pPr>
      <w:r>
        <w:rPr>
          <w:b w:val="false"/>
          <w:bCs w:val="false"/>
          <w:i w:val="false"/>
          <w:iCs w:val="false"/>
          <w:sz w:val="22"/>
          <w:szCs w:val="22"/>
        </w:rPr>
        <w:t xml:space="preserve">1. The robot starts at S with only its current cell and immediate neighbours known; everything else in the building is treated as unexplored.</w:t>
      </w:r>
    </w:p>
    <w:p>
      <w:pPr>
        <w:spacing w:after="60"/>
        <w:jc w:val="left"/>
      </w:pPr>
      <w:r>
        <w:rPr>
          <w:b w:val="false"/>
          <w:bCs w:val="false"/>
          <w:i w:val="false"/>
          <w:iCs w:val="false"/>
          <w:sz w:val="22"/>
          <w:szCs w:val="22"/>
        </w:rPr>
        <w:t xml:space="preserve">2. It maintains a frontier ordered by cumulative path cost g(n), exactly as in Uniform-Cost Search / Dijkstra's algorithm, rather than by number of steps.</w:t>
      </w:r>
    </w:p>
    <w:p>
      <w:pPr>
        <w:spacing w:after="60"/>
        <w:jc w:val="left"/>
      </w:pPr>
      <w:r>
        <w:rPr>
          <w:b w:val="false"/>
          <w:bCs w:val="false"/>
          <w:i w:val="false"/>
          <w:iCs w:val="false"/>
          <w:sz w:val="22"/>
          <w:szCs w:val="22"/>
        </w:rPr>
        <w:t xml:space="preserve">3. Before committing to a move, it senses the adjacent cells reachable from its current position and records whether each is free, blocked, or a risky zone, updating its internal map.</w:t>
      </w:r>
    </w:p>
    <w:p>
      <w:pPr>
        <w:spacing w:after="60"/>
        <w:jc w:val="left"/>
      </w:pPr>
      <w:r>
        <w:rPr>
          <w:b w:val="false"/>
          <w:bCs w:val="false"/>
          <w:i w:val="false"/>
          <w:iCs w:val="false"/>
          <w:sz w:val="22"/>
          <w:szCs w:val="22"/>
        </w:rPr>
        <w:t xml:space="preserve">4. It then physically moves to the unexplored, reachable cell with the lowest accumulated cost so far — this is the 'online' step, since the action is actually taken, not just simulated.</w:t>
      </w:r>
    </w:p>
    <w:p>
      <w:pPr>
        <w:spacing w:after="60"/>
        <w:jc w:val="left"/>
      </w:pPr>
      <w:r>
        <w:rPr>
          <w:b w:val="false"/>
          <w:bCs w:val="false"/>
          <w:i w:val="false"/>
          <w:iCs w:val="false"/>
          <w:sz w:val="22"/>
          <w:szCs w:val="22"/>
        </w:rPr>
        <w:t xml:space="preserve">5. If a cell that looked promising turns out, once reached, to be a dead end or more costly than expected, the robot backtracks along the path it actually walked (this costs extra moves, which is the price paid for not being able to see the whole map in advance).</w:t>
      </w:r>
    </w:p>
    <w:p>
      <w:pPr>
        <w:spacing w:after="200"/>
        <w:jc w:val="left"/>
      </w:pPr>
      <w:r>
        <w:rPr>
          <w:b w:val="false"/>
          <w:bCs w:val="false"/>
          <w:i w:val="false"/>
          <w:iCs w:val="false"/>
          <w:sz w:val="22"/>
          <w:szCs w:val="22"/>
        </w:rPr>
        <w:t xml:space="preserve">6. This cycle of sense → update → move → re-evaluate repeats until the survivor's cell G is reached, at which point the accumulated cost is the total rescue cost.</w:t>
      </w:r>
    </w:p>
    <w:p>
      <w:pPr>
        <w:spacing w:after="100"/>
        <w:jc w:val="left"/>
      </w:pPr>
      <w:r>
        <w:rPr>
          <w:b/>
          <w:bCs/>
          <w:i w:val="false"/>
          <w:iCs w:val="false"/>
          <w:sz w:val="22"/>
          <w:szCs w:val="22"/>
        </w:rPr>
        <w:t xml:space="preserve">c) Applying core AI concepts</w:t>
      </w:r>
    </w:p>
    <w:p>
      <w:pPr>
        <w:spacing w:after="160"/>
        <w:jc w:val="left"/>
      </w:pPr>
      <w:r>
        <w:rPr>
          <w:b w:val="false"/>
          <w:bCs w:val="false"/>
          <w:i w:val="false"/>
          <w:iCs w:val="false"/>
          <w:sz w:val="22"/>
          <w:szCs w:val="22"/>
        </w:rPr>
        <w:t xml:space="preserve">The robot fits the definition of an intelligent agent quite directly: it perceives its surroundings through the adjacent-cell sensor, maintains an internal model of the building that it updates as it explores, and acts by moving through the grid. Because it is explicitly trying to balance two things at once — reaching the survivor and keeping total cost down — it behaves as a utility-based agent rather than a simple goal-based one; a goal-based agent would be satisfied with any path to G, but this robot needs to compare paths against each other. As for rationality, at each decision point the robot picks the action that looks best given everything it has sensed so far, which is the right standard to judge it against — rationality here means acting sensibly on incomplete information, not somehow knowing the optimal path from the start, which isn't possible given the sensing limits.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D9D9D9" w:val="clear"/>
            <w:vAlign w:val="center"/>
          </w:tcPr>
          <w:p>
            <w:pPr>
              <w:jc w:val="left"/>
            </w:pPr>
            <w:r>
              <w:rPr>
                <w:b/>
                <w:bCs/>
                <w:sz w:val="20"/>
                <w:szCs w:val="20"/>
              </w:rPr>
              <w:t xml:space="preserve">Property</w:t>
            </w:r>
          </w:p>
        </w:tc>
        <w:tc>
          <w:tcPr>
            <w:tcW w:type="dxa" w:w="6000"/>
            <w:shd w:fill="D9D9D9" w:val="clear"/>
            <w:vAlign w:val="center"/>
          </w:tcPr>
          <w:p>
            <w:pPr>
              <w:jc w:val="left"/>
            </w:pPr>
            <w:r>
              <w:rPr>
                <w:b/>
                <w:bCs/>
                <w:sz w:val="20"/>
                <w:szCs w:val="20"/>
              </w:rPr>
              <w:t xml:space="preserve">How it applies to the rescue robot</w:t>
            </w:r>
          </w:p>
        </w:tc>
      </w:tr>
      <w:tr>
        <w:tc>
          <w:tcPr>
            <w:tcW w:type="dxa" w:w="3000"/>
            <w:vAlign w:val="center"/>
          </w:tcPr>
          <w:p>
            <w:pPr>
              <w:jc w:val="left"/>
            </w:pPr>
            <w:r>
              <w:rPr>
                <w:b w:val="false"/>
                <w:bCs w:val="false"/>
                <w:sz w:val="20"/>
                <w:szCs w:val="20"/>
              </w:rPr>
              <w:t xml:space="preserve">Observability</w:t>
            </w:r>
          </w:p>
        </w:tc>
        <w:tc>
          <w:tcPr>
            <w:tcW w:type="dxa" w:w="6000"/>
            <w:vAlign w:val="center"/>
          </w:tcPr>
          <w:p>
            <w:pPr>
              <w:jc w:val="left"/>
            </w:pPr>
            <w:r>
              <w:rPr>
                <w:b w:val="false"/>
                <w:bCs w:val="false"/>
                <w:sz w:val="20"/>
                <w:szCs w:val="20"/>
              </w:rPr>
              <w:t xml:space="preserve">Partially observable — only adjacent cells are sensed, the rest of the building is unknown until visited</w:t>
            </w:r>
          </w:p>
        </w:tc>
      </w:tr>
      <w:tr>
        <w:tc>
          <w:tcPr>
            <w:tcW w:type="dxa" w:w="3000"/>
            <w:vAlign w:val="center"/>
          </w:tcPr>
          <w:p>
            <w:pPr>
              <w:jc w:val="left"/>
            </w:pPr>
            <w:r>
              <w:rPr>
                <w:b w:val="false"/>
                <w:bCs w:val="false"/>
                <w:sz w:val="20"/>
                <w:szCs w:val="20"/>
              </w:rPr>
              <w:t xml:space="preserve">Determinism</w:t>
            </w:r>
          </w:p>
        </w:tc>
        <w:tc>
          <w:tcPr>
            <w:tcW w:type="dxa" w:w="6000"/>
            <w:vAlign w:val="center"/>
          </w:tcPr>
          <w:p>
            <w:pPr>
              <w:jc w:val="left"/>
            </w:pPr>
            <w:r>
              <w:rPr>
                <w:b w:val="false"/>
                <w:bCs w:val="false"/>
                <w:sz w:val="20"/>
                <w:szCs w:val="20"/>
              </w:rPr>
              <w:t xml:space="preserve">Deterministic — a move in a given direction always has the same result unless blocked</w:t>
            </w:r>
          </w:p>
        </w:tc>
      </w:tr>
      <w:tr>
        <w:tc>
          <w:tcPr>
            <w:tcW w:type="dxa" w:w="3000"/>
            <w:vAlign w:val="center"/>
          </w:tcPr>
          <w:p>
            <w:pPr>
              <w:jc w:val="left"/>
            </w:pPr>
            <w:r>
              <w:rPr>
                <w:b w:val="false"/>
                <w:bCs w:val="false"/>
                <w:sz w:val="20"/>
                <w:szCs w:val="20"/>
              </w:rPr>
              <w:t xml:space="preserve">Episodic / Sequential</w:t>
            </w:r>
          </w:p>
        </w:tc>
        <w:tc>
          <w:tcPr>
            <w:tcW w:type="dxa" w:w="6000"/>
            <w:vAlign w:val="center"/>
          </w:tcPr>
          <w:p>
            <w:pPr>
              <w:jc w:val="left"/>
            </w:pPr>
            <w:r>
              <w:rPr>
                <w:b w:val="false"/>
                <w:bCs w:val="false"/>
                <w:sz w:val="20"/>
                <w:szCs w:val="20"/>
              </w:rPr>
              <w:t xml:space="preserve">Sequential — each move changes the robot's position and affects which future moves are possible</w:t>
            </w:r>
          </w:p>
        </w:tc>
      </w:tr>
      <w:tr>
        <w:tc>
          <w:tcPr>
            <w:tcW w:type="dxa" w:w="3000"/>
            <w:vAlign w:val="center"/>
          </w:tcPr>
          <w:p>
            <w:pPr>
              <w:jc w:val="left"/>
            </w:pPr>
            <w:r>
              <w:rPr>
                <w:b w:val="false"/>
                <w:bCs w:val="false"/>
                <w:sz w:val="20"/>
                <w:szCs w:val="20"/>
              </w:rPr>
              <w:t xml:space="preserve">Static / Dynamic</w:t>
            </w:r>
          </w:p>
        </w:tc>
        <w:tc>
          <w:tcPr>
            <w:tcW w:type="dxa" w:w="6000"/>
            <w:vAlign w:val="center"/>
          </w:tcPr>
          <w:p>
            <w:pPr>
              <w:jc w:val="left"/>
            </w:pPr>
            <w:r>
              <w:rPr>
                <w:b w:val="false"/>
                <w:bCs w:val="false"/>
                <w:sz w:val="20"/>
                <w:szCs w:val="20"/>
              </w:rPr>
              <w:t xml:space="preserve">Static — the building layout does not change while the robot is deciding (survivor location is fixed)</w:t>
            </w:r>
          </w:p>
        </w:tc>
      </w:tr>
      <w:tr>
        <w:tc>
          <w:tcPr>
            <w:tcW w:type="dxa" w:w="3000"/>
            <w:vAlign w:val="center"/>
          </w:tcPr>
          <w:p>
            <w:pPr>
              <w:jc w:val="left"/>
            </w:pPr>
            <w:r>
              <w:rPr>
                <w:b w:val="false"/>
                <w:bCs w:val="false"/>
                <w:sz w:val="20"/>
                <w:szCs w:val="20"/>
              </w:rPr>
              <w:t xml:space="preserve">Discrete / Continuous</w:t>
            </w:r>
          </w:p>
        </w:tc>
        <w:tc>
          <w:tcPr>
            <w:tcW w:type="dxa" w:w="6000"/>
            <w:vAlign w:val="center"/>
          </w:tcPr>
          <w:p>
            <w:pPr>
              <w:jc w:val="left"/>
            </w:pPr>
            <w:r>
              <w:rPr>
                <w:b w:val="false"/>
                <w:bCs w:val="false"/>
                <w:sz w:val="20"/>
                <w:szCs w:val="20"/>
              </w:rPr>
              <w:t xml:space="preserve">Discrete — grid of rooms, finite set of actions (Up, Down, Left, Right)</w:t>
            </w:r>
          </w:p>
        </w:tc>
      </w:tr>
      <w:tr>
        <w:tc>
          <w:tcPr>
            <w:tcW w:type="dxa" w:w="3000"/>
            <w:vAlign w:val="center"/>
          </w:tcPr>
          <w:p>
            <w:pPr>
              <w:jc w:val="left"/>
            </w:pPr>
            <w:r>
              <w:rPr>
                <w:b w:val="false"/>
                <w:bCs w:val="false"/>
                <w:sz w:val="20"/>
                <w:szCs w:val="20"/>
              </w:rPr>
              <w:t xml:space="preserve">Agents</w:t>
            </w:r>
          </w:p>
        </w:tc>
        <w:tc>
          <w:tcPr>
            <w:tcW w:type="dxa" w:w="6000"/>
            <w:vAlign w:val="center"/>
          </w:tcPr>
          <w:p>
            <w:pPr>
              <w:jc w:val="left"/>
            </w:pPr>
            <w:r>
              <w:rPr>
                <w:b w:val="false"/>
                <w:bCs w:val="false"/>
                <w:sz w:val="20"/>
                <w:szCs w:val="20"/>
              </w:rPr>
              <w:t xml:space="preserve">Single-agent — one robot acting in the environment</w:t>
            </w:r>
          </w:p>
        </w:tc>
      </w:tr>
    </w:tbl>
    <w:p>
      <w:pPr>
        <w:spacing w:after="160"/>
        <w:jc w:val="left"/>
      </w:pPr>
      <w:r>
        <w:rPr>
          <w:b w:val="false"/>
          <w:bCs w:val="false"/>
          <w:i w:val="false"/>
          <w:iCs w:val="false"/>
          <w:sz w:val="22"/>
          <w:szCs w:val="22"/>
        </w:rPr>
        <w:t xml:space="preserve"/>
      </w:r>
    </w:p>
    <w:p>
      <w:pPr>
        <w:spacing w:after="100"/>
        <w:jc w:val="left"/>
      </w:pPr>
      <w:r>
        <w:rPr>
          <w:b/>
          <w:bCs/>
          <w:i w:val="false"/>
          <w:iCs w:val="false"/>
          <w:sz w:val="22"/>
          <w:szCs w:val="22"/>
        </w:rPr>
        <w:t xml:space="preserve">d) Why this approach fits the problem</w:t>
      </w:r>
    </w:p>
    <w:p>
      <w:pPr>
        <w:spacing w:after="200"/>
        <w:jc w:val="left"/>
      </w:pPr>
      <w:r>
        <w:rPr>
          <w:b w:val="false"/>
          <w:bCs w:val="false"/>
          <w:i w:val="false"/>
          <w:iCs w:val="false"/>
          <w:sz w:val="22"/>
          <w:szCs w:val="22"/>
        </w:rPr>
        <w:t xml:space="preserve">Plain BFS or DFS would only minimize the number of moves, which is the wrong objective once risky zones cost more than normal ones — either could easily return a 'shorter' path that is actually more expensive overall. A* would be a reasonable alternative if a reliable heuristic and a fully known map were both available, but here the map isn't known ahead of time, which rules out any offline informed search. Uniform-Cost Search matches the cost-minimization requirement, and running it online — sensing, moving, and revising as the robot goes, rather than solving everything up front — is the only way to respect the partial observability constraint. So the combination (cost-aware expansion plus an online, incremental exploration strategy) follows fairly directly from the two constraints that matter most here: variable move costs and limited sensing.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2026-07-27T08:30:32.520Z</dcterms:created>
  <dcterms:modified xsi:type="dcterms:W3CDTF">2026-07-27T08:30:32.520Z</dcterms:modified>
</cp:coreProperties>
</file>

<file path=docProps/custom.xml><?xml version="1.0" encoding="utf-8"?>
<Properties xmlns="http://schemas.openxmlformats.org/officeDocument/2006/custom-properties" xmlns:vt="http://schemas.openxmlformats.org/officeDocument/2006/docPropsVTypes"/>
</file>