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BC9A" w14:textId="182ACDAD" w:rsidR="00B8369A" w:rsidRPr="00C6464D" w:rsidRDefault="00B8369A" w:rsidP="00B8369A">
      <w:pPr>
        <w:pStyle w:val="Header"/>
        <w:tabs>
          <w:tab w:val="clear" w:pos="9360"/>
          <w:tab w:val="left" w:pos="8477"/>
        </w:tabs>
        <w:rPr>
          <w:rFonts w:ascii="Bookman Old Style" w:hAnsi="Bookman Old Style"/>
          <w:color w:val="2F5496" w:themeColor="accent1" w:themeShade="BF"/>
          <w:sz w:val="32"/>
          <w:szCs w:val="32"/>
        </w:rPr>
      </w:pPr>
      <w:r>
        <w:rPr>
          <w:rFonts w:ascii="Bookman Old Style" w:hAnsi="Bookman Old Style"/>
          <w:color w:val="2F5496" w:themeColor="accent1" w:themeShade="BF"/>
          <w:sz w:val="40"/>
          <w:szCs w:val="40"/>
        </w:rPr>
        <w:tab/>
      </w:r>
      <w:r w:rsidRPr="00C6464D">
        <w:rPr>
          <w:rFonts w:ascii="Bookman Old Style" w:hAnsi="Bookman Old Style"/>
          <w:color w:val="2F5496" w:themeColor="accent1" w:themeShade="BF"/>
          <w:sz w:val="32"/>
          <w:szCs w:val="32"/>
        </w:rPr>
        <w:t>Priyadarshini Kamaraj</w:t>
      </w:r>
      <w:r w:rsidRPr="00C6464D">
        <w:rPr>
          <w:rFonts w:ascii="Bookman Old Style" w:hAnsi="Bookman Old Style"/>
          <w:color w:val="2F5496" w:themeColor="accent1" w:themeShade="BF"/>
          <w:sz w:val="32"/>
          <w:szCs w:val="32"/>
        </w:rPr>
        <w:tab/>
      </w:r>
    </w:p>
    <w:p w14:paraId="7B8CBF2E" w14:textId="02257F0E" w:rsidR="00B8369A" w:rsidRPr="008C2EDC" w:rsidRDefault="00B8369A" w:rsidP="00B8369A">
      <w:pPr>
        <w:pStyle w:val="Header"/>
        <w:rPr>
          <w:rFonts w:ascii="Bookman Old Style" w:hAnsi="Bookman Old Style"/>
          <w:noProof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tab/>
      </w:r>
      <w:hyperlink r:id="rId8" w:history="1">
        <w:r w:rsidRPr="00AC28D5">
          <w:rPr>
            <w:rStyle w:val="Hyperlink"/>
            <w:rFonts w:ascii="Bookman Old Style" w:hAnsi="Bookman Old Style"/>
            <w:noProof/>
            <w:sz w:val="20"/>
            <w:szCs w:val="20"/>
          </w:rPr>
          <w:t>Priyadarshiniq6@gmail.com</w:t>
        </w:r>
      </w:hyperlink>
    </w:p>
    <w:p w14:paraId="618F3B19" w14:textId="1F49EE3C" w:rsidR="00B8369A" w:rsidRPr="008C2EDC" w:rsidRDefault="00B8369A" w:rsidP="00B8369A">
      <w:pPr>
        <w:pStyle w:val="Header"/>
        <w:ind w:left="3600"/>
        <w:rPr>
          <w:rFonts w:ascii="Bookman Old Style" w:hAnsi="Bookman Old Style"/>
          <w:noProof/>
          <w:sz w:val="20"/>
          <w:szCs w:val="20"/>
        </w:rPr>
      </w:pPr>
      <w:r w:rsidRPr="008C2EDC">
        <w:rPr>
          <w:rFonts w:ascii="Bookman Old Style" w:hAnsi="Bookman Old Style"/>
          <w:noProof/>
          <w:sz w:val="20"/>
          <w:szCs w:val="20"/>
        </w:rPr>
        <w:t xml:space="preserve">Campbell </w:t>
      </w:r>
      <w:r w:rsidR="00BC44FE">
        <w:rPr>
          <w:rFonts w:ascii="Bookman Old Style" w:hAnsi="Bookman Old Style"/>
          <w:noProof/>
          <w:sz w:val="20"/>
          <w:szCs w:val="20"/>
        </w:rPr>
        <w:t>River</w:t>
      </w:r>
      <w:r w:rsidRPr="008C2EDC">
        <w:rPr>
          <w:rFonts w:ascii="Bookman Old Style" w:hAnsi="Bookman Old Style"/>
          <w:noProof/>
          <w:sz w:val="20"/>
          <w:szCs w:val="20"/>
        </w:rPr>
        <w:t>,</w:t>
      </w:r>
      <w:r w:rsidR="00BC44FE">
        <w:rPr>
          <w:rFonts w:ascii="Bookman Old Style" w:hAnsi="Bookman Old Style"/>
          <w:noProof/>
          <w:sz w:val="20"/>
          <w:szCs w:val="20"/>
        </w:rPr>
        <w:t xml:space="preserve"> </w:t>
      </w:r>
      <w:r w:rsidRPr="008C2EDC">
        <w:rPr>
          <w:rFonts w:ascii="Bookman Old Style" w:hAnsi="Bookman Old Style"/>
          <w:noProof/>
          <w:sz w:val="20"/>
          <w:szCs w:val="20"/>
        </w:rPr>
        <w:t>BC</w:t>
      </w:r>
    </w:p>
    <w:p w14:paraId="3B7BDAC8" w14:textId="1E6C34ED" w:rsidR="00C6464D" w:rsidRDefault="00B8369A" w:rsidP="00C6464D">
      <w:pPr>
        <w:pStyle w:val="Header"/>
        <w:ind w:left="3600"/>
        <w:rPr>
          <w:rFonts w:ascii="Bookman Old Style" w:hAnsi="Bookman Old Style"/>
          <w:noProof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t>+1-(</w:t>
      </w:r>
      <w:r w:rsidRPr="008C2EDC">
        <w:rPr>
          <w:rFonts w:ascii="Bookman Old Style" w:hAnsi="Bookman Old Style"/>
          <w:noProof/>
          <w:sz w:val="20"/>
          <w:szCs w:val="20"/>
        </w:rPr>
        <w:t>250</w:t>
      </w:r>
      <w:r>
        <w:rPr>
          <w:rFonts w:ascii="Bookman Old Style" w:hAnsi="Bookman Old Style"/>
          <w:noProof/>
          <w:sz w:val="20"/>
          <w:szCs w:val="20"/>
        </w:rPr>
        <w:t>)</w:t>
      </w:r>
      <w:r w:rsidRPr="008C2EDC">
        <w:rPr>
          <w:rFonts w:ascii="Bookman Old Style" w:hAnsi="Bookman Old Style"/>
          <w:noProof/>
          <w:sz w:val="20"/>
          <w:szCs w:val="20"/>
        </w:rPr>
        <w:t>-204-5283</w:t>
      </w:r>
    </w:p>
    <w:p w14:paraId="3837179A" w14:textId="1CC80B7B" w:rsidR="00C6464D" w:rsidRPr="00C6464D" w:rsidRDefault="00C6464D" w:rsidP="00C6464D">
      <w:pPr>
        <w:pStyle w:val="Header"/>
        <w:tabs>
          <w:tab w:val="left" w:pos="761"/>
        </w:tabs>
        <w:rPr>
          <w:rFonts w:ascii="Franklin Gothic Demi" w:eastAsia="Times New Roman" w:hAnsi="Franklin Gothic Demi" w:cs="Times New Roman"/>
          <w:sz w:val="24"/>
          <w:szCs w:val="24"/>
          <w:lang w:val="en-US"/>
        </w:rPr>
      </w:pPr>
      <w:r>
        <w:rPr>
          <w:rFonts w:ascii="Franklin Gothic Demi" w:eastAsia="Times New Roman" w:hAnsi="Franklin Gothic Demi" w:cs="Times New Roman"/>
          <w:sz w:val="24"/>
          <w:szCs w:val="24"/>
          <w:lang w:val="en-US"/>
        </w:rPr>
        <w:t>O</w:t>
      </w:r>
      <w:r w:rsidRPr="00C6464D">
        <w:rPr>
          <w:rFonts w:ascii="Franklin Gothic Demi" w:eastAsia="Times New Roman" w:hAnsi="Franklin Gothic Demi" w:cs="Times New Roman"/>
          <w:sz w:val="24"/>
          <w:szCs w:val="24"/>
          <w:lang w:val="en-US"/>
        </w:rPr>
        <w:t>bjective :</w:t>
      </w:r>
    </w:p>
    <w:p w14:paraId="38A311D5" w14:textId="77777777" w:rsidR="000734A6" w:rsidRDefault="00C6464D" w:rsidP="00C6464D">
      <w:pPr>
        <w:pStyle w:val="Header"/>
        <w:rPr>
          <w:rFonts w:ascii="Bookman Old Style" w:hAnsi="Bookman Old Style"/>
          <w:noProof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t xml:space="preserve"> </w:t>
      </w:r>
    </w:p>
    <w:p w14:paraId="27415C5C" w14:textId="6427A5E2" w:rsidR="00C6464D" w:rsidRDefault="000734A6" w:rsidP="00C6464D">
      <w:pPr>
        <w:pStyle w:val="Header"/>
        <w:rPr>
          <w:rFonts w:ascii="Bookman Old Style" w:hAnsi="Bookman Old Style"/>
          <w:noProof/>
          <w:sz w:val="20"/>
          <w:szCs w:val="20"/>
        </w:rPr>
      </w:pPr>
      <w:r>
        <w:rPr>
          <w:rFonts w:ascii="Bookman Old Style" w:hAnsi="Bookman Old Style"/>
          <w:noProof/>
          <w:sz w:val="20"/>
          <w:szCs w:val="20"/>
        </w:rPr>
        <w:tab/>
      </w:r>
      <w:r w:rsidR="00C6464D">
        <w:rPr>
          <w:rFonts w:ascii="Bookman Old Style" w:hAnsi="Bookman Old Style"/>
          <w:noProof/>
          <w:sz w:val="20"/>
          <w:szCs w:val="20"/>
        </w:rPr>
        <w:t xml:space="preserve">To obtain </w:t>
      </w:r>
      <w:r w:rsidR="001A6C4C">
        <w:rPr>
          <w:rFonts w:ascii="Bookman Old Style" w:hAnsi="Bookman Old Style"/>
          <w:noProof/>
          <w:sz w:val="20"/>
          <w:szCs w:val="20"/>
        </w:rPr>
        <w:t>a challenging</w:t>
      </w:r>
      <w:r w:rsidR="00C6464D">
        <w:rPr>
          <w:rFonts w:ascii="Bookman Old Style" w:hAnsi="Bookman Old Style"/>
          <w:noProof/>
          <w:sz w:val="20"/>
          <w:szCs w:val="20"/>
        </w:rPr>
        <w:t xml:space="preserve"> and rewarding </w:t>
      </w:r>
      <w:r w:rsidR="001A6C4C">
        <w:rPr>
          <w:rFonts w:ascii="Bookman Old Style" w:hAnsi="Bookman Old Style"/>
          <w:noProof/>
          <w:sz w:val="20"/>
          <w:szCs w:val="20"/>
        </w:rPr>
        <w:t>full-time</w:t>
      </w:r>
      <w:r w:rsidR="00C6464D">
        <w:rPr>
          <w:rFonts w:ascii="Bookman Old Style" w:hAnsi="Bookman Old Style"/>
          <w:noProof/>
          <w:sz w:val="20"/>
          <w:szCs w:val="20"/>
        </w:rPr>
        <w:t xml:space="preserve"> position as</w:t>
      </w:r>
      <w:r w:rsidR="00AE7CA1">
        <w:rPr>
          <w:rFonts w:ascii="Bookman Old Style" w:hAnsi="Bookman Old Style"/>
          <w:noProof/>
          <w:sz w:val="20"/>
          <w:szCs w:val="20"/>
        </w:rPr>
        <w:t xml:space="preserve"> a</w:t>
      </w:r>
      <w:r w:rsidR="00C6464D">
        <w:rPr>
          <w:rFonts w:ascii="Bookman Old Style" w:hAnsi="Bookman Old Style"/>
          <w:noProof/>
          <w:sz w:val="20"/>
          <w:szCs w:val="20"/>
        </w:rPr>
        <w:t xml:space="preserve"> </w:t>
      </w:r>
      <w:r w:rsidR="00AE7CA1" w:rsidRPr="00AE7CA1">
        <w:rPr>
          <w:rFonts w:ascii="Bookman Old Style" w:hAnsi="Bookman Old Style"/>
          <w:noProof/>
          <w:sz w:val="20"/>
          <w:szCs w:val="20"/>
        </w:rPr>
        <w:t>Back End Developer</w:t>
      </w:r>
      <w:r w:rsidR="00C6464D">
        <w:rPr>
          <w:rFonts w:ascii="Bookman Old Style" w:hAnsi="Bookman Old Style"/>
          <w:noProof/>
          <w:sz w:val="20"/>
          <w:szCs w:val="20"/>
        </w:rPr>
        <w:t>.</w:t>
      </w:r>
    </w:p>
    <w:p w14:paraId="273ADBEA" w14:textId="7F978A69" w:rsidR="00B8369A" w:rsidRPr="00FA3AAB" w:rsidRDefault="00B8369A" w:rsidP="00FA3AAB">
      <w:pPr>
        <w:pStyle w:val="Header"/>
        <w:tabs>
          <w:tab w:val="left" w:pos="761"/>
        </w:tabs>
        <w:rPr>
          <w:rFonts w:ascii="Franklin Gothic Demi" w:eastAsia="Times New Roman" w:hAnsi="Franklin Gothic Demi" w:cs="Times New Roman"/>
          <w:sz w:val="20"/>
          <w:szCs w:val="20"/>
          <w:lang w:val="en-US"/>
        </w:rPr>
      </w:pPr>
    </w:p>
    <w:p w14:paraId="77DE28B8" w14:textId="4672BB99" w:rsidR="00B8369A" w:rsidRDefault="00B8369A" w:rsidP="00FA3AAB">
      <w:pPr>
        <w:pStyle w:val="Header"/>
        <w:tabs>
          <w:tab w:val="left" w:pos="761"/>
        </w:tabs>
        <w:rPr>
          <w:rFonts w:ascii="Franklin Gothic Demi" w:eastAsia="Times New Roman" w:hAnsi="Franklin Gothic Demi" w:cs="Times New Roman"/>
          <w:sz w:val="20"/>
          <w:szCs w:val="20"/>
          <w:lang w:val="en-US"/>
        </w:rPr>
      </w:pPr>
      <w:r w:rsidRPr="00FA3AAB">
        <w:rPr>
          <w:rFonts w:ascii="Franklin Gothic Demi" w:eastAsia="Times New Roman" w:hAnsi="Franklin Gothic Demi" w:cs="Times New Roman"/>
          <w:sz w:val="20"/>
          <w:szCs w:val="20"/>
          <w:lang w:val="en-US"/>
        </w:rPr>
        <w:t xml:space="preserve">HIGHLIGHTS: </w:t>
      </w:r>
    </w:p>
    <w:p w14:paraId="3A93C482" w14:textId="77777777" w:rsidR="000734A6" w:rsidRPr="00FA3AAB" w:rsidRDefault="000734A6" w:rsidP="00FA3AAB">
      <w:pPr>
        <w:pStyle w:val="Header"/>
        <w:tabs>
          <w:tab w:val="left" w:pos="761"/>
        </w:tabs>
        <w:rPr>
          <w:rFonts w:ascii="Franklin Gothic Demi" w:eastAsia="Times New Roman" w:hAnsi="Franklin Gothic Demi" w:cs="Times New Roman"/>
          <w:sz w:val="20"/>
          <w:szCs w:val="20"/>
          <w:lang w:val="en-US"/>
        </w:rPr>
      </w:pPr>
    </w:p>
    <w:p w14:paraId="763A7C9F" w14:textId="4C650CCC" w:rsidR="00B8369A" w:rsidRDefault="00B82459" w:rsidP="00FA3AAB">
      <w:pPr>
        <w:numPr>
          <w:ilvl w:val="0"/>
          <w:numId w:val="3"/>
        </w:numPr>
        <w:spacing w:after="0"/>
        <w:contextualSpacing/>
        <w:rPr>
          <w:rFonts w:ascii="Rockwell" w:eastAsia="Rockwell" w:hAnsi="Rockwell" w:cs="Times New Roman"/>
          <w:sz w:val="20"/>
          <w:szCs w:val="20"/>
          <w:lang w:val="en-US"/>
        </w:rPr>
      </w:pPr>
      <w:r>
        <w:rPr>
          <w:rFonts w:ascii="Rockwell" w:eastAsia="Rockwell" w:hAnsi="Rockwell" w:cs="Times New Roman"/>
          <w:sz w:val="20"/>
          <w:szCs w:val="20"/>
          <w:lang w:val="en-US"/>
        </w:rPr>
        <w:t xml:space="preserve"> 5+ </w:t>
      </w:r>
      <w:r w:rsidR="00E72E6F">
        <w:rPr>
          <w:rFonts w:ascii="Rockwell" w:eastAsia="Rockwell" w:hAnsi="Rockwell" w:cs="Times New Roman"/>
          <w:sz w:val="20"/>
          <w:szCs w:val="20"/>
          <w:lang w:val="en-US"/>
        </w:rPr>
        <w:t>years’ experience</w:t>
      </w:r>
      <w:r>
        <w:rPr>
          <w:rFonts w:ascii="Rockwell" w:eastAsia="Rockwell" w:hAnsi="Rockwell" w:cs="Times New Roman"/>
          <w:sz w:val="20"/>
          <w:szCs w:val="20"/>
          <w:lang w:val="en-US"/>
        </w:rPr>
        <w:t xml:space="preserve"> in software </w:t>
      </w:r>
      <w:r w:rsidR="00F36B1B">
        <w:rPr>
          <w:rFonts w:ascii="Rockwell" w:eastAsia="Rockwell" w:hAnsi="Rockwell" w:cs="Times New Roman"/>
          <w:sz w:val="20"/>
          <w:szCs w:val="20"/>
          <w:lang w:val="en-US"/>
        </w:rPr>
        <w:t>development</w:t>
      </w:r>
      <w:r w:rsidR="001A6C4C">
        <w:rPr>
          <w:rFonts w:ascii="Rockwell" w:eastAsia="Rockwell" w:hAnsi="Rockwell" w:cs="Times New Roman"/>
          <w:sz w:val="20"/>
          <w:szCs w:val="20"/>
          <w:lang w:val="en-US"/>
        </w:rPr>
        <w:t xml:space="preserve"> </w:t>
      </w:r>
      <w:r w:rsidR="00B8369A" w:rsidRPr="00FA3AAB">
        <w:rPr>
          <w:rFonts w:ascii="Rockwell" w:eastAsia="Rockwell" w:hAnsi="Rockwell" w:cs="Times New Roman"/>
          <w:sz w:val="20"/>
          <w:szCs w:val="20"/>
          <w:lang w:val="en-US"/>
        </w:rPr>
        <w:t xml:space="preserve">with a passion for </w:t>
      </w:r>
      <w:r>
        <w:rPr>
          <w:rFonts w:ascii="Rockwell" w:eastAsia="Rockwell" w:hAnsi="Rockwell" w:cs="Times New Roman"/>
          <w:sz w:val="20"/>
          <w:szCs w:val="20"/>
          <w:lang w:val="en-US"/>
        </w:rPr>
        <w:t xml:space="preserve">learning new </w:t>
      </w:r>
      <w:r w:rsidR="004142AD">
        <w:rPr>
          <w:rFonts w:ascii="Rockwell" w:eastAsia="Rockwell" w:hAnsi="Rockwell" w:cs="Times New Roman"/>
          <w:sz w:val="20"/>
          <w:szCs w:val="20"/>
          <w:lang w:val="en-US"/>
        </w:rPr>
        <w:t>technologies</w:t>
      </w:r>
      <w:r>
        <w:rPr>
          <w:rFonts w:ascii="Rockwell" w:eastAsia="Rockwell" w:hAnsi="Rockwell" w:cs="Times New Roman"/>
          <w:sz w:val="20"/>
          <w:szCs w:val="20"/>
          <w:lang w:val="en-US"/>
        </w:rPr>
        <w:t>.</w:t>
      </w:r>
    </w:p>
    <w:p w14:paraId="5BA8DBE1" w14:textId="64195527" w:rsidR="000950DC" w:rsidRDefault="000950DC" w:rsidP="00FA3AAB">
      <w:pPr>
        <w:numPr>
          <w:ilvl w:val="0"/>
          <w:numId w:val="3"/>
        </w:numPr>
        <w:spacing w:after="0"/>
        <w:contextualSpacing/>
        <w:rPr>
          <w:rFonts w:ascii="Rockwell" w:eastAsia="Rockwell" w:hAnsi="Rockwell" w:cs="Times New Roman"/>
          <w:sz w:val="20"/>
          <w:szCs w:val="20"/>
          <w:lang w:val="en-US"/>
        </w:rPr>
      </w:pPr>
      <w:r>
        <w:rPr>
          <w:rFonts w:ascii="Rockwell" w:eastAsia="Rockwell" w:hAnsi="Rockwell" w:cs="Times New Roman"/>
          <w:sz w:val="20"/>
          <w:szCs w:val="20"/>
          <w:lang w:val="en-US"/>
        </w:rPr>
        <w:t xml:space="preserve">Experience in SQL </w:t>
      </w:r>
      <w:r w:rsidR="00274DFB">
        <w:rPr>
          <w:rFonts w:ascii="Rockwell" w:eastAsia="Rockwell" w:hAnsi="Rockwell" w:cs="Times New Roman"/>
          <w:sz w:val="20"/>
          <w:szCs w:val="20"/>
          <w:lang w:val="en-US"/>
        </w:rPr>
        <w:t xml:space="preserve">databases and good </w:t>
      </w:r>
      <w:r w:rsidR="008639A1">
        <w:rPr>
          <w:rFonts w:ascii="Rockwell" w:eastAsia="Rockwell" w:hAnsi="Rockwell" w:cs="Times New Roman"/>
          <w:sz w:val="20"/>
          <w:szCs w:val="20"/>
          <w:lang w:val="en-US"/>
        </w:rPr>
        <w:t>k</w:t>
      </w:r>
      <w:r w:rsidR="00274DFB">
        <w:rPr>
          <w:rFonts w:ascii="Rockwell" w:eastAsia="Rockwell" w:hAnsi="Rockwell" w:cs="Times New Roman"/>
          <w:sz w:val="20"/>
          <w:szCs w:val="20"/>
          <w:lang w:val="en-US"/>
        </w:rPr>
        <w:t xml:space="preserve">nowledge </w:t>
      </w:r>
      <w:r w:rsidR="008639A1">
        <w:rPr>
          <w:rFonts w:ascii="Rockwell" w:eastAsia="Rockwell" w:hAnsi="Rockwell" w:cs="Times New Roman"/>
          <w:sz w:val="20"/>
          <w:szCs w:val="20"/>
          <w:lang w:val="en-US"/>
        </w:rPr>
        <w:t>of</w:t>
      </w:r>
      <w:r w:rsidR="00274DFB">
        <w:rPr>
          <w:rFonts w:ascii="Rockwell" w:eastAsia="Rockwell" w:hAnsi="Rockwell" w:cs="Times New Roman"/>
          <w:sz w:val="20"/>
          <w:szCs w:val="20"/>
          <w:lang w:val="en-US"/>
        </w:rPr>
        <w:t xml:space="preserve"> NoSQL databases.</w:t>
      </w:r>
    </w:p>
    <w:p w14:paraId="39E0E27E" w14:textId="77777777" w:rsidR="007F14B0" w:rsidRDefault="008639A1" w:rsidP="007F14B0">
      <w:pPr>
        <w:pStyle w:val="ListParagraph"/>
        <w:numPr>
          <w:ilvl w:val="0"/>
          <w:numId w:val="3"/>
        </w:numPr>
        <w:rPr>
          <w:rFonts w:ascii="Rockwell" w:eastAsia="Rockwell" w:hAnsi="Rockwell" w:cs="Times New Roman"/>
          <w:sz w:val="20"/>
          <w:szCs w:val="20"/>
          <w:lang w:val="en-US"/>
        </w:rPr>
      </w:pPr>
      <w:r w:rsidRPr="008639A1">
        <w:rPr>
          <w:rFonts w:ascii="Rockwell" w:eastAsia="Rockwell" w:hAnsi="Rockwell" w:cs="Times New Roman"/>
          <w:sz w:val="20"/>
          <w:szCs w:val="20"/>
          <w:lang w:val="en-US"/>
        </w:rPr>
        <w:t>Understanding of REST/RESTful web services life cycle</w:t>
      </w:r>
      <w:r w:rsidR="00552EE9">
        <w:rPr>
          <w:rFonts w:ascii="Rockwell" w:eastAsia="Rockwell" w:hAnsi="Rockwell" w:cs="Times New Roman"/>
          <w:sz w:val="20"/>
          <w:szCs w:val="20"/>
          <w:lang w:val="en-US"/>
        </w:rPr>
        <w:t xml:space="preserve"> and </w:t>
      </w:r>
      <w:r w:rsidR="00B82459" w:rsidRPr="00552EE9">
        <w:rPr>
          <w:rFonts w:ascii="Rockwell" w:eastAsia="Rockwell" w:hAnsi="Rockwell" w:cs="Times New Roman"/>
          <w:sz w:val="20"/>
          <w:szCs w:val="20"/>
          <w:lang w:val="en-US"/>
        </w:rPr>
        <w:t>Agile and Scrum development</w:t>
      </w:r>
      <w:r w:rsidR="00552EE9">
        <w:rPr>
          <w:rFonts w:ascii="Rockwell" w:eastAsia="Rockwell" w:hAnsi="Rockwell" w:cs="Times New Roman"/>
          <w:sz w:val="20"/>
          <w:szCs w:val="20"/>
          <w:lang w:val="en-US"/>
        </w:rPr>
        <w:t>.</w:t>
      </w:r>
    </w:p>
    <w:p w14:paraId="16167A17" w14:textId="77777777" w:rsidR="007F14B0" w:rsidRDefault="00B82459" w:rsidP="007F14B0">
      <w:pPr>
        <w:pStyle w:val="ListParagraph"/>
        <w:numPr>
          <w:ilvl w:val="0"/>
          <w:numId w:val="3"/>
        </w:numPr>
        <w:rPr>
          <w:rFonts w:ascii="Rockwell" w:eastAsia="Rockwell" w:hAnsi="Rockwell" w:cs="Times New Roman"/>
          <w:sz w:val="20"/>
          <w:szCs w:val="20"/>
          <w:lang w:val="en-US"/>
        </w:rPr>
      </w:pPr>
      <w:r w:rsidRPr="007F14B0">
        <w:rPr>
          <w:rFonts w:ascii="Rockwell" w:eastAsia="Rockwell" w:hAnsi="Rockwell" w:cs="Times New Roman"/>
          <w:sz w:val="20"/>
          <w:szCs w:val="20"/>
          <w:lang w:val="en-US"/>
        </w:rPr>
        <w:t xml:space="preserve">Experience in Python development </w:t>
      </w:r>
      <w:r w:rsidR="00C76B82" w:rsidRPr="007F14B0">
        <w:rPr>
          <w:rFonts w:ascii="Rockwell" w:eastAsia="Rockwell" w:hAnsi="Rockwell" w:cs="Times New Roman"/>
          <w:sz w:val="20"/>
          <w:szCs w:val="20"/>
          <w:lang w:val="en-US"/>
        </w:rPr>
        <w:t xml:space="preserve">and </w:t>
      </w:r>
      <w:r w:rsidR="00681C11" w:rsidRPr="007F14B0">
        <w:rPr>
          <w:rFonts w:ascii="Rockwell" w:eastAsia="Rockwell" w:hAnsi="Rockwell" w:cs="Times New Roman"/>
          <w:sz w:val="20"/>
          <w:szCs w:val="20"/>
          <w:lang w:val="en-US"/>
        </w:rPr>
        <w:t>cloud-based environments such as  AWS.</w:t>
      </w:r>
    </w:p>
    <w:p w14:paraId="13B43C07" w14:textId="35610985" w:rsidR="0026162F" w:rsidRDefault="0026162F" w:rsidP="0026162F">
      <w:pPr>
        <w:pStyle w:val="ListParagraph"/>
        <w:numPr>
          <w:ilvl w:val="0"/>
          <w:numId w:val="3"/>
        </w:numPr>
        <w:rPr>
          <w:rFonts w:ascii="Rockwell" w:eastAsia="Rockwell" w:hAnsi="Rockwell" w:cs="Times New Roman"/>
          <w:sz w:val="20"/>
          <w:szCs w:val="20"/>
          <w:lang w:val="en-US"/>
        </w:rPr>
      </w:pPr>
      <w:r w:rsidRPr="0026162F">
        <w:rPr>
          <w:rFonts w:ascii="Rockwell" w:eastAsia="Rockwell" w:hAnsi="Rockwell" w:cs="Times New Roman"/>
          <w:sz w:val="20"/>
          <w:szCs w:val="20"/>
          <w:lang w:val="en-US"/>
        </w:rPr>
        <w:t>Proficient understanding</w:t>
      </w:r>
      <w:r w:rsidR="004D267C">
        <w:rPr>
          <w:rFonts w:ascii="Rockwell" w:eastAsia="Rockwell" w:hAnsi="Rockwell" w:cs="Times New Roman"/>
          <w:sz w:val="20"/>
          <w:szCs w:val="20"/>
          <w:lang w:val="en-US"/>
        </w:rPr>
        <w:t xml:space="preserve"> </w:t>
      </w:r>
      <w:r>
        <w:rPr>
          <w:rFonts w:ascii="Rockwell" w:eastAsia="Rockwell" w:hAnsi="Rockwell" w:cs="Times New Roman"/>
          <w:sz w:val="20"/>
          <w:szCs w:val="20"/>
          <w:lang w:val="en-US"/>
        </w:rPr>
        <w:t>and experience in c</w:t>
      </w:r>
      <w:r w:rsidRPr="0026162F">
        <w:rPr>
          <w:rFonts w:ascii="Rockwell" w:eastAsia="Rockwell" w:hAnsi="Rockwell" w:cs="Times New Roman"/>
          <w:sz w:val="20"/>
          <w:szCs w:val="20"/>
          <w:lang w:val="en-US"/>
        </w:rPr>
        <w:t>ode versioning tools, such as Git</w:t>
      </w:r>
      <w:r w:rsidR="004D267C">
        <w:rPr>
          <w:rFonts w:ascii="Rockwell" w:eastAsia="Rockwell" w:hAnsi="Rockwell" w:cs="Times New Roman"/>
          <w:sz w:val="20"/>
          <w:szCs w:val="20"/>
          <w:lang w:val="en-US"/>
        </w:rPr>
        <w:t>.</w:t>
      </w:r>
    </w:p>
    <w:p w14:paraId="0271ED2F" w14:textId="77777777" w:rsidR="004D267C" w:rsidRPr="004D267C" w:rsidRDefault="004D267C" w:rsidP="004D267C">
      <w:pPr>
        <w:pStyle w:val="ListParagraph"/>
        <w:numPr>
          <w:ilvl w:val="0"/>
          <w:numId w:val="3"/>
        </w:numPr>
        <w:rPr>
          <w:rFonts w:ascii="Rockwell" w:eastAsia="Rockwell" w:hAnsi="Rockwell" w:cs="Times New Roman"/>
          <w:sz w:val="20"/>
          <w:szCs w:val="20"/>
          <w:lang w:val="en-US"/>
        </w:rPr>
      </w:pPr>
      <w:r w:rsidRPr="004D267C">
        <w:rPr>
          <w:rFonts w:ascii="Rockwell" w:eastAsia="Rockwell" w:hAnsi="Rockwell" w:cs="Times New Roman"/>
          <w:sz w:val="20"/>
          <w:szCs w:val="20"/>
          <w:lang w:val="en-US"/>
        </w:rPr>
        <w:t>Basic understanding of front-end technologies, such as JavaScript, HTML5, and CSS3</w:t>
      </w:r>
    </w:p>
    <w:p w14:paraId="3EF0E18C" w14:textId="02607236" w:rsidR="00B8369A" w:rsidRPr="00FA3AAB" w:rsidRDefault="00B8369A" w:rsidP="0026162F">
      <w:pPr>
        <w:spacing w:after="0"/>
        <w:contextualSpacing/>
        <w:rPr>
          <w:rFonts w:ascii="Rockwell" w:eastAsia="Rockwell" w:hAnsi="Rockwell" w:cs="Times New Roman"/>
          <w:sz w:val="20"/>
          <w:szCs w:val="20"/>
          <w:lang w:val="en-US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1"/>
        <w:gridCol w:w="6079"/>
      </w:tblGrid>
      <w:tr w:rsidR="00B8369A" w:rsidRPr="00AE03FA" w14:paraId="2CC0CACD" w14:textId="77777777" w:rsidTr="00024709">
        <w:tc>
          <w:tcPr>
            <w:tcW w:w="3281" w:type="dxa"/>
            <w:tcMar>
              <w:top w:w="504" w:type="dxa"/>
              <w:right w:w="720" w:type="dxa"/>
            </w:tcMar>
          </w:tcPr>
          <w:p w14:paraId="45963640" w14:textId="7B8FFAF3" w:rsidR="00B8369A" w:rsidRDefault="00B8369A" w:rsidP="00B8369A">
            <w:pPr>
              <w:pStyle w:val="Header"/>
              <w:tabs>
                <w:tab w:val="left" w:pos="761"/>
              </w:tabs>
              <w:rPr>
                <w:rFonts w:ascii="Franklin Gothic Demi" w:eastAsia="Times New Roman" w:hAnsi="Franklin Gothic Demi" w:cs="Times New Roman"/>
                <w:sz w:val="20"/>
                <w:szCs w:val="20"/>
                <w:lang w:val="en-US"/>
              </w:rPr>
            </w:pPr>
            <w:r>
              <w:rPr>
                <w:rFonts w:ascii="Dubai Light" w:hAnsi="Dubai Light" w:cs="Duba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1EB158" wp14:editId="7D627361">
                      <wp:simplePos x="0" y="0"/>
                      <wp:positionH relativeFrom="column">
                        <wp:posOffset>-266808</wp:posOffset>
                      </wp:positionH>
                      <wp:positionV relativeFrom="paragraph">
                        <wp:posOffset>96843</wp:posOffset>
                      </wp:positionV>
                      <wp:extent cx="1949378" cy="232913"/>
                      <wp:effectExtent l="0" t="0" r="0" b="0"/>
                      <wp:wrapNone/>
                      <wp:docPr id="1" name="Minus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378" cy="232913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68B7C" id="Minus Sign 1" o:spid="_x0000_s1026" style="position:absolute;margin-left:-21pt;margin-top:7.65pt;width:153.5pt;height:1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9378,23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" path="m258390,89066r1432598,l1690988,143847r-1432598,l258390,89066xe" fillcolor="#4472c4 [3204]" strokecolor="#1f3763 [1604]" strokeweight="1pt">
                      <v:stroke joinstyle="miter"/>
                      <v:path arrowok="t" o:connecttype="custom" o:connectlocs="258390,89066;1690988,89066;1690988,143847;258390,143847;258390,89066" o:connectangles="0,0,0,0,0"/>
                    </v:shape>
                  </w:pict>
                </mc:Fallback>
              </mc:AlternateContent>
            </w:r>
            <w:r>
              <w:rPr>
                <w:rFonts w:ascii="Franklin Gothic Demi" w:eastAsia="Times New Roman" w:hAnsi="Franklin Gothic Demi" w:cs="Times New Roman"/>
                <w:sz w:val="20"/>
                <w:szCs w:val="20"/>
                <w:lang w:val="en-US"/>
              </w:rPr>
              <w:t>Skills</w:t>
            </w:r>
          </w:p>
          <w:p w14:paraId="7D7E8CA9" w14:textId="6897DB78" w:rsidR="00B8369A" w:rsidRPr="00B8369A" w:rsidRDefault="00B8369A" w:rsidP="00B8369A">
            <w:pPr>
              <w:pStyle w:val="Header"/>
              <w:tabs>
                <w:tab w:val="left" w:pos="761"/>
              </w:tabs>
              <w:rPr>
                <w:rFonts w:ascii="Dubai Light" w:hAnsi="Dubai Light" w:cs="Dubai Light"/>
              </w:rPr>
            </w:pPr>
          </w:p>
          <w:p w14:paraId="1F251D14" w14:textId="67EE24B8" w:rsidR="00B8369A" w:rsidRPr="00AE03FA" w:rsidRDefault="00B8369A" w:rsidP="00B8369A">
            <w:pPr>
              <w:numPr>
                <w:ilvl w:val="0"/>
                <w:numId w:val="3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Python,</w:t>
            </w:r>
            <w:r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 </w:t>
            </w: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C,</w:t>
            </w:r>
            <w:r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 </w:t>
            </w: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Unix,</w:t>
            </w:r>
            <w:r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 Linux</w:t>
            </w:r>
          </w:p>
          <w:p w14:paraId="6DD950DE" w14:textId="77777777" w:rsidR="00B8369A" w:rsidRPr="00AE03FA" w:rsidRDefault="00B8369A" w:rsidP="00B8369A">
            <w:pPr>
              <w:numPr>
                <w:ilvl w:val="0"/>
                <w:numId w:val="3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Splunk</w:t>
            </w:r>
          </w:p>
          <w:p w14:paraId="4500553A" w14:textId="77777777" w:rsidR="00B8369A" w:rsidRPr="00AE03FA" w:rsidRDefault="00B8369A" w:rsidP="00B8369A">
            <w:pPr>
              <w:numPr>
                <w:ilvl w:val="0"/>
                <w:numId w:val="3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Git, Docker</w:t>
            </w:r>
          </w:p>
          <w:p w14:paraId="38D26039" w14:textId="77777777" w:rsidR="00B8369A" w:rsidRPr="00AE03FA" w:rsidRDefault="00B8369A" w:rsidP="00B8369A">
            <w:pPr>
              <w:numPr>
                <w:ilvl w:val="0"/>
                <w:numId w:val="3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Mongo dB, MySQL,</w:t>
            </w:r>
          </w:p>
          <w:p w14:paraId="79C22F7D" w14:textId="77777777" w:rsidR="00B8369A" w:rsidRPr="00AE03FA" w:rsidRDefault="00B8369A" w:rsidP="00B8369A">
            <w:pPr>
              <w:numPr>
                <w:ilvl w:val="0"/>
                <w:numId w:val="3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HTML,CSS,</w:t>
            </w:r>
          </w:p>
          <w:p w14:paraId="29A4C4E0" w14:textId="77777777" w:rsidR="00B8369A" w:rsidRDefault="00B8369A" w:rsidP="00B8369A">
            <w:pPr>
              <w:numPr>
                <w:ilvl w:val="0"/>
                <w:numId w:val="3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Unit and Component testing</w:t>
            </w:r>
          </w:p>
          <w:p w14:paraId="31217F98" w14:textId="77777777" w:rsidR="00B8369A" w:rsidRDefault="00B8369A" w:rsidP="00B8369A">
            <w:pPr>
              <w:numPr>
                <w:ilvl w:val="0"/>
                <w:numId w:val="3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Agile and scrum</w:t>
            </w:r>
          </w:p>
          <w:p w14:paraId="6D28C93A" w14:textId="77777777" w:rsidR="00B8369A" w:rsidRDefault="00B8369A" w:rsidP="00024709">
            <w:p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</w:p>
          <w:p w14:paraId="6EC11A2E" w14:textId="77777777" w:rsidR="00B8369A" w:rsidRPr="00AE03FA" w:rsidRDefault="00B8369A" w:rsidP="00024709">
            <w:pPr>
              <w:keepNext/>
              <w:keepLines/>
              <w:pBdr>
                <w:bottom w:val="single" w:sz="48" w:space="1" w:color="4A66AC"/>
              </w:pBdr>
              <w:spacing w:before="600"/>
              <w:contextualSpacing/>
              <w:outlineLvl w:val="2"/>
              <w:rPr>
                <w:rFonts w:ascii="Franklin Gothic Demi" w:eastAsia="Times New Roman" w:hAnsi="Franklin Gothic Demi" w:cs="Times New Roman"/>
                <w:caps/>
                <w:sz w:val="20"/>
                <w:szCs w:val="20"/>
                <w:lang w:val="en-US"/>
              </w:rPr>
            </w:pPr>
            <w:r w:rsidRPr="00AE03FA">
              <w:rPr>
                <w:rFonts w:ascii="Franklin Gothic Demi" w:eastAsia="Times New Roman" w:hAnsi="Franklin Gothic Demi" w:cs="Times New Roman"/>
                <w:sz w:val="20"/>
                <w:szCs w:val="20"/>
                <w:lang w:val="en-US"/>
              </w:rPr>
              <w:t>Education</w:t>
            </w:r>
          </w:p>
          <w:p w14:paraId="011645C2" w14:textId="77777777" w:rsidR="00B8369A" w:rsidRPr="00AE03FA" w:rsidRDefault="00B8369A" w:rsidP="00024709">
            <w:pPr>
              <w:spacing w:after="0"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</w:p>
          <w:p w14:paraId="4E7EDE72" w14:textId="77777777" w:rsidR="00B8369A" w:rsidRPr="00AE03FA" w:rsidRDefault="00B8369A" w:rsidP="00024709">
            <w:pPr>
              <w:spacing w:after="0"/>
              <w:rPr>
                <w:rFonts w:ascii="Calibri" w:eastAsia="Rockwell" w:hAnsi="Calibri" w:cs="Calibri"/>
                <w:b/>
                <w:bCs/>
                <w:lang w:val="en-US"/>
              </w:rPr>
            </w:pPr>
            <w:r w:rsidRPr="00AE03FA">
              <w:rPr>
                <w:rFonts w:ascii="Calibri" w:eastAsia="Rockwell" w:hAnsi="Calibri" w:cs="Calibri"/>
                <w:b/>
                <w:bCs/>
                <w:lang w:val="en-US"/>
              </w:rPr>
              <w:t>Bachelor of Engineering</w:t>
            </w:r>
          </w:p>
          <w:p w14:paraId="74289361" w14:textId="77777777" w:rsidR="00B8369A" w:rsidRPr="00AE03FA" w:rsidRDefault="00B8369A" w:rsidP="00024709">
            <w:pPr>
              <w:spacing w:after="0"/>
              <w:rPr>
                <w:rFonts w:ascii="Calibri" w:eastAsia="Rockwell" w:hAnsi="Calibri" w:cs="Calibri"/>
                <w:sz w:val="20"/>
                <w:szCs w:val="20"/>
                <w:lang w:val="en-US"/>
              </w:rPr>
            </w:pPr>
            <w:r w:rsidRPr="00AE03FA">
              <w:rPr>
                <w:rFonts w:ascii="Calibri" w:eastAsia="Rockwell" w:hAnsi="Calibri" w:cs="Calibri"/>
                <w:sz w:val="20"/>
                <w:szCs w:val="20"/>
                <w:lang w:val="en-US"/>
              </w:rPr>
              <w:t>Anna university-Chennai.</w:t>
            </w:r>
          </w:p>
          <w:p w14:paraId="53AADEFB" w14:textId="77777777" w:rsidR="00B8369A" w:rsidRPr="00AE03FA" w:rsidRDefault="00B8369A" w:rsidP="00024709">
            <w:pPr>
              <w:spacing w:after="0"/>
              <w:rPr>
                <w:rFonts w:ascii="Calibri" w:eastAsia="Rockwell" w:hAnsi="Calibri" w:cs="Calibri"/>
                <w:sz w:val="20"/>
                <w:szCs w:val="20"/>
                <w:lang w:val="en-US"/>
              </w:rPr>
            </w:pPr>
            <w:r w:rsidRPr="00AE03FA">
              <w:rPr>
                <w:rFonts w:ascii="Calibri" w:eastAsia="Rockwell" w:hAnsi="Calibri" w:cs="Calibri"/>
                <w:sz w:val="20"/>
                <w:szCs w:val="20"/>
                <w:lang w:val="en-US"/>
              </w:rPr>
              <w:t>Aug 2008-June 2012</w:t>
            </w:r>
          </w:p>
          <w:p w14:paraId="5D392F01" w14:textId="77777777" w:rsidR="00B8369A" w:rsidRPr="00AE03FA" w:rsidRDefault="00B8369A" w:rsidP="00024709">
            <w:pPr>
              <w:spacing w:after="0"/>
              <w:rPr>
                <w:rFonts w:ascii="Calibri" w:eastAsia="Rockwell" w:hAnsi="Calibri" w:cs="Calibri"/>
                <w:sz w:val="20"/>
                <w:szCs w:val="20"/>
                <w:lang w:val="en-US"/>
              </w:rPr>
            </w:pPr>
          </w:p>
          <w:p w14:paraId="75CD21CF" w14:textId="77777777" w:rsidR="00B8369A" w:rsidRPr="00AE03FA" w:rsidRDefault="00B8369A" w:rsidP="00024709">
            <w:pPr>
              <w:spacing w:after="0"/>
              <w:rPr>
                <w:rFonts w:ascii="Calibri" w:eastAsia="Rockwell" w:hAnsi="Calibri" w:cs="Calibri"/>
                <w:b/>
                <w:bCs/>
                <w:lang w:val="en-US"/>
              </w:rPr>
            </w:pPr>
            <w:r w:rsidRPr="00AE03FA">
              <w:rPr>
                <w:rFonts w:ascii="Calibri" w:eastAsia="Rockwell" w:hAnsi="Calibri" w:cs="Calibri"/>
                <w:b/>
                <w:bCs/>
                <w:lang w:val="en-US"/>
              </w:rPr>
              <w:t>Post Graduate Diploma</w:t>
            </w:r>
          </w:p>
          <w:p w14:paraId="59970A58" w14:textId="77777777" w:rsidR="00B8369A" w:rsidRDefault="00B8369A" w:rsidP="00024709">
            <w:pPr>
              <w:spacing w:after="0"/>
              <w:rPr>
                <w:rFonts w:ascii="Calibri" w:eastAsia="Rockwell" w:hAnsi="Calibri" w:cs="Calibri"/>
                <w:lang w:val="en-US"/>
              </w:rPr>
            </w:pPr>
            <w:r w:rsidRPr="00AE03FA">
              <w:rPr>
                <w:rFonts w:ascii="Calibri" w:eastAsia="Rockwell" w:hAnsi="Calibri" w:cs="Calibri"/>
                <w:lang w:val="en-US"/>
              </w:rPr>
              <w:t>North Island College</w:t>
            </w:r>
            <w:r>
              <w:rPr>
                <w:rFonts w:ascii="Calibri" w:eastAsia="Rockwell" w:hAnsi="Calibri" w:cs="Calibri"/>
                <w:lang w:val="en-US"/>
              </w:rPr>
              <w:t>,</w:t>
            </w:r>
          </w:p>
          <w:p w14:paraId="1274AD76" w14:textId="77777777" w:rsidR="00B8369A" w:rsidRPr="00AE03FA" w:rsidRDefault="00B8369A" w:rsidP="00024709">
            <w:pPr>
              <w:spacing w:after="0"/>
              <w:rPr>
                <w:rFonts w:ascii="Calibri" w:eastAsia="Rockwell" w:hAnsi="Calibri" w:cs="Calibri"/>
                <w:lang w:val="en-US"/>
              </w:rPr>
            </w:pPr>
            <w:r w:rsidRPr="00AE03FA">
              <w:rPr>
                <w:rFonts w:ascii="Calibri" w:eastAsia="Rockwell" w:hAnsi="Calibri" w:cs="Calibri"/>
                <w:lang w:val="en-US"/>
              </w:rPr>
              <w:t>B</w:t>
            </w:r>
            <w:r>
              <w:rPr>
                <w:rFonts w:ascii="Calibri" w:eastAsia="Rockwell" w:hAnsi="Calibri" w:cs="Calibri"/>
                <w:lang w:val="en-US"/>
              </w:rPr>
              <w:t>ritish Columbia,</w:t>
            </w:r>
            <w:r w:rsidRPr="00AE03FA">
              <w:rPr>
                <w:rFonts w:ascii="Calibri" w:eastAsia="Rockwell" w:hAnsi="Calibri" w:cs="Calibri"/>
                <w:lang w:val="en-US"/>
              </w:rPr>
              <w:t xml:space="preserve"> Canada.</w:t>
            </w:r>
          </w:p>
          <w:p w14:paraId="212F3307" w14:textId="77777777" w:rsidR="00B8369A" w:rsidRPr="00AE03FA" w:rsidRDefault="00B8369A" w:rsidP="00024709">
            <w:pPr>
              <w:spacing w:after="0"/>
              <w:rPr>
                <w:rFonts w:ascii="Calibri" w:eastAsia="Rockwell" w:hAnsi="Calibri" w:cs="Calibri"/>
                <w:lang w:val="en-US"/>
              </w:rPr>
            </w:pPr>
            <w:r>
              <w:rPr>
                <w:rFonts w:ascii="Calibri" w:eastAsia="Rockwell" w:hAnsi="Calibri" w:cs="Calibri"/>
                <w:lang w:val="en-US"/>
              </w:rPr>
              <w:t xml:space="preserve">Jan 2020 - Aug  </w:t>
            </w:r>
            <w:r w:rsidRPr="00AE03FA">
              <w:rPr>
                <w:rFonts w:ascii="Calibri" w:eastAsia="Rockwell" w:hAnsi="Calibri" w:cs="Calibri"/>
                <w:lang w:val="en-US"/>
              </w:rPr>
              <w:t>2021</w:t>
            </w:r>
          </w:p>
          <w:p w14:paraId="2AC55EFF" w14:textId="77777777" w:rsidR="00B8369A" w:rsidRPr="00AE03FA" w:rsidRDefault="00B8369A" w:rsidP="00024709">
            <w:pPr>
              <w:spacing w:after="0"/>
              <w:rPr>
                <w:rFonts w:ascii="Calibri" w:eastAsia="Rockwell" w:hAnsi="Calibri" w:cs="Calibri"/>
                <w:lang w:val="en-US"/>
              </w:rPr>
            </w:pPr>
          </w:p>
          <w:p w14:paraId="70DA331A" w14:textId="77777777" w:rsidR="00B8369A" w:rsidRPr="00AE03FA" w:rsidRDefault="00B8369A" w:rsidP="00024709">
            <w:pPr>
              <w:keepNext/>
              <w:keepLines/>
              <w:pBdr>
                <w:bottom w:val="single" w:sz="48" w:space="1" w:color="4A66AC"/>
              </w:pBdr>
              <w:spacing w:before="600"/>
              <w:contextualSpacing/>
              <w:outlineLvl w:val="2"/>
              <w:rPr>
                <w:rFonts w:ascii="Franklin Gothic Demi" w:eastAsia="Times New Roman" w:hAnsi="Franklin Gothic Demi" w:cs="Times New Roman"/>
                <w:caps/>
                <w:sz w:val="20"/>
                <w:szCs w:val="20"/>
                <w:lang w:val="en-US"/>
              </w:rPr>
            </w:pPr>
            <w:r w:rsidRPr="00AE03FA">
              <w:rPr>
                <w:rFonts w:ascii="Franklin Gothic Demi" w:eastAsia="Times New Roman" w:hAnsi="Franklin Gothic Demi" w:cs="Times New Roman"/>
                <w:caps/>
                <w:sz w:val="20"/>
                <w:szCs w:val="20"/>
                <w:lang w:val="en-US"/>
              </w:rPr>
              <w:t>Training IN Progress</w:t>
            </w:r>
          </w:p>
          <w:p w14:paraId="7DE75DCF" w14:textId="27F41BE2" w:rsidR="00B8369A" w:rsidRDefault="00BC44FE" w:rsidP="00024709">
            <w:pPr>
              <w:spacing w:after="0"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Full-stack</w:t>
            </w:r>
            <w:r w:rsidR="00B8369A"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 Web developer-Mean Stack</w:t>
            </w:r>
          </w:p>
          <w:p w14:paraId="3006C7A9" w14:textId="77777777" w:rsidR="00B8369A" w:rsidRDefault="00B8369A" w:rsidP="00024709">
            <w:pPr>
              <w:spacing w:after="0"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</w:p>
          <w:p w14:paraId="0F2662CF" w14:textId="77777777" w:rsidR="00B8369A" w:rsidRPr="00AE03FA" w:rsidRDefault="00B8369A" w:rsidP="00024709">
            <w:pPr>
              <w:spacing w:after="0"/>
              <w:rPr>
                <w:rFonts w:ascii="Calibri" w:eastAsia="Rockwell" w:hAnsi="Calibri" w:cs="Calibri"/>
                <w:lang w:val="en-US"/>
              </w:rPr>
            </w:pPr>
          </w:p>
          <w:p w14:paraId="4EA94C75" w14:textId="77777777" w:rsidR="00B8369A" w:rsidRPr="00AE03FA" w:rsidRDefault="00B8369A" w:rsidP="00024709">
            <w:pPr>
              <w:spacing w:after="0"/>
              <w:rPr>
                <w:rFonts w:ascii="Calibri" w:eastAsia="Rockwell" w:hAnsi="Calibri" w:cs="Calibri"/>
                <w:lang w:val="en-US"/>
              </w:rPr>
            </w:pPr>
          </w:p>
          <w:p w14:paraId="4FE6F341" w14:textId="77777777" w:rsidR="00B8369A" w:rsidRPr="00AE03FA" w:rsidRDefault="00B8369A" w:rsidP="00024709">
            <w:pPr>
              <w:spacing w:after="0"/>
              <w:rPr>
                <w:rFonts w:ascii="Calibri" w:eastAsia="Rockwell" w:hAnsi="Calibri" w:cs="Calibri"/>
                <w:lang w:val="en-US"/>
              </w:rPr>
            </w:pPr>
          </w:p>
          <w:p w14:paraId="2E42D9EE" w14:textId="77777777" w:rsidR="00B8369A" w:rsidRPr="00AE03FA" w:rsidRDefault="00B8369A" w:rsidP="00BE527B">
            <w:pPr>
              <w:spacing w:after="0"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</w:p>
        </w:tc>
        <w:tc>
          <w:tcPr>
            <w:tcW w:w="6079" w:type="dxa"/>
            <w:tcMar>
              <w:top w:w="504" w:type="dxa"/>
              <w:left w:w="0" w:type="dxa"/>
            </w:tcMar>
          </w:tcPr>
          <w:p w14:paraId="285FB006" w14:textId="0315E092" w:rsidR="00B8369A" w:rsidRPr="00AE03FA" w:rsidRDefault="00FA3AAB" w:rsidP="00024709">
            <w:pPr>
              <w:keepNext/>
              <w:keepLines/>
              <w:pBdr>
                <w:bottom w:val="single" w:sz="48" w:space="1" w:color="4A66AC"/>
              </w:pBdr>
              <w:tabs>
                <w:tab w:val="right" w:pos="7014"/>
              </w:tabs>
              <w:spacing w:before="600"/>
              <w:contextualSpacing/>
              <w:outlineLvl w:val="2"/>
              <w:rPr>
                <w:rFonts w:ascii="Franklin Gothic Demi" w:eastAsia="Times New Roman" w:hAnsi="Franklin Gothic Demi" w:cs="Times New Roman"/>
                <w:caps/>
                <w:sz w:val="20"/>
                <w:szCs w:val="20"/>
                <w:lang w:val="en-US"/>
              </w:rPr>
            </w:pPr>
            <w:r>
              <w:rPr>
                <w:rFonts w:ascii="Franklin Gothic Demi" w:eastAsia="Times New Roman" w:hAnsi="Franklin Gothic Demi" w:cs="Times New Roman"/>
                <w:sz w:val="20"/>
                <w:szCs w:val="20"/>
                <w:lang w:val="en-US"/>
              </w:rPr>
              <w:t>W</w:t>
            </w:r>
            <w:r w:rsidR="00B8369A" w:rsidRPr="00AE03FA">
              <w:rPr>
                <w:rFonts w:ascii="Franklin Gothic Demi" w:eastAsia="Times New Roman" w:hAnsi="Franklin Gothic Demi" w:cs="Times New Roman"/>
                <w:sz w:val="20"/>
                <w:szCs w:val="20"/>
                <w:lang w:val="en-US"/>
              </w:rPr>
              <w:t>ork experience</w:t>
            </w:r>
            <w:r>
              <w:rPr>
                <w:rFonts w:ascii="Franklin Gothic Demi" w:eastAsia="Times New Roman" w:hAnsi="Franklin Gothic Demi" w:cs="Times New Roman"/>
                <w:sz w:val="20"/>
                <w:szCs w:val="20"/>
                <w:lang w:val="en-US"/>
              </w:rPr>
              <w:t xml:space="preserve"> -</w:t>
            </w:r>
            <w:r w:rsidR="00C6464D">
              <w:rPr>
                <w:rFonts w:ascii="Franklin Gothic Demi" w:eastAsia="Times New Roman" w:hAnsi="Franklin Gothic Demi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Franklin Gothic Demi" w:eastAsia="Times New Roman" w:hAnsi="Franklin Gothic Demi" w:cs="Times New Roman"/>
                <w:sz w:val="20"/>
                <w:szCs w:val="20"/>
                <w:lang w:val="en-US"/>
              </w:rPr>
              <w:t>Accenture       FEB 2013- AUG 2019</w:t>
            </w:r>
            <w:r w:rsidR="00B8369A">
              <w:rPr>
                <w:rFonts w:ascii="Franklin Gothic Demi" w:eastAsia="Times New Roman" w:hAnsi="Franklin Gothic Demi" w:cs="Times New Roman"/>
                <w:caps/>
                <w:sz w:val="20"/>
                <w:szCs w:val="20"/>
                <w:lang w:val="en-US"/>
              </w:rPr>
              <w:tab/>
            </w:r>
          </w:p>
          <w:p w14:paraId="79F09B1C" w14:textId="77777777" w:rsidR="00B8369A" w:rsidRPr="00747137" w:rsidRDefault="00B8369A" w:rsidP="00024709">
            <w:pPr>
              <w:keepNext/>
              <w:keepLines/>
              <w:spacing w:before="200" w:after="0"/>
              <w:contextualSpacing/>
              <w:outlineLvl w:val="3"/>
              <w:rPr>
                <w:rFonts w:ascii="Cooper Black" w:eastAsia="Times New Roman" w:hAnsi="Cooper Black" w:cs="Times New Roman"/>
                <w:iCs/>
                <w:caps/>
                <w:sz w:val="20"/>
                <w:szCs w:val="20"/>
                <w:lang w:val="en-US"/>
              </w:rPr>
            </w:pPr>
            <w:r w:rsidRPr="00747137">
              <w:rPr>
                <w:rFonts w:ascii="Cooper Black" w:eastAsia="Times New Roman" w:hAnsi="Cooper Black" w:cs="Times New Roman"/>
                <w:iCs/>
                <w:sz w:val="20"/>
                <w:szCs w:val="20"/>
                <w:lang w:val="en-US"/>
              </w:rPr>
              <w:t xml:space="preserve">Application development analyst </w:t>
            </w:r>
          </w:p>
          <w:p w14:paraId="735E1AB5" w14:textId="77777777" w:rsidR="00FA3AAB" w:rsidRDefault="00FA3AAB" w:rsidP="00024709">
            <w:pPr>
              <w:spacing w:after="0"/>
              <w:rPr>
                <w:rFonts w:ascii="Rockwell" w:eastAsia="Rockwell" w:hAnsi="Rockwell" w:cs="Times New Roman"/>
                <w:b/>
                <w:bCs/>
                <w:sz w:val="20"/>
                <w:szCs w:val="20"/>
                <w:lang w:val="en-US"/>
              </w:rPr>
            </w:pPr>
          </w:p>
          <w:p w14:paraId="795B0AFE" w14:textId="408D4689" w:rsidR="00B8369A" w:rsidRPr="00C6464D" w:rsidRDefault="00B8369A" w:rsidP="00024709">
            <w:pPr>
              <w:spacing w:after="0"/>
              <w:rPr>
                <w:rFonts w:ascii="Rockwell" w:eastAsia="Rockwell" w:hAnsi="Rockwell" w:cs="Times New Roman"/>
                <w:sz w:val="20"/>
                <w:szCs w:val="20"/>
                <w:u w:val="single"/>
                <w:lang w:val="en-US"/>
              </w:rPr>
            </w:pPr>
            <w:r w:rsidRPr="00C6464D">
              <w:rPr>
                <w:rFonts w:ascii="Rockwell" w:eastAsia="Rockwell" w:hAnsi="Rockwell" w:cs="Times New Roman"/>
                <w:sz w:val="20"/>
                <w:szCs w:val="20"/>
                <w:u w:val="single"/>
                <w:lang w:val="en-US"/>
              </w:rPr>
              <w:t xml:space="preserve">Accenture </w:t>
            </w:r>
            <w:r w:rsidR="001311C6">
              <w:rPr>
                <w:rFonts w:ascii="Rockwell" w:eastAsia="Rockwell" w:hAnsi="Rockwell" w:cs="Times New Roman"/>
                <w:sz w:val="20"/>
                <w:szCs w:val="20"/>
                <w:u w:val="single"/>
                <w:lang w:val="en-US"/>
              </w:rPr>
              <w:t>Cloud</w:t>
            </w:r>
            <w:r w:rsidRPr="00C6464D">
              <w:rPr>
                <w:rFonts w:ascii="Rockwell" w:eastAsia="Rockwell" w:hAnsi="Rockwell" w:cs="Times New Roman"/>
                <w:sz w:val="20"/>
                <w:szCs w:val="20"/>
                <w:u w:val="single"/>
                <w:lang w:val="en-US"/>
              </w:rPr>
              <w:t xml:space="preserve"> Platform - Python Developer</w:t>
            </w:r>
            <w:r w:rsidR="005C5A65" w:rsidRPr="00C6464D">
              <w:rPr>
                <w:rFonts w:ascii="Rockwell" w:eastAsia="Rockwell" w:hAnsi="Rockwell" w:cs="Times New Roman"/>
                <w:b/>
                <w:bCs/>
                <w:sz w:val="20"/>
                <w:szCs w:val="20"/>
                <w:u w:val="single"/>
                <w:lang w:val="en-US"/>
              </w:rPr>
              <w:t>(</w:t>
            </w:r>
            <w:r w:rsidRPr="00C6464D">
              <w:rPr>
                <w:rFonts w:ascii="Rockwell" w:eastAsia="Rockwell" w:hAnsi="Rockwell" w:cs="Times New Roman"/>
                <w:b/>
                <w:bCs/>
                <w:sz w:val="20"/>
                <w:szCs w:val="20"/>
                <w:u w:val="single"/>
                <w:lang w:val="en-US"/>
              </w:rPr>
              <w:t>June 2017- 2019)</w:t>
            </w:r>
          </w:p>
          <w:p w14:paraId="34C1B7B9" w14:textId="77777777" w:rsidR="00B8369A" w:rsidRPr="00534ACD" w:rsidRDefault="00B8369A" w:rsidP="00024709">
            <w:pPr>
              <w:spacing w:after="0"/>
              <w:ind w:left="72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</w:p>
          <w:p w14:paraId="06B1FB05" w14:textId="55586FDC" w:rsidR="00B8369A" w:rsidRPr="00C6464D" w:rsidRDefault="00B8369A" w:rsidP="00B8369A">
            <w:pPr>
              <w:numPr>
                <w:ilvl w:val="0"/>
                <w:numId w:val="4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C6464D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Experience</w:t>
            </w:r>
            <w:r w:rsidR="001311C6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 </w:t>
            </w:r>
            <w:r w:rsidRPr="00C6464D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in writing many </w:t>
            </w:r>
            <w:r w:rsidR="001757A3" w:rsidRPr="00C6464D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Pythons</w:t>
            </w:r>
            <w:r w:rsidRPr="00C6464D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 API </w:t>
            </w:r>
            <w:r w:rsidR="001757A3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using  </w:t>
            </w:r>
            <w:r w:rsidRPr="00C6464D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Amazon Lambda</w:t>
            </w:r>
            <w:r w:rsidR="001757A3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.</w:t>
            </w:r>
          </w:p>
          <w:p w14:paraId="74F794E1" w14:textId="77777777" w:rsidR="00B8369A" w:rsidRPr="00C6464D" w:rsidRDefault="00B8369A" w:rsidP="00B8369A">
            <w:pPr>
              <w:numPr>
                <w:ilvl w:val="0"/>
                <w:numId w:val="4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C6464D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Developed APIs integrating the google big query and google storage.</w:t>
            </w:r>
          </w:p>
          <w:p w14:paraId="179AAF6B" w14:textId="4B9544B8" w:rsidR="00C6464D" w:rsidRPr="001757A3" w:rsidRDefault="001757A3" w:rsidP="001757A3">
            <w:pPr>
              <w:numPr>
                <w:ilvl w:val="0"/>
                <w:numId w:val="4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Experience in</w:t>
            </w:r>
            <w:r w:rsidR="001311C6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 </w:t>
            </w:r>
            <w:r w:rsidR="00B8369A" w:rsidRPr="00C6464D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monitoring and alerting servers using Cloud Watch </w:t>
            </w:r>
            <w:r w:rsidR="00C43E0A" w:rsidRPr="00C6464D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service. Experience</w:t>
            </w:r>
            <w:r w:rsidR="00B8369A" w:rsidRPr="00C6464D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 in </w:t>
            </w:r>
            <w:r w:rsidR="00C43E0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the </w:t>
            </w:r>
            <w:r w:rsidR="00B8369A" w:rsidRPr="00C6464D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creation of  S3 buckets in the AWS environment</w:t>
            </w:r>
            <w:r w:rsidR="005C5A65" w:rsidRPr="00C6464D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.</w:t>
            </w:r>
          </w:p>
          <w:p w14:paraId="34812113" w14:textId="77777777" w:rsidR="00B8369A" w:rsidRPr="00C6464D" w:rsidRDefault="00B8369A" w:rsidP="00024709">
            <w:pPr>
              <w:spacing w:after="0"/>
              <w:rPr>
                <w:rFonts w:ascii="Rockwell" w:eastAsia="Rockwell" w:hAnsi="Rockwell" w:cs="Times New Roman"/>
                <w:sz w:val="20"/>
                <w:szCs w:val="20"/>
                <w:u w:val="single"/>
                <w:lang w:val="en-US"/>
              </w:rPr>
            </w:pPr>
            <w:r w:rsidRPr="00C6464D">
              <w:rPr>
                <w:rFonts w:ascii="Rockwell" w:eastAsia="Rockwell" w:hAnsi="Rockwell" w:cs="Times New Roman"/>
                <w:sz w:val="20"/>
                <w:szCs w:val="20"/>
                <w:u w:val="single"/>
                <w:lang w:val="en-US"/>
              </w:rPr>
              <w:t>COMPTEL   (June 2016- June 2017)</w:t>
            </w:r>
          </w:p>
          <w:p w14:paraId="58DE9CA2" w14:textId="41A915A4" w:rsidR="00B8369A" w:rsidRPr="00AE03FA" w:rsidRDefault="00B8369A" w:rsidP="00B8369A">
            <w:pPr>
              <w:numPr>
                <w:ilvl w:val="0"/>
                <w:numId w:val="4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Created many Business Logic Nodes using </w:t>
            </w:r>
            <w:r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C</w:t>
            </w: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,</w:t>
            </w:r>
            <w:r w:rsidR="00C43E0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 </w:t>
            </w: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Perl.</w:t>
            </w:r>
          </w:p>
          <w:p w14:paraId="010A54F0" w14:textId="77777777" w:rsidR="00B8369A" w:rsidRPr="00AE03FA" w:rsidRDefault="00B8369A" w:rsidP="00B8369A">
            <w:pPr>
              <w:numPr>
                <w:ilvl w:val="0"/>
                <w:numId w:val="4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Re-baseline C existing code for more than 20 streams</w:t>
            </w:r>
          </w:p>
          <w:p w14:paraId="046936C2" w14:textId="61A2E7F2" w:rsidR="00B8369A" w:rsidRPr="00AE03FA" w:rsidRDefault="00B8369A" w:rsidP="00B8369A">
            <w:pPr>
              <w:numPr>
                <w:ilvl w:val="0"/>
                <w:numId w:val="4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Created many streams that include Encoders and Decoders and </w:t>
            </w:r>
            <w:r w:rsidR="00C43E0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the </w:t>
            </w: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creation of packages.</w:t>
            </w:r>
          </w:p>
          <w:p w14:paraId="1C686A0B" w14:textId="7D396B9F" w:rsidR="00B8369A" w:rsidRPr="00BC44FE" w:rsidRDefault="00B8369A" w:rsidP="00BC44FE">
            <w:pPr>
              <w:numPr>
                <w:ilvl w:val="0"/>
                <w:numId w:val="4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Performed functional testing for more than 20 streams.</w:t>
            </w:r>
          </w:p>
          <w:p w14:paraId="6CB8D8FF" w14:textId="77777777" w:rsidR="00B8369A" w:rsidRPr="00C6464D" w:rsidRDefault="00B8369A" w:rsidP="00024709">
            <w:pPr>
              <w:spacing w:after="0"/>
              <w:rPr>
                <w:rFonts w:ascii="Rockwell" w:eastAsia="Rockwell" w:hAnsi="Rockwell" w:cs="Times New Roman"/>
                <w:sz w:val="20"/>
                <w:szCs w:val="20"/>
                <w:u w:val="single"/>
                <w:lang w:val="en-US"/>
              </w:rPr>
            </w:pPr>
            <w:r w:rsidRPr="00C6464D">
              <w:rPr>
                <w:rFonts w:ascii="Rockwell" w:eastAsia="Rockwell" w:hAnsi="Rockwell" w:cs="Times New Roman"/>
                <w:sz w:val="20"/>
                <w:szCs w:val="20"/>
                <w:u w:val="single"/>
                <w:lang w:val="en-US"/>
              </w:rPr>
              <w:t>Walmart-C developer (Nov 2014 – June 2016)</w:t>
            </w:r>
          </w:p>
          <w:p w14:paraId="0A69A6E6" w14:textId="428ACEBB" w:rsidR="00B8369A" w:rsidRPr="00AE03FA" w:rsidRDefault="00B8369A" w:rsidP="00B8369A">
            <w:pPr>
              <w:numPr>
                <w:ilvl w:val="0"/>
                <w:numId w:val="5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Customized Payment Program which saved </w:t>
            </w:r>
            <w:r w:rsidR="00C43E0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the </w:t>
            </w: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huge effort of the Store associate.</w:t>
            </w:r>
          </w:p>
          <w:p w14:paraId="12348D90" w14:textId="77777777" w:rsidR="00B8369A" w:rsidRPr="00AE03FA" w:rsidRDefault="00B8369A" w:rsidP="00B8369A">
            <w:pPr>
              <w:numPr>
                <w:ilvl w:val="0"/>
                <w:numId w:val="5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Created a </w:t>
            </w:r>
            <w:r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many a</w:t>
            </w: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lerting Script for which saved manual monitoring time.</w:t>
            </w:r>
          </w:p>
          <w:p w14:paraId="5AB7D232" w14:textId="58D9E59E" w:rsidR="00B8369A" w:rsidRDefault="00B8369A" w:rsidP="00B8369A">
            <w:pPr>
              <w:numPr>
                <w:ilvl w:val="0"/>
                <w:numId w:val="5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Developed </w:t>
            </w:r>
            <w:r w:rsidR="00C43E0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Automated scripts</w:t>
            </w: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 xml:space="preserve"> to check whether the implementation to all stores is successful.</w:t>
            </w:r>
          </w:p>
          <w:p w14:paraId="109225F6" w14:textId="77777777" w:rsidR="00BC44FE" w:rsidRDefault="00B8369A" w:rsidP="00024709">
            <w:pPr>
              <w:numPr>
                <w:ilvl w:val="0"/>
                <w:numId w:val="5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Developed software solutions to the reported application errors</w:t>
            </w:r>
          </w:p>
          <w:p w14:paraId="1703D956" w14:textId="7E72AE35" w:rsidR="00B8369A" w:rsidRPr="00BC44FE" w:rsidRDefault="00B8369A" w:rsidP="00BC44FE">
            <w:pPr>
              <w:spacing w:after="0"/>
              <w:ind w:left="36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BC44FE">
              <w:rPr>
                <w:rFonts w:ascii="Rockwell" w:eastAsia="Rockwell" w:hAnsi="Rockwell" w:cs="Times New Roman"/>
                <w:sz w:val="20"/>
                <w:szCs w:val="20"/>
                <w:u w:val="single"/>
                <w:lang w:val="en-US"/>
              </w:rPr>
              <w:t>Walmart – Production Support   (Feb 2013 -Nov 2014)</w:t>
            </w:r>
          </w:p>
          <w:p w14:paraId="09B57DC7" w14:textId="77777777" w:rsidR="00B8369A" w:rsidRPr="00AE03FA" w:rsidRDefault="00B8369A" w:rsidP="00B8369A">
            <w:pPr>
              <w:numPr>
                <w:ilvl w:val="0"/>
                <w:numId w:val="6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AE03FA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Monitor daily systems processes, insuring 100% data processing accuracy rate on critical data that determines company revenue.</w:t>
            </w:r>
          </w:p>
          <w:p w14:paraId="5C3307D8" w14:textId="7EEB7C4D" w:rsidR="00B8369A" w:rsidRPr="00E72E6F" w:rsidRDefault="00B8369A" w:rsidP="00E72E6F">
            <w:pPr>
              <w:numPr>
                <w:ilvl w:val="0"/>
                <w:numId w:val="6"/>
              </w:numPr>
              <w:spacing w:after="0"/>
              <w:contextualSpacing/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</w:pPr>
            <w:r w:rsidRPr="001757A3">
              <w:rPr>
                <w:rFonts w:ascii="Rockwell" w:eastAsia="Rockwell" w:hAnsi="Rockwell" w:cs="Times New Roman"/>
                <w:sz w:val="20"/>
                <w:szCs w:val="20"/>
                <w:lang w:val="en-US"/>
              </w:rPr>
              <w:t>Consistent delivery on incident resolution – weekly around 60 critical incidents.</w:t>
            </w:r>
          </w:p>
        </w:tc>
      </w:tr>
    </w:tbl>
    <w:p w14:paraId="455E76B0" w14:textId="77777777" w:rsidR="00B8369A" w:rsidRPr="001311C6" w:rsidRDefault="00B8369A" w:rsidP="001170D0">
      <w:pPr>
        <w:rPr>
          <w:sz w:val="2"/>
          <w:szCs w:val="2"/>
        </w:rPr>
      </w:pPr>
    </w:p>
    <w:sectPr w:rsidR="00B8369A" w:rsidRPr="001311C6" w:rsidSect="00B8369A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A1CDB" w14:textId="77777777" w:rsidR="00C818C8" w:rsidRDefault="00C818C8" w:rsidP="00B8369A">
      <w:pPr>
        <w:spacing w:after="0" w:line="240" w:lineRule="auto"/>
      </w:pPr>
      <w:r>
        <w:separator/>
      </w:r>
    </w:p>
  </w:endnote>
  <w:endnote w:type="continuationSeparator" w:id="0">
    <w:p w14:paraId="5FE9B43B" w14:textId="77777777" w:rsidR="00C818C8" w:rsidRDefault="00C818C8" w:rsidP="00B83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1DD2D" w14:textId="77777777" w:rsidR="00C818C8" w:rsidRDefault="00C818C8" w:rsidP="00B8369A">
      <w:pPr>
        <w:spacing w:after="0" w:line="240" w:lineRule="auto"/>
      </w:pPr>
      <w:r>
        <w:separator/>
      </w:r>
    </w:p>
  </w:footnote>
  <w:footnote w:type="continuationSeparator" w:id="0">
    <w:p w14:paraId="75AF45E9" w14:textId="77777777" w:rsidR="00C818C8" w:rsidRDefault="00C818C8" w:rsidP="00B83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E1D"/>
    <w:multiLevelType w:val="hybridMultilevel"/>
    <w:tmpl w:val="9084B6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2647E"/>
    <w:multiLevelType w:val="multilevel"/>
    <w:tmpl w:val="12E4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423DA"/>
    <w:multiLevelType w:val="hybridMultilevel"/>
    <w:tmpl w:val="1E864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C383F"/>
    <w:multiLevelType w:val="hybridMultilevel"/>
    <w:tmpl w:val="2DCC3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D3E65"/>
    <w:multiLevelType w:val="hybridMultilevel"/>
    <w:tmpl w:val="D242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5194B"/>
    <w:multiLevelType w:val="hybridMultilevel"/>
    <w:tmpl w:val="2E8C18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9A"/>
    <w:rsid w:val="000734A6"/>
    <w:rsid w:val="000950DC"/>
    <w:rsid w:val="000E7E7A"/>
    <w:rsid w:val="0010573F"/>
    <w:rsid w:val="001170D0"/>
    <w:rsid w:val="001311C6"/>
    <w:rsid w:val="001757A3"/>
    <w:rsid w:val="001A62CE"/>
    <w:rsid w:val="001A6C4C"/>
    <w:rsid w:val="0026162F"/>
    <w:rsid w:val="00274DFB"/>
    <w:rsid w:val="002C6B73"/>
    <w:rsid w:val="00302240"/>
    <w:rsid w:val="0030420A"/>
    <w:rsid w:val="00313C1D"/>
    <w:rsid w:val="003404A9"/>
    <w:rsid w:val="003E136B"/>
    <w:rsid w:val="004142AD"/>
    <w:rsid w:val="004341AD"/>
    <w:rsid w:val="004D267C"/>
    <w:rsid w:val="00525C0E"/>
    <w:rsid w:val="00552EE9"/>
    <w:rsid w:val="00574205"/>
    <w:rsid w:val="005C40B7"/>
    <w:rsid w:val="005C5A65"/>
    <w:rsid w:val="00672508"/>
    <w:rsid w:val="00681C11"/>
    <w:rsid w:val="007F14B0"/>
    <w:rsid w:val="00826CC1"/>
    <w:rsid w:val="008639A1"/>
    <w:rsid w:val="008E47AD"/>
    <w:rsid w:val="00927094"/>
    <w:rsid w:val="00940EB9"/>
    <w:rsid w:val="00947A83"/>
    <w:rsid w:val="009F1EE2"/>
    <w:rsid w:val="00AE7CA1"/>
    <w:rsid w:val="00B82459"/>
    <w:rsid w:val="00B8369A"/>
    <w:rsid w:val="00BC44FE"/>
    <w:rsid w:val="00BE527B"/>
    <w:rsid w:val="00C0782E"/>
    <w:rsid w:val="00C43E0A"/>
    <w:rsid w:val="00C56422"/>
    <w:rsid w:val="00C6464D"/>
    <w:rsid w:val="00C76B82"/>
    <w:rsid w:val="00C818C8"/>
    <w:rsid w:val="00D57D98"/>
    <w:rsid w:val="00D64A29"/>
    <w:rsid w:val="00DC46A1"/>
    <w:rsid w:val="00DF38D3"/>
    <w:rsid w:val="00E135F5"/>
    <w:rsid w:val="00E23812"/>
    <w:rsid w:val="00E4125F"/>
    <w:rsid w:val="00E72E6F"/>
    <w:rsid w:val="00EB06FE"/>
    <w:rsid w:val="00F36B1B"/>
    <w:rsid w:val="00FA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1E1F"/>
  <w15:chartTrackingRefBased/>
  <w15:docId w15:val="{99D0816E-3210-4C38-8192-F90F867A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69A"/>
  </w:style>
  <w:style w:type="character" w:styleId="Hyperlink">
    <w:name w:val="Hyperlink"/>
    <w:basedOn w:val="DefaultParagraphFont"/>
    <w:uiPriority w:val="99"/>
    <w:unhideWhenUsed/>
    <w:rsid w:val="00B836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69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B83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69A"/>
  </w:style>
  <w:style w:type="paragraph" w:styleId="ListParagraph">
    <w:name w:val="List Paragraph"/>
    <w:basedOn w:val="Normal"/>
    <w:uiPriority w:val="34"/>
    <w:qFormat/>
    <w:rsid w:val="00B8369A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darshiniq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79F60-D793-40D0-95FB-D99992FAC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 Kamaraj</dc:creator>
  <cp:keywords/>
  <dc:description/>
  <cp:lastModifiedBy>Priyadarshini Kamaraj</cp:lastModifiedBy>
  <cp:revision>2</cp:revision>
  <dcterms:created xsi:type="dcterms:W3CDTF">2021-12-07T07:29:00Z</dcterms:created>
  <dcterms:modified xsi:type="dcterms:W3CDTF">2021-12-07T07:29:00Z</dcterms:modified>
</cp:coreProperties>
</file>