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BD3B" w14:textId="77777777" w:rsidR="00C52746" w:rsidRDefault="00C5274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tbl>
      <w:tblPr>
        <w:tblStyle w:val="ac"/>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C52746" w14:paraId="51DB440F" w14:textId="77777777">
        <w:tc>
          <w:tcPr>
            <w:tcW w:w="1980" w:type="dxa"/>
          </w:tcPr>
          <w:p w14:paraId="64BE4FC8" w14:textId="77777777" w:rsidR="00C52746" w:rsidRDefault="008F0A8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97AC8B7" wp14:editId="0672E183">
                  <wp:extent cx="1030605" cy="1012190"/>
                  <wp:effectExtent l="0" t="0" r="0" b="0"/>
                  <wp:docPr id="995357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74079334" w14:textId="77777777" w:rsidR="00C52746" w:rsidRDefault="008F0A8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1A73324" w14:textId="77777777" w:rsidR="00C52746" w:rsidRDefault="008F0A8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6661D2A7" w14:textId="77777777" w:rsidR="00C52746" w:rsidRDefault="008F0A8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0420794" wp14:editId="002979F5">
                  <wp:extent cx="1005840" cy="1000125"/>
                  <wp:effectExtent l="0" t="0" r="0" b="0"/>
                  <wp:docPr id="9953576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63CEC2CC" w14:textId="77777777" w:rsidR="00C52746" w:rsidRDefault="00C52746">
      <w:pPr>
        <w:spacing w:line="360" w:lineRule="auto"/>
        <w:ind w:hanging="142"/>
        <w:rPr>
          <w:rFonts w:ascii="Times New Roman" w:eastAsia="Times New Roman" w:hAnsi="Times New Roman" w:cs="Times New Roman"/>
          <w:b/>
          <w:sz w:val="32"/>
          <w:szCs w:val="32"/>
        </w:rPr>
      </w:pPr>
    </w:p>
    <w:p w14:paraId="0E13F3AA" w14:textId="0F4D97E4" w:rsidR="009B076A" w:rsidRDefault="009B076A" w:rsidP="009B076A">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NM1009 </w:t>
      </w:r>
      <w:r w:rsidR="007F3A1B">
        <w:rPr>
          <w:rFonts w:ascii="Times New Roman" w:eastAsia="Times New Roman" w:hAnsi="Times New Roman" w:cs="Times New Roman"/>
          <w:b/>
          <w:sz w:val="32"/>
          <w:szCs w:val="32"/>
        </w:rPr>
        <w:t>–</w:t>
      </w:r>
      <w:r w:rsidR="008F0A8F">
        <w:rPr>
          <w:rFonts w:ascii="Times New Roman" w:eastAsia="Times New Roman" w:hAnsi="Times New Roman" w:cs="Times New Roman"/>
          <w:b/>
          <w:sz w:val="32"/>
          <w:szCs w:val="32"/>
        </w:rPr>
        <w:t xml:space="preserve"> </w:t>
      </w:r>
      <w:r w:rsidR="007F3A1B">
        <w:rPr>
          <w:rFonts w:ascii="Times New Roman" w:eastAsia="Times New Roman" w:hAnsi="Times New Roman" w:cs="Times New Roman"/>
          <w:b/>
          <w:sz w:val="32"/>
          <w:szCs w:val="32"/>
        </w:rPr>
        <w:t>GNERATIVE AI FOR ENGINEERING</w:t>
      </w:r>
    </w:p>
    <w:p w14:paraId="2E777549" w14:textId="620C5209" w:rsidR="00C52746" w:rsidRDefault="00C52746">
      <w:pPr>
        <w:spacing w:line="259" w:lineRule="auto"/>
        <w:jc w:val="center"/>
        <w:rPr>
          <w:rFonts w:ascii="Times New Roman" w:eastAsia="Times New Roman" w:hAnsi="Times New Roman" w:cs="Times New Roman"/>
          <w:b/>
          <w:sz w:val="32"/>
          <w:szCs w:val="32"/>
        </w:rPr>
      </w:pPr>
    </w:p>
    <w:p w14:paraId="37DB31A9" w14:textId="77777777" w:rsidR="00C52746" w:rsidRDefault="00C52746">
      <w:pPr>
        <w:spacing w:line="259" w:lineRule="auto"/>
        <w:rPr>
          <w:rFonts w:ascii="Times New Roman" w:eastAsia="Times New Roman" w:hAnsi="Times New Roman" w:cs="Times New Roman"/>
          <w:b/>
          <w:sz w:val="32"/>
          <w:szCs w:val="32"/>
        </w:rPr>
      </w:pPr>
    </w:p>
    <w:p w14:paraId="6F0CE673" w14:textId="77777777"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CF1C39C" w14:textId="77777777" w:rsidR="00C52746" w:rsidRDefault="00C52746">
      <w:pPr>
        <w:spacing w:line="259" w:lineRule="auto"/>
        <w:rPr>
          <w:rFonts w:ascii="Times New Roman" w:eastAsia="Times New Roman" w:hAnsi="Times New Roman" w:cs="Times New Roman"/>
          <w:b/>
          <w:sz w:val="32"/>
          <w:szCs w:val="32"/>
        </w:rPr>
      </w:pPr>
    </w:p>
    <w:p w14:paraId="41EA1F00" w14:textId="77777777" w:rsidR="00C52746" w:rsidRDefault="00C52746">
      <w:pPr>
        <w:spacing w:line="259" w:lineRule="auto"/>
        <w:rPr>
          <w:rFonts w:ascii="Times New Roman" w:eastAsia="Times New Roman" w:hAnsi="Times New Roman" w:cs="Times New Roman"/>
          <w:b/>
          <w:sz w:val="32"/>
          <w:szCs w:val="32"/>
        </w:rPr>
      </w:pPr>
    </w:p>
    <w:p w14:paraId="0EC9780D" w14:textId="596A716D"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B82CE7" w:rsidRPr="00B82CE7">
        <w:rPr>
          <w:rFonts w:ascii="Times New Roman" w:hAnsi="Times New Roman" w:cs="Times New Roman"/>
          <w:b/>
          <w:bCs/>
          <w:color w:val="0D0D0D"/>
          <w:sz w:val="32"/>
          <w:szCs w:val="32"/>
        </w:rPr>
        <w:t>DEEP LEARNING-BASED AGE AND GENDER PREDICTION FROM FACIAL IMAGES</w:t>
      </w:r>
    </w:p>
    <w:p w14:paraId="620F4FA8" w14:textId="77777777" w:rsidR="00C52746" w:rsidRDefault="00C52746">
      <w:pPr>
        <w:spacing w:line="259" w:lineRule="auto"/>
        <w:jc w:val="center"/>
        <w:rPr>
          <w:rFonts w:ascii="Times New Roman" w:eastAsia="Times New Roman" w:hAnsi="Times New Roman" w:cs="Times New Roman"/>
          <w:b/>
          <w:sz w:val="32"/>
          <w:szCs w:val="32"/>
        </w:rPr>
      </w:pPr>
    </w:p>
    <w:tbl>
      <w:tblPr>
        <w:tblStyle w:val="ad"/>
        <w:tblpPr w:leftFromText="180" w:rightFromText="180" w:vertAnchor="text" w:tblpY="75"/>
        <w:tblW w:w="9895" w:type="dxa"/>
        <w:tblBorders>
          <w:top w:val="nil"/>
          <w:left w:val="nil"/>
          <w:bottom w:val="nil"/>
          <w:right w:val="nil"/>
          <w:insideH w:val="nil"/>
          <w:insideV w:val="nil"/>
        </w:tblBorders>
        <w:tblLayout w:type="fixed"/>
        <w:tblLook w:val="0400" w:firstRow="0" w:lastRow="0" w:firstColumn="0" w:lastColumn="0" w:noHBand="0" w:noVBand="1"/>
      </w:tblPr>
      <w:tblGrid>
        <w:gridCol w:w="4292"/>
        <w:gridCol w:w="5603"/>
      </w:tblGrid>
      <w:tr w:rsidR="00C52746" w14:paraId="518F49D7" w14:textId="77777777">
        <w:trPr>
          <w:trHeight w:val="454"/>
        </w:trPr>
        <w:tc>
          <w:tcPr>
            <w:tcW w:w="4292" w:type="dxa"/>
          </w:tcPr>
          <w:p w14:paraId="006FBE12" w14:textId="77777777" w:rsidR="00C52746" w:rsidRDefault="00C52746">
            <w:pPr>
              <w:rPr>
                <w:rFonts w:ascii="Times New Roman" w:eastAsia="Times New Roman" w:hAnsi="Times New Roman" w:cs="Times New Roman"/>
                <w:b/>
                <w:sz w:val="32"/>
                <w:szCs w:val="32"/>
              </w:rPr>
            </w:pPr>
          </w:p>
        </w:tc>
        <w:tc>
          <w:tcPr>
            <w:tcW w:w="5603" w:type="dxa"/>
          </w:tcPr>
          <w:p w14:paraId="59DB6A71" w14:textId="77777777" w:rsidR="00C52746" w:rsidRDefault="00C52746">
            <w:pPr>
              <w:rPr>
                <w:rFonts w:ascii="Times New Roman" w:eastAsia="Times New Roman" w:hAnsi="Times New Roman" w:cs="Times New Roman"/>
                <w:b/>
                <w:sz w:val="32"/>
                <w:szCs w:val="32"/>
              </w:rPr>
            </w:pPr>
          </w:p>
        </w:tc>
      </w:tr>
      <w:tr w:rsidR="00C52746" w14:paraId="0450B87E" w14:textId="77777777">
        <w:trPr>
          <w:trHeight w:val="454"/>
        </w:trPr>
        <w:tc>
          <w:tcPr>
            <w:tcW w:w="4292" w:type="dxa"/>
          </w:tcPr>
          <w:p w14:paraId="0110ABC7" w14:textId="77777777" w:rsidR="00C52746" w:rsidRDefault="008F0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5603" w:type="dxa"/>
          </w:tcPr>
          <w:p w14:paraId="779AAFA1" w14:textId="77777777" w:rsidR="00C52746" w:rsidRDefault="008F0A8F">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w:t>
            </w:r>
            <w:proofErr w:type="spellEnd"/>
            <w:r>
              <w:rPr>
                <w:rFonts w:ascii="Times New Roman" w:eastAsia="Times New Roman" w:hAnsi="Times New Roman" w:cs="Times New Roman"/>
                <w:b/>
                <w:sz w:val="32"/>
                <w:szCs w:val="32"/>
              </w:rPr>
              <w:t xml:space="preserve"> S. AARTHI</w:t>
            </w:r>
          </w:p>
        </w:tc>
      </w:tr>
      <w:tr w:rsidR="00C52746" w14:paraId="76BC3016" w14:textId="77777777">
        <w:trPr>
          <w:trHeight w:val="511"/>
        </w:trPr>
        <w:tc>
          <w:tcPr>
            <w:tcW w:w="4292" w:type="dxa"/>
          </w:tcPr>
          <w:p w14:paraId="27C26250" w14:textId="77777777" w:rsidR="00C52746" w:rsidRDefault="00C52746">
            <w:pPr>
              <w:spacing w:after="160" w:line="256" w:lineRule="auto"/>
              <w:rPr>
                <w:rFonts w:ascii="Times New Roman" w:eastAsia="Times New Roman" w:hAnsi="Times New Roman" w:cs="Times New Roman"/>
                <w:b/>
                <w:sz w:val="32"/>
                <w:szCs w:val="32"/>
              </w:rPr>
            </w:pPr>
          </w:p>
        </w:tc>
        <w:tc>
          <w:tcPr>
            <w:tcW w:w="5603" w:type="dxa"/>
          </w:tcPr>
          <w:p w14:paraId="674254CD" w14:textId="77777777" w:rsidR="00C52746" w:rsidRDefault="00C52746">
            <w:pPr>
              <w:rPr>
                <w:rFonts w:ascii="Times New Roman" w:eastAsia="Times New Roman" w:hAnsi="Times New Roman" w:cs="Times New Roman"/>
                <w:b/>
                <w:sz w:val="32"/>
                <w:szCs w:val="32"/>
              </w:rPr>
            </w:pPr>
          </w:p>
        </w:tc>
      </w:tr>
      <w:tr w:rsidR="00C52746" w14:paraId="2BC9B0A8" w14:textId="77777777" w:rsidTr="00A65CD5">
        <w:trPr>
          <w:trHeight w:val="521"/>
        </w:trPr>
        <w:tc>
          <w:tcPr>
            <w:tcW w:w="4292" w:type="dxa"/>
          </w:tcPr>
          <w:p w14:paraId="2C8DA03F" w14:textId="05898377" w:rsidR="00C52746" w:rsidRDefault="00C52746">
            <w:pPr>
              <w:rPr>
                <w:rFonts w:ascii="Times New Roman" w:eastAsia="Times New Roman" w:hAnsi="Times New Roman" w:cs="Times New Roman"/>
                <w:b/>
                <w:sz w:val="32"/>
                <w:szCs w:val="32"/>
              </w:rPr>
            </w:pPr>
          </w:p>
        </w:tc>
        <w:tc>
          <w:tcPr>
            <w:tcW w:w="5603" w:type="dxa"/>
          </w:tcPr>
          <w:p w14:paraId="50496C39" w14:textId="77777777" w:rsidR="00C52746" w:rsidRDefault="00C52746">
            <w:pPr>
              <w:rPr>
                <w:rFonts w:ascii="Times New Roman" w:eastAsia="Times New Roman" w:hAnsi="Times New Roman" w:cs="Times New Roman"/>
                <w:b/>
                <w:sz w:val="32"/>
                <w:szCs w:val="32"/>
              </w:rPr>
            </w:pPr>
          </w:p>
        </w:tc>
      </w:tr>
    </w:tbl>
    <w:p w14:paraId="738AF0B9" w14:textId="77777777" w:rsidR="00C52746" w:rsidRDefault="00C52746">
      <w:pPr>
        <w:spacing w:line="259" w:lineRule="auto"/>
        <w:rPr>
          <w:rFonts w:ascii="Times New Roman" w:eastAsia="Times New Roman" w:hAnsi="Times New Roman" w:cs="Times New Roman"/>
          <w:b/>
          <w:sz w:val="32"/>
          <w:szCs w:val="32"/>
        </w:rPr>
      </w:pPr>
    </w:p>
    <w:p w14:paraId="3441E54A" w14:textId="77777777" w:rsidR="00C52746" w:rsidRDefault="00C52746">
      <w:pPr>
        <w:spacing w:line="259" w:lineRule="auto"/>
        <w:rPr>
          <w:rFonts w:ascii="Times New Roman" w:eastAsia="Times New Roman" w:hAnsi="Times New Roman" w:cs="Times New Roman"/>
          <w:b/>
          <w:sz w:val="32"/>
          <w:szCs w:val="32"/>
        </w:rPr>
      </w:pPr>
    </w:p>
    <w:p w14:paraId="5F0619ED" w14:textId="77777777" w:rsidR="00C52746" w:rsidRDefault="00C52746">
      <w:pPr>
        <w:spacing w:line="259" w:lineRule="auto"/>
        <w:rPr>
          <w:rFonts w:ascii="Times New Roman" w:eastAsia="Times New Roman" w:hAnsi="Times New Roman" w:cs="Times New Roman"/>
          <w:b/>
          <w:sz w:val="32"/>
          <w:szCs w:val="32"/>
        </w:rPr>
      </w:pPr>
    </w:p>
    <w:p w14:paraId="081D9555" w14:textId="77777777" w:rsidR="00C52746" w:rsidRDefault="00C52746">
      <w:pPr>
        <w:spacing w:line="259" w:lineRule="auto"/>
        <w:rPr>
          <w:rFonts w:ascii="Times New Roman" w:eastAsia="Times New Roman" w:hAnsi="Times New Roman" w:cs="Times New Roman"/>
          <w:b/>
          <w:sz w:val="32"/>
          <w:szCs w:val="32"/>
        </w:rPr>
      </w:pPr>
    </w:p>
    <w:p w14:paraId="71F6977F" w14:textId="77777777" w:rsidR="00C52746" w:rsidRDefault="00C52746">
      <w:pPr>
        <w:spacing w:line="259" w:lineRule="auto"/>
        <w:rPr>
          <w:rFonts w:ascii="Times New Roman" w:eastAsia="Times New Roman" w:hAnsi="Times New Roman" w:cs="Times New Roman"/>
          <w:b/>
          <w:sz w:val="32"/>
          <w:szCs w:val="32"/>
        </w:rPr>
      </w:pPr>
    </w:p>
    <w:p w14:paraId="1C1ED721" w14:textId="77777777" w:rsidR="00C52746" w:rsidRDefault="00C52746">
      <w:pPr>
        <w:spacing w:line="259" w:lineRule="auto"/>
        <w:rPr>
          <w:rFonts w:ascii="Times New Roman" w:eastAsia="Times New Roman" w:hAnsi="Times New Roman" w:cs="Times New Roman"/>
          <w:b/>
          <w:sz w:val="32"/>
          <w:szCs w:val="32"/>
        </w:rPr>
      </w:pPr>
    </w:p>
    <w:p w14:paraId="662FC75B" w14:textId="77777777" w:rsidR="00C52746" w:rsidRDefault="00C52746">
      <w:pPr>
        <w:spacing w:line="259" w:lineRule="auto"/>
        <w:rPr>
          <w:rFonts w:ascii="Times New Roman" w:eastAsia="Times New Roman" w:hAnsi="Times New Roman" w:cs="Times New Roman"/>
          <w:b/>
          <w:sz w:val="32"/>
          <w:szCs w:val="32"/>
        </w:rPr>
      </w:pPr>
    </w:p>
    <w:p w14:paraId="51FFDB01" w14:textId="77777777"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p>
    <w:p w14:paraId="5F81933F" w14:textId="180E5043" w:rsidR="00CA1081" w:rsidRDefault="00B82CE7">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Priyashree</w:t>
      </w:r>
      <w:r w:rsidR="00CA1081">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H</w:t>
      </w:r>
    </w:p>
    <w:p w14:paraId="08FAC895" w14:textId="76BE1D1D" w:rsidR="00C52746" w:rsidRDefault="00CA1081">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F0A8F">
        <w:rPr>
          <w:rFonts w:ascii="Times New Roman" w:eastAsia="Times New Roman" w:hAnsi="Times New Roman" w:cs="Times New Roman"/>
          <w:b/>
          <w:sz w:val="32"/>
          <w:szCs w:val="32"/>
        </w:rPr>
        <w:t>(31152110403</w:t>
      </w:r>
      <w:r w:rsidR="00B82CE7">
        <w:rPr>
          <w:rFonts w:ascii="Times New Roman" w:eastAsia="Times New Roman" w:hAnsi="Times New Roman" w:cs="Times New Roman"/>
          <w:b/>
          <w:sz w:val="32"/>
          <w:szCs w:val="32"/>
        </w:rPr>
        <w:t>5</w:t>
      </w:r>
      <w:r w:rsidR="008F0A8F">
        <w:rPr>
          <w:rFonts w:ascii="Times New Roman" w:eastAsia="Times New Roman" w:hAnsi="Times New Roman" w:cs="Times New Roman"/>
          <w:b/>
          <w:sz w:val="32"/>
          <w:szCs w:val="32"/>
        </w:rPr>
        <w:t>)</w:t>
      </w:r>
    </w:p>
    <w:p w14:paraId="17EDB6CD" w14:textId="77777777" w:rsidR="00C52746" w:rsidRDefault="00C52746">
      <w:pPr>
        <w:spacing w:line="259" w:lineRule="auto"/>
        <w:rPr>
          <w:rFonts w:ascii="Times New Roman" w:eastAsia="Times New Roman" w:hAnsi="Times New Roman" w:cs="Times New Roman"/>
          <w:b/>
          <w:sz w:val="32"/>
          <w:szCs w:val="32"/>
        </w:rPr>
      </w:pPr>
    </w:p>
    <w:p w14:paraId="158A9291" w14:textId="77777777" w:rsidR="00C52746" w:rsidRDefault="00C52746">
      <w:pPr>
        <w:spacing w:line="259" w:lineRule="auto"/>
        <w:rPr>
          <w:rFonts w:ascii="Times New Roman" w:eastAsia="Times New Roman" w:hAnsi="Times New Roman" w:cs="Times New Roman"/>
          <w:b/>
          <w:sz w:val="32"/>
          <w:szCs w:val="32"/>
        </w:rPr>
      </w:pPr>
    </w:p>
    <w:p w14:paraId="00259215" w14:textId="77777777" w:rsidR="00C52746" w:rsidRDefault="00C52746">
      <w:pPr>
        <w:spacing w:line="259" w:lineRule="auto"/>
        <w:rPr>
          <w:rFonts w:ascii="Times New Roman" w:eastAsia="Times New Roman" w:hAnsi="Times New Roman" w:cs="Times New Roman"/>
          <w:b/>
          <w:sz w:val="32"/>
          <w:szCs w:val="32"/>
        </w:rPr>
      </w:pPr>
    </w:p>
    <w:p w14:paraId="3C61D518" w14:textId="77777777" w:rsidR="00C52746" w:rsidRDefault="008F0A8F">
      <w:pPr>
        <w:spacing w:line="360" w:lineRule="auto"/>
        <w:jc w:val="cente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Project report format</w:t>
      </w:r>
    </w:p>
    <w:p w14:paraId="1038CCAB"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E1080E7"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A2E1462"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24D0ADD3"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74A9304C"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9AEB9BD"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F185150"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42F4591B"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330B41FE"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1EF774D"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6AC0B07E"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7D3FC4B6"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126A6C63"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17CCC598" w14:textId="77777777"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Solution and Technical Architecture</w:t>
      </w:r>
    </w:p>
    <w:p w14:paraId="25C51177"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143BD361"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5628FF36" w14:textId="77777777" w:rsidR="00C52746" w:rsidRDefault="008F0A8F">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7DD3A5B0"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3B88406E"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751CA096" w14:textId="77777777"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66499885" w14:textId="1E015F12" w:rsidR="00C52746" w:rsidRDefault="008F0A8F">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SOURCE CODE</w:t>
      </w:r>
    </w:p>
    <w:p w14:paraId="306D143D" w14:textId="77777777" w:rsidR="00C52746" w:rsidRDefault="00C52746">
      <w:pPr>
        <w:spacing w:line="360" w:lineRule="auto"/>
        <w:ind w:left="360"/>
        <w:jc w:val="both"/>
        <w:rPr>
          <w:rFonts w:ascii="Times New Roman" w:eastAsia="Times New Roman" w:hAnsi="Times New Roman" w:cs="Times New Roman"/>
          <w:sz w:val="32"/>
          <w:szCs w:val="32"/>
        </w:rPr>
      </w:pPr>
    </w:p>
    <w:p w14:paraId="63AE2D8B" w14:textId="77777777" w:rsidR="00C52746" w:rsidRDefault="00C52746">
      <w:pPr>
        <w:spacing w:line="360" w:lineRule="auto"/>
        <w:ind w:left="360"/>
        <w:jc w:val="both"/>
        <w:rPr>
          <w:rFonts w:ascii="Times New Roman" w:eastAsia="Times New Roman" w:hAnsi="Times New Roman" w:cs="Times New Roman"/>
          <w:sz w:val="32"/>
          <w:szCs w:val="32"/>
        </w:rPr>
      </w:pPr>
    </w:p>
    <w:p w14:paraId="2C160EFB" w14:textId="77777777" w:rsidR="00C52746" w:rsidRDefault="00C52746">
      <w:pPr>
        <w:spacing w:line="360" w:lineRule="auto"/>
        <w:ind w:left="360"/>
        <w:jc w:val="both"/>
        <w:rPr>
          <w:rFonts w:ascii="Times New Roman" w:eastAsia="Times New Roman" w:hAnsi="Times New Roman" w:cs="Times New Roman"/>
          <w:sz w:val="32"/>
          <w:szCs w:val="32"/>
        </w:rPr>
      </w:pPr>
    </w:p>
    <w:p w14:paraId="654972B9" w14:textId="77777777" w:rsidR="00C52746" w:rsidRDefault="008F0A8F">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786B581" w14:textId="147151AA"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The provided project implements convolutional neural networks (CNNs) using TensorFlow and </w:t>
      </w:r>
      <w:proofErr w:type="spellStart"/>
      <w:r w:rsidRPr="00B82CE7">
        <w:rPr>
          <w:rFonts w:ascii="Times New Roman" w:eastAsia="Times New Roman" w:hAnsi="Times New Roman" w:cs="Times New Roman"/>
          <w:sz w:val="28"/>
          <w:szCs w:val="28"/>
        </w:rPr>
        <w:t>Keras</w:t>
      </w:r>
      <w:proofErr w:type="spellEnd"/>
      <w:r w:rsidRPr="00B82CE7">
        <w:rPr>
          <w:rFonts w:ascii="Times New Roman" w:eastAsia="Times New Roman" w:hAnsi="Times New Roman" w:cs="Times New Roman"/>
          <w:sz w:val="28"/>
          <w:szCs w:val="28"/>
        </w:rPr>
        <w:t xml:space="preserve"> for two classification tasks: age prediction and gender prediction. The dataset utilized comprises images along with corresponding age and gender labels.</w:t>
      </w:r>
    </w:p>
    <w:p w14:paraId="058FECDE" w14:textId="5A56AE17"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Beginning with data preprocessing, the project reads a CSV file containing image pixel values and associated age and gender information. Ages are binned into groups and assigned categorical labels to facilitate age classification. A histogram visualization is employed to illustrate the distribution of age groups, offering insights into the dataset's age demographics.</w:t>
      </w:r>
    </w:p>
    <w:p w14:paraId="7F193515" w14:textId="4A617F32"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Image preprocessing involves converting pixel values from strings to </w:t>
      </w:r>
      <w:proofErr w:type="spellStart"/>
      <w:r w:rsidRPr="00B82CE7">
        <w:rPr>
          <w:rFonts w:ascii="Times New Roman" w:eastAsia="Times New Roman" w:hAnsi="Times New Roman" w:cs="Times New Roman"/>
          <w:sz w:val="28"/>
          <w:szCs w:val="28"/>
        </w:rPr>
        <w:t>numpy</w:t>
      </w:r>
      <w:proofErr w:type="spellEnd"/>
      <w:r w:rsidRPr="00B82CE7">
        <w:rPr>
          <w:rFonts w:ascii="Times New Roman" w:eastAsia="Times New Roman" w:hAnsi="Times New Roman" w:cs="Times New Roman"/>
          <w:sz w:val="28"/>
          <w:szCs w:val="28"/>
        </w:rPr>
        <w:t xml:space="preserve"> arrays and resizing them to a uniform size using OpenCV's resize function. This standardization ensures consistent input dimensions for the CNN models. The dataset is partitioned into training and validation sets for age prediction utilizing the </w:t>
      </w:r>
      <w:proofErr w:type="spellStart"/>
      <w:r w:rsidRPr="00B82CE7">
        <w:rPr>
          <w:rFonts w:ascii="Times New Roman" w:eastAsia="Times New Roman" w:hAnsi="Times New Roman" w:cs="Times New Roman"/>
          <w:sz w:val="28"/>
          <w:szCs w:val="28"/>
        </w:rPr>
        <w:t>train_test_split</w:t>
      </w:r>
      <w:proofErr w:type="spellEnd"/>
      <w:r w:rsidRPr="00B82CE7">
        <w:rPr>
          <w:rFonts w:ascii="Times New Roman" w:eastAsia="Times New Roman" w:hAnsi="Times New Roman" w:cs="Times New Roman"/>
          <w:sz w:val="28"/>
          <w:szCs w:val="28"/>
        </w:rPr>
        <w:t xml:space="preserve"> function from </w:t>
      </w:r>
      <w:proofErr w:type="spellStart"/>
      <w:r w:rsidRPr="00B82CE7">
        <w:rPr>
          <w:rFonts w:ascii="Times New Roman" w:eastAsia="Times New Roman" w:hAnsi="Times New Roman" w:cs="Times New Roman"/>
          <w:sz w:val="28"/>
          <w:szCs w:val="28"/>
        </w:rPr>
        <w:t>sklearn.model_selection</w:t>
      </w:r>
      <w:proofErr w:type="spellEnd"/>
      <w:r w:rsidRPr="00B82CE7">
        <w:rPr>
          <w:rFonts w:ascii="Times New Roman" w:eastAsia="Times New Roman" w:hAnsi="Times New Roman" w:cs="Times New Roman"/>
          <w:sz w:val="28"/>
          <w:szCs w:val="28"/>
        </w:rPr>
        <w:t>.</w:t>
      </w:r>
    </w:p>
    <w:p w14:paraId="4426B126" w14:textId="19598F03"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Subsequently, the project constructs a CNN model for age prediction using </w:t>
      </w:r>
      <w:proofErr w:type="spellStart"/>
      <w:r w:rsidRPr="00B82CE7">
        <w:rPr>
          <w:rFonts w:ascii="Times New Roman" w:eastAsia="Times New Roman" w:hAnsi="Times New Roman" w:cs="Times New Roman"/>
          <w:sz w:val="28"/>
          <w:szCs w:val="28"/>
        </w:rPr>
        <w:t>Keras's</w:t>
      </w:r>
      <w:proofErr w:type="spellEnd"/>
      <w:r w:rsidRPr="00B82CE7">
        <w:rPr>
          <w:rFonts w:ascii="Times New Roman" w:eastAsia="Times New Roman" w:hAnsi="Times New Roman" w:cs="Times New Roman"/>
          <w:sz w:val="28"/>
          <w:szCs w:val="28"/>
        </w:rPr>
        <w:t xml:space="preserve"> Sequential API. The model architecture encompasses convolutional layers with </w:t>
      </w:r>
      <w:proofErr w:type="spellStart"/>
      <w:r w:rsidRPr="00B82CE7">
        <w:rPr>
          <w:rFonts w:ascii="Times New Roman" w:eastAsia="Times New Roman" w:hAnsi="Times New Roman" w:cs="Times New Roman"/>
          <w:sz w:val="28"/>
          <w:szCs w:val="28"/>
        </w:rPr>
        <w:t>relu</w:t>
      </w:r>
      <w:proofErr w:type="spellEnd"/>
      <w:r w:rsidRPr="00B82CE7">
        <w:rPr>
          <w:rFonts w:ascii="Times New Roman" w:eastAsia="Times New Roman" w:hAnsi="Times New Roman" w:cs="Times New Roman"/>
          <w:sz w:val="28"/>
          <w:szCs w:val="28"/>
        </w:rPr>
        <w:t xml:space="preserve"> activation functions, max-pooling layers for </w:t>
      </w:r>
      <w:proofErr w:type="spellStart"/>
      <w:r w:rsidRPr="00B82CE7">
        <w:rPr>
          <w:rFonts w:ascii="Times New Roman" w:eastAsia="Times New Roman" w:hAnsi="Times New Roman" w:cs="Times New Roman"/>
          <w:sz w:val="28"/>
          <w:szCs w:val="28"/>
        </w:rPr>
        <w:t>downsampling</w:t>
      </w:r>
      <w:proofErr w:type="spellEnd"/>
      <w:r w:rsidRPr="00B82CE7">
        <w:rPr>
          <w:rFonts w:ascii="Times New Roman" w:eastAsia="Times New Roman" w:hAnsi="Times New Roman" w:cs="Times New Roman"/>
          <w:sz w:val="28"/>
          <w:szCs w:val="28"/>
        </w:rPr>
        <w:t>, dropout layers to mitigate overfitting, and dense layers for classification. This design enables the model to capture hierarchical features present in the image data, facilitating effective age prediction.</w:t>
      </w:r>
    </w:p>
    <w:p w14:paraId="5224F409" w14:textId="1BD02482"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The age prediction model is compiled with a categorical cross-entropy loss function and the Adam optimizer. During training, a portion of the training data is reserved for validation purposes, enabling the monitoring of model performance and the implementation of early stopping to prevent overfitting. The training process records metrics such as accuracy and loss for visualization and analysis.</w:t>
      </w:r>
    </w:p>
    <w:p w14:paraId="61939512" w14:textId="707424F9"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Following training, the model's performance is evaluated on the validation set to assess its generalization capabilities. Additionally, sample predictions are generated on the validation set to understand the model's </w:t>
      </w:r>
      <w:proofErr w:type="spellStart"/>
      <w:r w:rsidRPr="00B82CE7">
        <w:rPr>
          <w:rFonts w:ascii="Times New Roman" w:eastAsia="Times New Roman" w:hAnsi="Times New Roman" w:cs="Times New Roman"/>
          <w:sz w:val="28"/>
          <w:szCs w:val="28"/>
        </w:rPr>
        <w:t>behavior</w:t>
      </w:r>
      <w:proofErr w:type="spellEnd"/>
      <w:r w:rsidRPr="00B82CE7">
        <w:rPr>
          <w:rFonts w:ascii="Times New Roman" w:eastAsia="Times New Roman" w:hAnsi="Times New Roman" w:cs="Times New Roman"/>
          <w:sz w:val="28"/>
          <w:szCs w:val="28"/>
        </w:rPr>
        <w:t xml:space="preserve"> on unseen data.</w:t>
      </w:r>
    </w:p>
    <w:p w14:paraId="7D196082" w14:textId="1B154E78"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 xml:space="preserve">The project proceeds to address gender prediction using a similar approach, with a separate CNN model tailored for binary classification. The model architecture resembles that of the age </w:t>
      </w:r>
      <w:r w:rsidRPr="00B82CE7">
        <w:rPr>
          <w:rFonts w:ascii="Times New Roman" w:eastAsia="Times New Roman" w:hAnsi="Times New Roman" w:cs="Times New Roman"/>
          <w:sz w:val="28"/>
          <w:szCs w:val="28"/>
        </w:rPr>
        <w:lastRenderedPageBreak/>
        <w:t>prediction model but is adapted for gender prediction by utilizing a sigmoid activation function in the output layer and binary cross-entropy loss.</w:t>
      </w:r>
    </w:p>
    <w:p w14:paraId="5C4064FC" w14:textId="1B7010C3" w:rsidR="00B82CE7" w:rsidRPr="00B82CE7" w:rsidRDefault="00B82CE7" w:rsidP="00B82CE7">
      <w:pPr>
        <w:spacing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Upon completion of training and evaluation, the project saves the trained gender prediction model for potential deployment in real-world applications, showcasing the practical utility of deep learning techniques in image classification tasks.</w:t>
      </w:r>
    </w:p>
    <w:p w14:paraId="136C36B1" w14:textId="77777777" w:rsidR="007422A4" w:rsidRDefault="008F0A8F" w:rsidP="007422A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7808424" w14:textId="6F07A5B0" w:rsidR="00B82CE7" w:rsidRPr="007422A4" w:rsidRDefault="00B82CE7" w:rsidP="007422A4">
      <w:pPr>
        <w:spacing w:line="360" w:lineRule="auto"/>
        <w:jc w:val="both"/>
        <w:rPr>
          <w:rFonts w:ascii="Times New Roman" w:eastAsia="Times New Roman" w:hAnsi="Times New Roman" w:cs="Times New Roman"/>
          <w:b/>
          <w:sz w:val="32"/>
          <w:szCs w:val="32"/>
        </w:rPr>
      </w:pPr>
      <w:r w:rsidRPr="00B82CE7">
        <w:rPr>
          <w:rFonts w:ascii="Times New Roman" w:eastAsia="Times New Roman" w:hAnsi="Times New Roman" w:cs="Times New Roman"/>
          <w:sz w:val="28"/>
          <w:szCs w:val="28"/>
        </w:rPr>
        <w:t>In recent years, advancements in deep learning have revolutionized various fields, including computer vision and pattern recognition. One notable application of deep learning techniques is in predicting demographic attributes such as age and gender from facial images. This capability holds significant implications across a wide range of domains, including marketing, healthcare, security, and entertainment.</w:t>
      </w:r>
    </w:p>
    <w:p w14:paraId="746F14EC" w14:textId="22C515AE" w:rsidR="00B82CE7" w:rsidRPr="00B82CE7" w:rsidRDefault="00B82CE7" w:rsidP="00B82C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Facial images contain rich visual cues that convey essential information about individuals, including their age and gender. Traditional methods for age and gender prediction often relied on handcrafted features and machine learning algorithms, which struggled to capture the intricate patterns present in facial data. However, deep learning approaches, particularly convolutional neural networks (CNNs), have demonstrated remarkable success in extracting hierarchical representations from raw image data, enabling more accurate and robust predictions.</w:t>
      </w:r>
    </w:p>
    <w:p w14:paraId="034EBD25" w14:textId="4CD8586C" w:rsidR="00B82CE7" w:rsidRPr="00B82CE7" w:rsidRDefault="00B82CE7" w:rsidP="00B82C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B82CE7">
        <w:rPr>
          <w:rFonts w:ascii="Times New Roman" w:eastAsia="Times New Roman" w:hAnsi="Times New Roman" w:cs="Times New Roman"/>
          <w:sz w:val="28"/>
          <w:szCs w:val="28"/>
        </w:rPr>
        <w:t>The aim of this project is to leverage deep learning techniques to develop models capable of accurately predicting age and gender from facial images. We employ a dataset consisting of diverse facial images along with corresponding age and gender labels. By harnessing the power of CNNs, we seek to build models that can effectively learn and generalize from complex visual patterns, thereby improving the accuracy and reliability of age and gender prediction tasks.</w:t>
      </w:r>
    </w:p>
    <w:p w14:paraId="53456661" w14:textId="6A020B62" w:rsidR="00B82CE7" w:rsidRDefault="00B82CE7" w:rsidP="00B82C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B82CE7">
        <w:rPr>
          <w:rFonts w:ascii="Times New Roman" w:eastAsia="Times New Roman" w:hAnsi="Times New Roman" w:cs="Times New Roman"/>
          <w:sz w:val="28"/>
          <w:szCs w:val="28"/>
        </w:rPr>
        <w:t xml:space="preserve">his project aims to demonstrate the effectiveness of deep learning approaches in age and gender prediction from facial images. By leveraging CNNs and a comprehensive dataset, we </w:t>
      </w:r>
      <w:r w:rsidRPr="00B82CE7">
        <w:rPr>
          <w:rFonts w:ascii="Times New Roman" w:eastAsia="Times New Roman" w:hAnsi="Times New Roman" w:cs="Times New Roman"/>
          <w:sz w:val="28"/>
          <w:szCs w:val="28"/>
        </w:rPr>
        <w:lastRenderedPageBreak/>
        <w:t>seek to develop accurate, reliable, and scalable models with diverse applications across industries.</w:t>
      </w:r>
    </w:p>
    <w:p w14:paraId="3DD6AD4B" w14:textId="77777777"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14:paraId="67292E0F" w14:textId="0DE9FFD9"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In the realm of computer vision, the task of predicting age and gender from facial images holds profound significance. Facial images serve as repositories of valuable visual information, encapsulating not only the physical appearance of individuals but also conveying intrinsic attributes such as age and gender. Traditionally, addressing this task relied heavily on handcrafted feature engineering and conventional machine learning algorithms. However, the limitations of these approaches became apparent when attempting to capture the intricate and nuanced patterns inherent in facial data.</w:t>
      </w:r>
    </w:p>
    <w:p w14:paraId="664193CB" w14:textId="6508E39F"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Deep learning, particularly the utilization of convolutional neural networks (CNNs), has emerged as a transformative paradigm in the domain of computer vision. By leveraging the hierarchical nature of CNNs, these models excel at automatically learning and extracting intricate features from raw image data. This capability has revolutionized age and gender prediction tasks, enabling more accurate and robust predictions compared to traditional methods.</w:t>
      </w:r>
    </w:p>
    <w:p w14:paraId="493BE436" w14:textId="21114905"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 xml:space="preserve">The project at hand </w:t>
      </w:r>
      <w:proofErr w:type="spellStart"/>
      <w:r w:rsidRPr="00CA35A3">
        <w:rPr>
          <w:rFonts w:ascii="Times New Roman" w:eastAsia="Times New Roman" w:hAnsi="Times New Roman" w:cs="Times New Roman"/>
          <w:color w:val="0D0D0D"/>
          <w:sz w:val="28"/>
          <w:szCs w:val="28"/>
        </w:rPr>
        <w:t>endeavors</w:t>
      </w:r>
      <w:proofErr w:type="spellEnd"/>
      <w:r w:rsidRPr="00CA35A3">
        <w:rPr>
          <w:rFonts w:ascii="Times New Roman" w:eastAsia="Times New Roman" w:hAnsi="Times New Roman" w:cs="Times New Roman"/>
          <w:color w:val="0D0D0D"/>
          <w:sz w:val="28"/>
          <w:szCs w:val="28"/>
        </w:rPr>
        <w:t xml:space="preserve"> to harness the power of deep learning, specifically CNNs, to develop and deploy models capable of predicting age and gender from facial images with unprecedented accuracy and reliability. Central to this </w:t>
      </w:r>
      <w:proofErr w:type="spellStart"/>
      <w:r w:rsidRPr="00CA35A3">
        <w:rPr>
          <w:rFonts w:ascii="Times New Roman" w:eastAsia="Times New Roman" w:hAnsi="Times New Roman" w:cs="Times New Roman"/>
          <w:color w:val="0D0D0D"/>
          <w:sz w:val="28"/>
          <w:szCs w:val="28"/>
        </w:rPr>
        <w:t>endeavor</w:t>
      </w:r>
      <w:proofErr w:type="spellEnd"/>
      <w:r w:rsidRPr="00CA35A3">
        <w:rPr>
          <w:rFonts w:ascii="Times New Roman" w:eastAsia="Times New Roman" w:hAnsi="Times New Roman" w:cs="Times New Roman"/>
          <w:color w:val="0D0D0D"/>
          <w:sz w:val="28"/>
          <w:szCs w:val="28"/>
        </w:rPr>
        <w:t xml:space="preserve"> is the utilization of a comprehensive dataset comprising diverse facial images annotated with corresponding age and gender labels. This dataset serves as the cornerstone for training and evaluating the deep learning models, providing the necessary ground truth information for model optimization.</w:t>
      </w:r>
    </w:p>
    <w:p w14:paraId="6191E2E6" w14:textId="2F2AFAC4"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Data preprocessing plays a crucial role in ensuring the quality and suitability of the dataset for deep learning tasks. Techniques such as data cleaning, normalization, and augmentation are employed to enhance the dataset's diversity and robustness. Furthermore, ages are categorized into meaningful groups, and categorical labels are assigned to facilitate age prediction, laying the foundation for subsequent model development.</w:t>
      </w:r>
    </w:p>
    <w:p w14:paraId="6F5D8BDC" w14:textId="1EE302A7"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 xml:space="preserve">The heart of the project lies in the development of CNN architectures tailored specifically for age and gender prediction tasks. These architectures consist of convolutional layers </w:t>
      </w:r>
      <w:r w:rsidRPr="00CA35A3">
        <w:rPr>
          <w:rFonts w:ascii="Times New Roman" w:eastAsia="Times New Roman" w:hAnsi="Times New Roman" w:cs="Times New Roman"/>
          <w:color w:val="0D0D0D"/>
          <w:sz w:val="28"/>
          <w:szCs w:val="28"/>
        </w:rPr>
        <w:lastRenderedPageBreak/>
        <w:t>responsible for feature extraction, followed by pooling layers for dimensionality reduction and dense layers for classification. Through iterative experimentation and optimization, various network configurations, activation functions, and regularization techniques are explored to maximize model performance and generalization capabilities.</w:t>
      </w:r>
    </w:p>
    <w:p w14:paraId="0141686A" w14:textId="05E98528" w:rsidR="00CA35A3" w:rsidRP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Training and evaluation of the CNN models are conducted meticulously, with a portion of the dataset reserved for validation to monitor model performance and prevent overfitting. Key metrics such as accuracy, loss, and convergence are tracked throughout the training process, providing insights into the models' learning dynamics and performance.</w:t>
      </w:r>
    </w:p>
    <w:p w14:paraId="494250CC" w14:textId="454F4A81" w:rsidR="00CA35A3" w:rsidRDefault="00CA35A3" w:rsidP="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Upon successful training and evaluation, the trained models are poised for deployment in real-world applications. The potential applications of deep learning-based age and gender prediction models span diverse domains, including marketing, healthcare, security, and entertainment. By accurately predicting age and gender from facial images, these models pave the way for personalized experiences, targeted interventions, and enhanced decision-making processes across various industries.</w:t>
      </w:r>
    </w:p>
    <w:p w14:paraId="55175D64" w14:textId="508995BD" w:rsidR="00C52746" w:rsidRPr="000D1AD5" w:rsidRDefault="008F0A8F" w:rsidP="00CA35A3">
      <w:pPr>
        <w:spacing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i/>
          <w:sz w:val="32"/>
          <w:szCs w:val="32"/>
        </w:rPr>
        <w:t>Purpose:</w:t>
      </w:r>
    </w:p>
    <w:p w14:paraId="6D9D7F70" w14:textId="593B9FA6"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w:t>
      </w:r>
      <w:r w:rsidR="00CA35A3" w:rsidRPr="008E2A92">
        <w:rPr>
          <w:rFonts w:ascii="Times New Roman" w:eastAsia="Times New Roman" w:hAnsi="Times New Roman" w:cs="Times New Roman"/>
          <w:b/>
          <w:bCs/>
          <w:color w:val="0D0D0D"/>
          <w:sz w:val="28"/>
          <w:szCs w:val="28"/>
        </w:rPr>
        <w:t>Addressing Complex Prediction Tasks:</w:t>
      </w:r>
    </w:p>
    <w:p w14:paraId="367DB34A" w14:textId="56AFDDD2"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Age and gender prediction from facial images pose complex and challenging tasks due to the variability and intricacies of human faces.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Traditional methods often struggle to capture the nuanced visual features necessary for accurate predictions.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 project aims to leverage deep learning techniques, which excel at learning hierarchical representations from raw image data, to address these challenges effectively.</w:t>
      </w:r>
    </w:p>
    <w:p w14:paraId="22565143" w14:textId="47B8190D"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2.</w:t>
      </w:r>
      <w:r w:rsidR="00CA35A3" w:rsidRPr="008E2A92">
        <w:rPr>
          <w:rFonts w:ascii="Times New Roman" w:eastAsia="Times New Roman" w:hAnsi="Times New Roman" w:cs="Times New Roman"/>
          <w:b/>
          <w:bCs/>
          <w:color w:val="0D0D0D"/>
          <w:sz w:val="28"/>
          <w:szCs w:val="28"/>
        </w:rPr>
        <w:t>Harnessing Deep Learning:</w:t>
      </w:r>
    </w:p>
    <w:p w14:paraId="7399085E" w14:textId="66F818CF"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Deep learning, particularly CNNs, has demonstrated remarkable success in various computer vision tasks, including image classification and object detection.</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By harnessing the power of deep learning, the project aims to develop models capable of automatically learning and extracting meaningful features from facial images for age and gender prediction.</w:t>
      </w:r>
    </w:p>
    <w:p w14:paraId="2D9B2795" w14:textId="039739CE"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3.</w:t>
      </w:r>
      <w:r w:rsidR="00CA35A3" w:rsidRPr="008E2A92">
        <w:rPr>
          <w:rFonts w:ascii="Times New Roman" w:eastAsia="Times New Roman" w:hAnsi="Times New Roman" w:cs="Times New Roman"/>
          <w:b/>
          <w:bCs/>
          <w:color w:val="0D0D0D"/>
          <w:sz w:val="28"/>
          <w:szCs w:val="28"/>
        </w:rPr>
        <w:t>Real-World Applications:</w:t>
      </w:r>
    </w:p>
    <w:p w14:paraId="148BF9C5" w14:textId="31A01338"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Age and gender prediction from facial images has numerous real-world applications across various domains, including marketing, healthcare, security, and entertainment.</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 xml:space="preserve">Accurate </w:t>
      </w:r>
      <w:r w:rsidRPr="00CA35A3">
        <w:rPr>
          <w:rFonts w:ascii="Times New Roman" w:eastAsia="Times New Roman" w:hAnsi="Times New Roman" w:cs="Times New Roman"/>
          <w:color w:val="0D0D0D"/>
          <w:sz w:val="28"/>
          <w:szCs w:val="28"/>
        </w:rPr>
        <w:lastRenderedPageBreak/>
        <w:t>demographic predictions can inform targeted marketing strategies, personalized healthcare interventions, and identity verification systems.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 project seeks to explore the potential applications of deep learning-based age and gender prediction models in addressing real-world challenges and opportunities.</w:t>
      </w:r>
    </w:p>
    <w:p w14:paraId="7DD02B14" w14:textId="718041AD"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4.</w:t>
      </w:r>
      <w:r w:rsidR="00CA35A3" w:rsidRPr="008E2A92">
        <w:rPr>
          <w:rFonts w:ascii="Times New Roman" w:eastAsia="Times New Roman" w:hAnsi="Times New Roman" w:cs="Times New Roman"/>
          <w:b/>
          <w:bCs/>
          <w:color w:val="0D0D0D"/>
          <w:sz w:val="28"/>
          <w:szCs w:val="28"/>
        </w:rPr>
        <w:t>Research and Development:</w:t>
      </w:r>
    </w:p>
    <w:p w14:paraId="5C0D7DF2" w14:textId="63049C1A" w:rsidR="00CA35A3" w:rsidRP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project contributes to ongoing research and development efforts in the field of computer vision and deep learning.</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By investigating novel approaches, model architectures, and evaluation methodologies, the project aims to advance the state-of-the-art in age and gender prediction from facial images.</w:t>
      </w:r>
    </w:p>
    <w:p w14:paraId="450FCD35" w14:textId="0B9CF753" w:rsidR="00CA35A3" w:rsidRPr="008E2A92" w:rsidRDefault="008E2A92" w:rsidP="008E2A92">
      <w:pPr>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5.</w:t>
      </w:r>
      <w:r w:rsidR="00CA35A3" w:rsidRPr="008E2A92">
        <w:rPr>
          <w:rFonts w:ascii="Times New Roman" w:eastAsia="Times New Roman" w:hAnsi="Times New Roman" w:cs="Times New Roman"/>
          <w:b/>
          <w:bCs/>
          <w:color w:val="0D0D0D"/>
          <w:sz w:val="28"/>
          <w:szCs w:val="28"/>
        </w:rPr>
        <w:t>Learning and Knowledge Sharing:</w:t>
      </w:r>
    </w:p>
    <w:p w14:paraId="75D3EFED" w14:textId="64C1BCB4" w:rsidR="00CA35A3" w:rsidRDefault="00CA35A3" w:rsidP="008E2A92">
      <w:pPr>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project serves as an educational resource for understanding and applying deep learning techniques in demographic prediction tasks.</w:t>
      </w:r>
      <w:r w:rsidR="008E2A92">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Through documentation, code sharing, and dissemination of results, the project aims to facilitate learning and knowledge sharing within the research community and beyond.</w:t>
      </w:r>
    </w:p>
    <w:p w14:paraId="25B682BE" w14:textId="6C8CEFAF" w:rsidR="00C52746" w:rsidRDefault="008F0A8F" w:rsidP="00CA35A3">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65C272B6" w14:textId="77777777"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6FB79917" w14:textId="32A8AEB0" w:rsidR="000D1AD5" w:rsidRDefault="00CA35A3">
      <w:pPr>
        <w:spacing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problem at hand revolves around the accurate prediction of age and gender from facial images, a task crucial for numerous applications spanning marketing, healthcare, security, and beyond. Traditional methods for age and gender prediction often falter in capturing the intricate patterns inherent in facial data, relying on handcrafted features and conventional machine learning algorithms. These methods often struggle to adapt to the complex and nuanced nature of facial images, resulting in suboptimal performance and limited generalization capabilities. Therefore, there exists a pressing need to leverage advanced techniques, particularly deep learning approaches like convolutional neural networks (CNNs), to develop accurate and robust models capable of extracting meaningful features from raw image data to make reliable predictions of age and gender from facial images.</w:t>
      </w:r>
    </w:p>
    <w:p w14:paraId="7178F38D" w14:textId="77777777" w:rsidR="00C52746" w:rsidRDefault="008F0A8F">
      <w:pPr>
        <w:spacing w:line="360" w:lineRule="auto"/>
        <w:jc w:val="both"/>
        <w:rPr>
          <w:rFonts w:ascii="Roboto" w:eastAsia="Roboto" w:hAnsi="Roboto" w:cs="Roboto"/>
          <w:color w:val="0D0D0D"/>
          <w:sz w:val="24"/>
          <w:szCs w:val="24"/>
        </w:rPr>
      </w:pPr>
      <w:r>
        <w:rPr>
          <w:rFonts w:ascii="Times New Roman" w:eastAsia="Times New Roman" w:hAnsi="Times New Roman" w:cs="Times New Roman"/>
          <w:b/>
          <w:i/>
          <w:sz w:val="32"/>
          <w:szCs w:val="32"/>
        </w:rPr>
        <w:t>Ideation and Brainstorming:</w:t>
      </w:r>
    </w:p>
    <w:p w14:paraId="348F803A" w14:textId="6A2E0645"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1.</w:t>
      </w:r>
      <w:r w:rsidR="00CA35A3" w:rsidRPr="008E2A92">
        <w:rPr>
          <w:rFonts w:ascii="Times New Roman" w:eastAsia="Times New Roman" w:hAnsi="Times New Roman" w:cs="Times New Roman"/>
          <w:b/>
          <w:bCs/>
          <w:color w:val="0D0D0D"/>
          <w:sz w:val="28"/>
          <w:szCs w:val="28"/>
        </w:rPr>
        <w:t>Problem Identification:</w:t>
      </w:r>
    </w:p>
    <w:p w14:paraId="59686CCD" w14:textId="4B304075"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lastRenderedPageBreak/>
        <w:t>The team begins by recognizing the importance of accurately predicting age and gender from facial images, considering applications in various fields such as marketing, healthcare, security, and entertainment.</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They identify challenges such as the need for robust and accurate prediction models, the potential biases in training data, and the ethical implications of facial recognition technology.</w:t>
      </w:r>
    </w:p>
    <w:p w14:paraId="506E71D4" w14:textId="39AB1528"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2.</w:t>
      </w:r>
      <w:r w:rsidR="00CA35A3" w:rsidRPr="008E2A92">
        <w:rPr>
          <w:rFonts w:ascii="Times New Roman" w:eastAsia="Times New Roman" w:hAnsi="Times New Roman" w:cs="Times New Roman"/>
          <w:b/>
          <w:bCs/>
          <w:color w:val="0D0D0D"/>
          <w:sz w:val="28"/>
          <w:szCs w:val="28"/>
        </w:rPr>
        <w:t>Research and Insight Gathering:</w:t>
      </w:r>
    </w:p>
    <w:p w14:paraId="17C45033" w14:textId="7D905C48"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Comprehensive research activities are conducted to understand the current state-of-the-art in age and gender prediction from facial images.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 xml:space="preserve">This includes reviewing literature, </w:t>
      </w:r>
      <w:proofErr w:type="spellStart"/>
      <w:r w:rsidRPr="00CA35A3">
        <w:rPr>
          <w:rFonts w:ascii="Times New Roman" w:eastAsia="Times New Roman" w:hAnsi="Times New Roman" w:cs="Times New Roman"/>
          <w:color w:val="0D0D0D"/>
          <w:sz w:val="28"/>
          <w:szCs w:val="28"/>
        </w:rPr>
        <w:t>analyzing</w:t>
      </w:r>
      <w:proofErr w:type="spellEnd"/>
      <w:r w:rsidRPr="00CA35A3">
        <w:rPr>
          <w:rFonts w:ascii="Times New Roman" w:eastAsia="Times New Roman" w:hAnsi="Times New Roman" w:cs="Times New Roman"/>
          <w:color w:val="0D0D0D"/>
          <w:sz w:val="28"/>
          <w:szCs w:val="28"/>
        </w:rPr>
        <w:t xml:space="preserve"> existing datasets, exploring technical solutions and methodologies, and examining ethical considerations related to facial recognition technology.</w:t>
      </w:r>
    </w:p>
    <w:p w14:paraId="4217D8FB" w14:textId="7C7969F6"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3.</w:t>
      </w:r>
      <w:r w:rsidR="00CA35A3" w:rsidRPr="008E2A92">
        <w:rPr>
          <w:rFonts w:ascii="Times New Roman" w:eastAsia="Times New Roman" w:hAnsi="Times New Roman" w:cs="Times New Roman"/>
          <w:b/>
          <w:bCs/>
          <w:color w:val="0D0D0D"/>
          <w:sz w:val="28"/>
          <w:szCs w:val="28"/>
        </w:rPr>
        <w:t>Creative Exploration:</w:t>
      </w:r>
    </w:p>
    <w:p w14:paraId="1EA2A8DC" w14:textId="0D3D4DB0"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Engaging in innovative thinking and experimentation, the team conducts brainstorming sessions and idea generation workshops to explore novel approaches to age and gender prediction.</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They explore techniques such as feature extraction, CNN architectures, transfer learning, and ensemble methods to improve prediction accuracy and robustness.</w:t>
      </w:r>
    </w:p>
    <w:p w14:paraId="3D4EE7AD" w14:textId="1717761A"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4.</w:t>
      </w:r>
      <w:r w:rsidR="00CA35A3" w:rsidRPr="008E2A92">
        <w:rPr>
          <w:rFonts w:ascii="Times New Roman" w:eastAsia="Times New Roman" w:hAnsi="Times New Roman" w:cs="Times New Roman"/>
          <w:b/>
          <w:bCs/>
          <w:color w:val="0D0D0D"/>
          <w:sz w:val="28"/>
          <w:szCs w:val="28"/>
        </w:rPr>
        <w:t>Evaluation and Selection:</w:t>
      </w:r>
    </w:p>
    <w:p w14:paraId="75B80343" w14:textId="3D6131E8"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The team systematically evaluates the feasibility, effectiveness, and ethical implications of generated ideas and solutions.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Criteria-based evaluation methods are used to prioritize ideas, considering factors such as prediction accuracy, fairness, privacy, and scalability.</w:t>
      </w:r>
    </w:p>
    <w:p w14:paraId="61D8ECD0" w14:textId="63C433BE"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5.</w:t>
      </w:r>
      <w:r w:rsidR="00CA35A3" w:rsidRPr="008E2A92">
        <w:rPr>
          <w:rFonts w:ascii="Times New Roman" w:eastAsia="Times New Roman" w:hAnsi="Times New Roman" w:cs="Times New Roman"/>
          <w:b/>
          <w:bCs/>
          <w:color w:val="0D0D0D"/>
          <w:sz w:val="28"/>
          <w:szCs w:val="28"/>
        </w:rPr>
        <w:t>Prototyping and Testing:</w:t>
      </w:r>
    </w:p>
    <w:p w14:paraId="1114B634" w14:textId="4BC2887E"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Selected ideas are translated into tangible prototypes, such as deep learning models or prediction systems, which are tested iteratively to validate their effectiveness.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Controlled experiments and validation tests are conducted to assess prototype performance and gather feedback for refinement.</w:t>
      </w:r>
    </w:p>
    <w:p w14:paraId="373D737F" w14:textId="4B84AB26" w:rsidR="008E2A92"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6.</w:t>
      </w:r>
      <w:r w:rsidR="00CA35A3" w:rsidRPr="008E2A92">
        <w:rPr>
          <w:rFonts w:ascii="Times New Roman" w:eastAsia="Times New Roman" w:hAnsi="Times New Roman" w:cs="Times New Roman"/>
          <w:b/>
          <w:bCs/>
          <w:color w:val="0D0D0D"/>
          <w:sz w:val="28"/>
          <w:szCs w:val="28"/>
        </w:rPr>
        <w:t>Iterative Refinement:</w:t>
      </w:r>
    </w:p>
    <w:p w14:paraId="566396A7" w14:textId="1125CE53" w:rsidR="00CA35A3" w:rsidRP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t>Based on feedback and performance metrics gathered from testing, the team iteratively refines prototypes through incremental adjustments and optimizations.</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Continuous improvement is pursued, considering factors such as model accuracy, generalization capabilities, computational efficiency, and ethical considerations.</w:t>
      </w:r>
    </w:p>
    <w:p w14:paraId="5C02E809" w14:textId="3F52DF47" w:rsidR="00CA35A3" w:rsidRPr="008E2A92" w:rsidRDefault="008E2A92"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7.</w:t>
      </w:r>
      <w:r w:rsidR="00CA35A3" w:rsidRPr="008E2A92">
        <w:rPr>
          <w:rFonts w:ascii="Times New Roman" w:eastAsia="Times New Roman" w:hAnsi="Times New Roman" w:cs="Times New Roman"/>
          <w:b/>
          <w:bCs/>
          <w:color w:val="0D0D0D"/>
          <w:sz w:val="28"/>
          <w:szCs w:val="28"/>
        </w:rPr>
        <w:t>Documentation and Communication:</w:t>
      </w:r>
    </w:p>
    <w:p w14:paraId="2C17388B" w14:textId="7268EE03" w:rsidR="00CA35A3" w:rsidRDefault="00CA35A3" w:rsidP="008E2A9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CA35A3">
        <w:rPr>
          <w:rFonts w:ascii="Times New Roman" w:eastAsia="Times New Roman" w:hAnsi="Times New Roman" w:cs="Times New Roman"/>
          <w:color w:val="0D0D0D"/>
          <w:sz w:val="28"/>
          <w:szCs w:val="28"/>
        </w:rPr>
        <w:lastRenderedPageBreak/>
        <w:t>Outcomes, decisions, and insights generated throughout the ideation process are documented comprehensively.</w:t>
      </w:r>
      <w:r w:rsidR="001225CC">
        <w:rPr>
          <w:rFonts w:ascii="Times New Roman" w:eastAsia="Times New Roman" w:hAnsi="Times New Roman" w:cs="Times New Roman"/>
          <w:color w:val="0D0D0D"/>
          <w:sz w:val="28"/>
          <w:szCs w:val="28"/>
        </w:rPr>
        <w:t xml:space="preserve"> </w:t>
      </w:r>
      <w:r w:rsidRPr="00CA35A3">
        <w:rPr>
          <w:rFonts w:ascii="Times New Roman" w:eastAsia="Times New Roman" w:hAnsi="Times New Roman" w:cs="Times New Roman"/>
          <w:color w:val="0D0D0D"/>
          <w:sz w:val="28"/>
          <w:szCs w:val="28"/>
        </w:rPr>
        <w:t>Clear and transparent communication channels are established to ensure alignment among stakeholders and facilitate informed decision-making.</w:t>
      </w:r>
    </w:p>
    <w:p w14:paraId="2FBFD593" w14:textId="2F9617AE" w:rsidR="00C52746" w:rsidRDefault="008F0A8F" w:rsidP="00CA35A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21AD166B" w14:textId="77777777"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The proposed solution for age and gender prediction through facial images involves the development of deep learning models tailored specifically for this task. Here's an outline of the proposed solution:</w:t>
      </w:r>
    </w:p>
    <w:p w14:paraId="0841C225" w14:textId="70978E8E"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1.Data Acquisition and Preprocessing:</w:t>
      </w:r>
    </w:p>
    <w:p w14:paraId="6A059661" w14:textId="45ECCEF2"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Gather a diverse dataset of facial images annotated with age and gender labels. Ensure the dataset represents a wide range of demographics, ethnicities, and age groups.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Preprocess the facial images to enhance their quality and suitability for model training. This may include resizing, normalization, grayscale conversion, and facial landmark detection for alignment.</w:t>
      </w:r>
    </w:p>
    <w:p w14:paraId="7366FC6C" w14:textId="33A66C80"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2.Model Architecture Design:</w:t>
      </w:r>
    </w:p>
    <w:p w14:paraId="721803BE" w14:textId="34652586"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Design and implement convolutional neural network (CNN) architectures optimized for age and gender prediction from facial images.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 xml:space="preserve">Experiment with different network architectures, including variations of CNNs such as </w:t>
      </w:r>
      <w:proofErr w:type="spellStart"/>
      <w:r w:rsidRPr="001225CC">
        <w:rPr>
          <w:rFonts w:ascii="Times New Roman" w:eastAsia="Times New Roman" w:hAnsi="Times New Roman" w:cs="Times New Roman"/>
          <w:color w:val="0D0D0D"/>
          <w:sz w:val="28"/>
          <w:szCs w:val="28"/>
        </w:rPr>
        <w:t>ResNet</w:t>
      </w:r>
      <w:proofErr w:type="spellEnd"/>
      <w:r w:rsidRPr="001225CC">
        <w:rPr>
          <w:rFonts w:ascii="Times New Roman" w:eastAsia="Times New Roman" w:hAnsi="Times New Roman" w:cs="Times New Roman"/>
          <w:color w:val="0D0D0D"/>
          <w:sz w:val="28"/>
          <w:szCs w:val="28"/>
        </w:rPr>
        <w:t>, Inception, or custom architectures tailored to the task.</w:t>
      </w:r>
    </w:p>
    <w:p w14:paraId="1E547AE0" w14:textId="4112A66C"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3.Feature Extraction and Representation:</w:t>
      </w:r>
    </w:p>
    <w:p w14:paraId="0D9C7952" w14:textId="7C9129A3"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Explore techniques for feature extraction from facial images, leveraging the hierarchical representations learned by CNNs.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Investigate methods for capturing both low-level facial features (e.g., textures, shapes) and high-level semantic features (e.g., facial expressions, wrinkles) relevant to age and gender prediction.</w:t>
      </w:r>
    </w:p>
    <w:p w14:paraId="46E6E6BA" w14:textId="14E572D9"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4.Training and Optimization:</w:t>
      </w:r>
    </w:p>
    <w:p w14:paraId="4065451A" w14:textId="0C126348"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Train the deep learning models on the annotated dataset using appropriate optimization techniques such as stochastic gradient descent (SGD), Adam, or RMSprop.</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Incorporate regularization techniques such as dropout, batch normalization, and weight decay to prevent overfitting and improve generalization capabilities.</w:t>
      </w:r>
    </w:p>
    <w:p w14:paraId="0818D7B5" w14:textId="5843EDB9"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5.Evaluation and Validation:</w:t>
      </w:r>
    </w:p>
    <w:p w14:paraId="7BC7EE5D" w14:textId="468167CC"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lastRenderedPageBreak/>
        <w:t>Evaluate the trained models using appropriate evaluation metrics such as accuracy, precision, recall, F1-score, and area under the ROC curve.</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Validate the models on separate test datasets to assess their performance and generalization capabilities.</w:t>
      </w:r>
    </w:p>
    <w:p w14:paraId="4010591A" w14:textId="2895246D"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6.Ethical Considerations:</w:t>
      </w:r>
    </w:p>
    <w:p w14:paraId="2F772432" w14:textId="1C98C5CC"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Address ethical considerations related to privacy, fairness, and bias in age and gender prediction systems.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Implement measures to mitigate biases in the dataset and model predictions, ensuring fairness and transparency in the prediction process.</w:t>
      </w:r>
    </w:p>
    <w:p w14:paraId="08B4688F" w14:textId="1E438CC1"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7.Deployment and Integration:</w:t>
      </w:r>
    </w:p>
    <w:p w14:paraId="28520FB1" w14:textId="3D0A587A"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Deploy the trained models into real-world applications, such as marketing analytics, customer segmentation, or security systems.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Integrate the models into existing software systems or develop standalone applications for easy deployment and usage.</w:t>
      </w:r>
    </w:p>
    <w:p w14:paraId="6F30B64A" w14:textId="49778BBE" w:rsidR="001225CC" w:rsidRPr="008E2A92"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8.Continuous Improvement:</w:t>
      </w:r>
    </w:p>
    <w:p w14:paraId="1302A850" w14:textId="42088F40"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Continuously monitor and evaluate the performance of the deployed models in real-world scenarios.</w:t>
      </w:r>
      <w:r>
        <w:rPr>
          <w:rFonts w:ascii="Times New Roman" w:eastAsia="Times New Roman" w:hAnsi="Times New Roman" w:cs="Times New Roman"/>
          <w:color w:val="0D0D0D"/>
          <w:sz w:val="28"/>
          <w:szCs w:val="28"/>
        </w:rPr>
        <w:t xml:space="preserve"> </w:t>
      </w:r>
      <w:r w:rsidRPr="001225CC">
        <w:rPr>
          <w:rFonts w:ascii="Times New Roman" w:eastAsia="Times New Roman" w:hAnsi="Times New Roman" w:cs="Times New Roman"/>
          <w:color w:val="0D0D0D"/>
          <w:sz w:val="28"/>
          <w:szCs w:val="28"/>
        </w:rPr>
        <w:t>Incorporate user feedback and domain expertise to iteratively refine and improve the models over time.</w:t>
      </w:r>
    </w:p>
    <w:p w14:paraId="67FFBD1B" w14:textId="77777777" w:rsidR="001225CC" w:rsidRPr="001225CC" w:rsidRDefault="001225CC" w:rsidP="001225C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1225CC">
        <w:rPr>
          <w:rFonts w:ascii="Times New Roman" w:eastAsia="Times New Roman" w:hAnsi="Times New Roman" w:cs="Times New Roman"/>
          <w:color w:val="0D0D0D"/>
          <w:sz w:val="28"/>
          <w:szCs w:val="28"/>
        </w:rPr>
        <w:t>By implementing this proposed solution, the project aims to develop accurate, robust, and ethically responsible deep learning models for age and gender prediction through facial images, contributing to advancements in computer vision and enhancing various applications across industries.</w:t>
      </w:r>
    </w:p>
    <w:p w14:paraId="4C013357" w14:textId="53BD5685" w:rsidR="00C52746" w:rsidRPr="008E42E2"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sidRPr="008E42E2">
        <w:rPr>
          <w:rFonts w:ascii="Times New Roman" w:eastAsia="Times New Roman" w:hAnsi="Times New Roman" w:cs="Times New Roman"/>
          <w:color w:val="0D0D0D"/>
          <w:sz w:val="28"/>
          <w:szCs w:val="28"/>
          <w:highlight w:val="white"/>
        </w:rPr>
        <w:t xml:space="preserve">                 </w:t>
      </w:r>
    </w:p>
    <w:p w14:paraId="651B5EC1" w14:textId="77777777" w:rsidR="00C52746" w:rsidRDefault="008F0A8F">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32"/>
          <w:szCs w:val="32"/>
        </w:rPr>
        <w:t xml:space="preserve">                              REQUIREMENT ANALYSIS</w:t>
      </w:r>
    </w:p>
    <w:p w14:paraId="660EFD42" w14:textId="77777777" w:rsidR="00C52746" w:rsidRDefault="008F0A8F">
      <w:pPr>
        <w:spacing w:after="0" w:line="360" w:lineRule="auto"/>
        <w:ind w:left="142"/>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e"/>
        <w:tblW w:w="1032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250"/>
        <w:gridCol w:w="6795"/>
      </w:tblGrid>
      <w:tr w:rsidR="002B1F9B" w:rsidRPr="002B1F9B" w14:paraId="47147324" w14:textId="77777777">
        <w:tc>
          <w:tcPr>
            <w:tcW w:w="1275" w:type="dxa"/>
          </w:tcPr>
          <w:p w14:paraId="6816C370" w14:textId="77777777" w:rsidR="002B1F9B" w:rsidRPr="002B1F9B" w:rsidRDefault="002B1F9B" w:rsidP="002B1F9B">
            <w:pPr>
              <w:rPr>
                <w:rFonts w:ascii="Times New Roman" w:hAnsi="Times New Roman" w:cs="Times New Roman"/>
                <w:sz w:val="28"/>
                <w:szCs w:val="28"/>
              </w:rPr>
            </w:pPr>
            <w:proofErr w:type="spellStart"/>
            <w:r w:rsidRPr="002B1F9B">
              <w:rPr>
                <w:rFonts w:ascii="Times New Roman" w:hAnsi="Times New Roman" w:cs="Times New Roman"/>
                <w:sz w:val="28"/>
                <w:szCs w:val="28"/>
              </w:rPr>
              <w:t>S.No</w:t>
            </w:r>
            <w:proofErr w:type="spellEnd"/>
          </w:p>
        </w:tc>
        <w:tc>
          <w:tcPr>
            <w:tcW w:w="2250" w:type="dxa"/>
          </w:tcPr>
          <w:p w14:paraId="4C548032"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Requirement</w:t>
            </w:r>
          </w:p>
        </w:tc>
        <w:tc>
          <w:tcPr>
            <w:tcW w:w="6795" w:type="dxa"/>
          </w:tcPr>
          <w:p w14:paraId="60C6D634"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Description</w:t>
            </w:r>
          </w:p>
        </w:tc>
      </w:tr>
      <w:tr w:rsidR="002B1F9B" w:rsidRPr="002B1F9B" w14:paraId="442A642D" w14:textId="77777777">
        <w:tc>
          <w:tcPr>
            <w:tcW w:w="1275" w:type="dxa"/>
          </w:tcPr>
          <w:p w14:paraId="7691F548"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FR1</w:t>
            </w:r>
          </w:p>
        </w:tc>
        <w:tc>
          <w:tcPr>
            <w:tcW w:w="2250" w:type="dxa"/>
          </w:tcPr>
          <w:p w14:paraId="587BB6C1" w14:textId="71D43356"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 xml:space="preserve">Data </w:t>
            </w:r>
            <w:r w:rsidR="001225CC">
              <w:rPr>
                <w:rFonts w:ascii="Times New Roman" w:hAnsi="Times New Roman" w:cs="Times New Roman"/>
                <w:sz w:val="28"/>
                <w:szCs w:val="28"/>
              </w:rPr>
              <w:t xml:space="preserve">Collection and Management </w:t>
            </w:r>
          </w:p>
        </w:tc>
        <w:tc>
          <w:tcPr>
            <w:tcW w:w="6795" w:type="dxa"/>
          </w:tcPr>
          <w:p w14:paraId="1D1EDDA9" w14:textId="0CEC3853" w:rsidR="002B1F9B" w:rsidRPr="002B1F9B" w:rsidRDefault="001225CC" w:rsidP="002B1F9B">
            <w:pPr>
              <w:rPr>
                <w:rFonts w:ascii="Times New Roman" w:hAnsi="Times New Roman" w:cs="Times New Roman"/>
                <w:sz w:val="28"/>
                <w:szCs w:val="28"/>
              </w:rPr>
            </w:pPr>
            <w:r w:rsidRPr="001225CC">
              <w:rPr>
                <w:rFonts w:ascii="Times New Roman" w:hAnsi="Times New Roman" w:cs="Times New Roman"/>
                <w:sz w:val="28"/>
                <w:szCs w:val="28"/>
              </w:rPr>
              <w:t>Data collection and management include gathering diverse annotated facial image datasets and preprocessing tasks for model training readiness.</w:t>
            </w:r>
          </w:p>
        </w:tc>
      </w:tr>
      <w:tr w:rsidR="002B1F9B" w:rsidRPr="002B1F9B" w14:paraId="24A639C2" w14:textId="77777777">
        <w:tc>
          <w:tcPr>
            <w:tcW w:w="1275" w:type="dxa"/>
          </w:tcPr>
          <w:p w14:paraId="2951ECA3"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FR2</w:t>
            </w:r>
          </w:p>
        </w:tc>
        <w:tc>
          <w:tcPr>
            <w:tcW w:w="2250" w:type="dxa"/>
          </w:tcPr>
          <w:p w14:paraId="46EFFE55" w14:textId="00F76561"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Model Development</w:t>
            </w:r>
          </w:p>
        </w:tc>
        <w:tc>
          <w:tcPr>
            <w:tcW w:w="6795" w:type="dxa"/>
          </w:tcPr>
          <w:p w14:paraId="7FFCE9E7" w14:textId="732D13E1" w:rsidR="002B1F9B" w:rsidRPr="002B1F9B" w:rsidRDefault="001225CC" w:rsidP="002B1F9B">
            <w:pPr>
              <w:rPr>
                <w:rFonts w:ascii="Times New Roman" w:hAnsi="Times New Roman" w:cs="Times New Roman"/>
                <w:sz w:val="28"/>
                <w:szCs w:val="28"/>
              </w:rPr>
            </w:pPr>
            <w:r w:rsidRPr="001225CC">
              <w:rPr>
                <w:rFonts w:ascii="Times New Roman" w:hAnsi="Times New Roman" w:cs="Times New Roman"/>
                <w:sz w:val="28"/>
                <w:szCs w:val="28"/>
              </w:rPr>
              <w:t>Develop CNN models with optimized architectures, integrate feature extraction, train with annotated data using SGD or Adam, and apply regularization for improved generalization.</w:t>
            </w:r>
          </w:p>
        </w:tc>
      </w:tr>
      <w:tr w:rsidR="002B1F9B" w:rsidRPr="002B1F9B" w14:paraId="16820B4A" w14:textId="77777777">
        <w:tc>
          <w:tcPr>
            <w:tcW w:w="1275" w:type="dxa"/>
          </w:tcPr>
          <w:p w14:paraId="18027E40"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FR3</w:t>
            </w:r>
          </w:p>
        </w:tc>
        <w:tc>
          <w:tcPr>
            <w:tcW w:w="2250" w:type="dxa"/>
          </w:tcPr>
          <w:p w14:paraId="32B22EA0" w14:textId="136ABD93" w:rsidR="002B1F9B" w:rsidRPr="002B1F9B" w:rsidRDefault="001225CC" w:rsidP="002B1F9B">
            <w:pPr>
              <w:rPr>
                <w:rFonts w:ascii="Times New Roman" w:hAnsi="Times New Roman" w:cs="Times New Roman"/>
                <w:sz w:val="28"/>
                <w:szCs w:val="28"/>
              </w:rPr>
            </w:pPr>
            <w:r>
              <w:rPr>
                <w:rFonts w:ascii="Times New Roman" w:hAnsi="Times New Roman" w:cs="Times New Roman"/>
                <w:sz w:val="28"/>
                <w:szCs w:val="28"/>
              </w:rPr>
              <w:t xml:space="preserve">Evaluation and Validation </w:t>
            </w:r>
          </w:p>
        </w:tc>
        <w:tc>
          <w:tcPr>
            <w:tcW w:w="6795" w:type="dxa"/>
          </w:tcPr>
          <w:p w14:paraId="78B36DA3" w14:textId="7C342EDC" w:rsidR="002B1F9B" w:rsidRPr="002B1F9B" w:rsidRDefault="001225CC" w:rsidP="002B1F9B">
            <w:pPr>
              <w:rPr>
                <w:rFonts w:ascii="Times New Roman" w:hAnsi="Times New Roman" w:cs="Times New Roman"/>
                <w:sz w:val="28"/>
                <w:szCs w:val="28"/>
              </w:rPr>
            </w:pPr>
            <w:r w:rsidRPr="001225CC">
              <w:rPr>
                <w:rFonts w:ascii="Times New Roman" w:hAnsi="Times New Roman" w:cs="Times New Roman"/>
                <w:sz w:val="28"/>
                <w:szCs w:val="28"/>
              </w:rPr>
              <w:t>Evaluate models using metrics like accuracy, precision, recall, and ROC curve, validate performance on separate datasets, and monitor metrics for reliability.</w:t>
            </w:r>
          </w:p>
        </w:tc>
      </w:tr>
      <w:tr w:rsidR="002B1F9B" w:rsidRPr="002B1F9B" w14:paraId="0AC7480B" w14:textId="77777777">
        <w:tc>
          <w:tcPr>
            <w:tcW w:w="1275" w:type="dxa"/>
          </w:tcPr>
          <w:p w14:paraId="15F7E024"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lastRenderedPageBreak/>
              <w:t>FR4</w:t>
            </w:r>
          </w:p>
        </w:tc>
        <w:tc>
          <w:tcPr>
            <w:tcW w:w="2250" w:type="dxa"/>
          </w:tcPr>
          <w:p w14:paraId="615E78C7" w14:textId="3578FEFF" w:rsidR="002B1F9B" w:rsidRPr="002B1F9B" w:rsidRDefault="001225CC" w:rsidP="002B1F9B">
            <w:pPr>
              <w:rPr>
                <w:rFonts w:ascii="Times New Roman" w:hAnsi="Times New Roman" w:cs="Times New Roman"/>
                <w:sz w:val="28"/>
                <w:szCs w:val="28"/>
              </w:rPr>
            </w:pPr>
            <w:r>
              <w:rPr>
                <w:rFonts w:ascii="Times New Roman" w:hAnsi="Times New Roman" w:cs="Times New Roman"/>
                <w:sz w:val="28"/>
                <w:szCs w:val="28"/>
              </w:rPr>
              <w:t>Ethical Considerations</w:t>
            </w:r>
          </w:p>
        </w:tc>
        <w:tc>
          <w:tcPr>
            <w:tcW w:w="6795" w:type="dxa"/>
          </w:tcPr>
          <w:p w14:paraId="004C50E0" w14:textId="565B7631"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Address biases, privacy regulations, and user consent by implementing measures for fairness, transparency, and data anonymization.</w:t>
            </w:r>
          </w:p>
        </w:tc>
      </w:tr>
      <w:tr w:rsidR="002B1F9B" w:rsidRPr="002B1F9B" w14:paraId="520B684B" w14:textId="77777777">
        <w:tc>
          <w:tcPr>
            <w:tcW w:w="1275" w:type="dxa"/>
          </w:tcPr>
          <w:p w14:paraId="1A2376FC"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FR5</w:t>
            </w:r>
          </w:p>
        </w:tc>
        <w:tc>
          <w:tcPr>
            <w:tcW w:w="2250" w:type="dxa"/>
          </w:tcPr>
          <w:p w14:paraId="5D98711C"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Integration and Deployment</w:t>
            </w:r>
          </w:p>
        </w:tc>
        <w:tc>
          <w:tcPr>
            <w:tcW w:w="6795" w:type="dxa"/>
          </w:tcPr>
          <w:p w14:paraId="3C382C61" w14:textId="3CE387DA"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Deploy models into applications, integrate into software systems, and support real-time inference for diverse use cases.</w:t>
            </w:r>
          </w:p>
        </w:tc>
      </w:tr>
    </w:tbl>
    <w:p w14:paraId="1AACE408" w14:textId="77777777" w:rsidR="00C52746" w:rsidRPr="002B1F9B" w:rsidRDefault="00C52746">
      <w:pPr>
        <w:spacing w:after="0" w:line="360" w:lineRule="auto"/>
        <w:jc w:val="both"/>
        <w:rPr>
          <w:rFonts w:ascii="Times New Roman" w:eastAsia="Times New Roman" w:hAnsi="Times New Roman" w:cs="Times New Roman"/>
          <w:sz w:val="28"/>
          <w:szCs w:val="28"/>
        </w:rPr>
      </w:pPr>
    </w:p>
    <w:p w14:paraId="75B4D820" w14:textId="77777777" w:rsidR="00C52746" w:rsidRPr="002B1F9B" w:rsidRDefault="008F0A8F">
      <w:pPr>
        <w:spacing w:after="0" w:line="360" w:lineRule="auto"/>
        <w:ind w:left="142"/>
        <w:jc w:val="both"/>
        <w:rPr>
          <w:rFonts w:ascii="Times New Roman" w:eastAsia="Times New Roman" w:hAnsi="Times New Roman" w:cs="Times New Roman"/>
          <w:b/>
          <w:i/>
          <w:sz w:val="28"/>
          <w:szCs w:val="28"/>
        </w:rPr>
      </w:pPr>
      <w:r w:rsidRPr="002B1F9B">
        <w:rPr>
          <w:rFonts w:ascii="Times New Roman" w:eastAsia="Times New Roman" w:hAnsi="Times New Roman" w:cs="Times New Roman"/>
          <w:b/>
          <w:i/>
          <w:sz w:val="28"/>
          <w:szCs w:val="28"/>
        </w:rPr>
        <w:t xml:space="preserve"> Non-Functional Requirements</w:t>
      </w:r>
    </w:p>
    <w:tbl>
      <w:tblPr>
        <w:tblStyle w:val="af"/>
        <w:tblW w:w="103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000"/>
        <w:gridCol w:w="6060"/>
      </w:tblGrid>
      <w:tr w:rsidR="002B1F9B" w:rsidRPr="002B1F9B" w14:paraId="52D24E16" w14:textId="77777777">
        <w:tc>
          <w:tcPr>
            <w:tcW w:w="1245" w:type="dxa"/>
          </w:tcPr>
          <w:p w14:paraId="35D43FEF" w14:textId="77777777" w:rsidR="002B1F9B" w:rsidRPr="002B1F9B" w:rsidRDefault="002B1F9B" w:rsidP="002B1F9B">
            <w:pPr>
              <w:rPr>
                <w:rFonts w:ascii="Times New Roman" w:hAnsi="Times New Roman" w:cs="Times New Roman"/>
                <w:sz w:val="28"/>
                <w:szCs w:val="28"/>
              </w:rPr>
            </w:pPr>
            <w:proofErr w:type="spellStart"/>
            <w:r w:rsidRPr="002B1F9B">
              <w:rPr>
                <w:rFonts w:ascii="Times New Roman" w:hAnsi="Times New Roman" w:cs="Times New Roman"/>
                <w:sz w:val="28"/>
                <w:szCs w:val="28"/>
              </w:rPr>
              <w:t>S.No</w:t>
            </w:r>
            <w:proofErr w:type="spellEnd"/>
          </w:p>
        </w:tc>
        <w:tc>
          <w:tcPr>
            <w:tcW w:w="3000" w:type="dxa"/>
          </w:tcPr>
          <w:p w14:paraId="2AA5747D"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Requirements</w:t>
            </w:r>
          </w:p>
        </w:tc>
        <w:tc>
          <w:tcPr>
            <w:tcW w:w="6060" w:type="dxa"/>
          </w:tcPr>
          <w:p w14:paraId="2872AFE3"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Description</w:t>
            </w:r>
          </w:p>
        </w:tc>
      </w:tr>
      <w:tr w:rsidR="002B1F9B" w:rsidRPr="002B1F9B" w14:paraId="5F2DC9F3" w14:textId="77777777" w:rsidTr="002E7A81">
        <w:trPr>
          <w:trHeight w:val="1063"/>
        </w:trPr>
        <w:tc>
          <w:tcPr>
            <w:tcW w:w="1245" w:type="dxa"/>
          </w:tcPr>
          <w:p w14:paraId="690A8BCA"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NFR1</w:t>
            </w:r>
          </w:p>
        </w:tc>
        <w:tc>
          <w:tcPr>
            <w:tcW w:w="3000" w:type="dxa"/>
          </w:tcPr>
          <w:p w14:paraId="54A1B081"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Performance</w:t>
            </w:r>
          </w:p>
        </w:tc>
        <w:tc>
          <w:tcPr>
            <w:tcW w:w="6060" w:type="dxa"/>
          </w:tcPr>
          <w:p w14:paraId="59FD22D2" w14:textId="3F831381"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Fast, accurate predictions with minimal latency, handling large volumes efficiently without sacrificing quality.</w:t>
            </w:r>
          </w:p>
        </w:tc>
      </w:tr>
      <w:tr w:rsidR="002B1F9B" w:rsidRPr="002B1F9B" w14:paraId="2F90D15F" w14:textId="77777777" w:rsidTr="002E7A81">
        <w:trPr>
          <w:trHeight w:val="768"/>
        </w:trPr>
        <w:tc>
          <w:tcPr>
            <w:tcW w:w="1245" w:type="dxa"/>
          </w:tcPr>
          <w:p w14:paraId="7AA94C2F"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NFR2</w:t>
            </w:r>
          </w:p>
        </w:tc>
        <w:tc>
          <w:tcPr>
            <w:tcW w:w="3000" w:type="dxa"/>
          </w:tcPr>
          <w:p w14:paraId="4BDCB044"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Scalability</w:t>
            </w:r>
          </w:p>
        </w:tc>
        <w:tc>
          <w:tcPr>
            <w:tcW w:w="6060" w:type="dxa"/>
          </w:tcPr>
          <w:p w14:paraId="6C631105" w14:textId="5D884A9F"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Scalable system for growing datasets, supporting distributed processing and horizontal scaling.</w:t>
            </w:r>
          </w:p>
        </w:tc>
      </w:tr>
      <w:tr w:rsidR="002B1F9B" w:rsidRPr="002B1F9B" w14:paraId="58E50406" w14:textId="77777777">
        <w:tc>
          <w:tcPr>
            <w:tcW w:w="1245" w:type="dxa"/>
          </w:tcPr>
          <w:p w14:paraId="61BCFA5C"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NFR3</w:t>
            </w:r>
          </w:p>
        </w:tc>
        <w:tc>
          <w:tcPr>
            <w:tcW w:w="3000" w:type="dxa"/>
          </w:tcPr>
          <w:p w14:paraId="29DD74E3"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Accuracy</w:t>
            </w:r>
          </w:p>
        </w:tc>
        <w:tc>
          <w:tcPr>
            <w:tcW w:w="6060" w:type="dxa"/>
          </w:tcPr>
          <w:p w14:paraId="2FD9FDA9" w14:textId="73FB3260"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High accuracy, rigorous testing for reliability in real-world scenarios.</w:t>
            </w:r>
          </w:p>
        </w:tc>
      </w:tr>
      <w:tr w:rsidR="002B1F9B" w:rsidRPr="002B1F9B" w14:paraId="1A212B05" w14:textId="77777777" w:rsidTr="002E7A81">
        <w:trPr>
          <w:trHeight w:val="699"/>
        </w:trPr>
        <w:tc>
          <w:tcPr>
            <w:tcW w:w="1245" w:type="dxa"/>
          </w:tcPr>
          <w:p w14:paraId="64D84CE5"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NFR4</w:t>
            </w:r>
          </w:p>
        </w:tc>
        <w:tc>
          <w:tcPr>
            <w:tcW w:w="3000" w:type="dxa"/>
          </w:tcPr>
          <w:p w14:paraId="590ACA8D" w14:textId="431F0A39" w:rsidR="002B1F9B" w:rsidRPr="002B1F9B" w:rsidRDefault="002E7A81" w:rsidP="002B1F9B">
            <w:pPr>
              <w:rPr>
                <w:rFonts w:ascii="Times New Roman" w:hAnsi="Times New Roman" w:cs="Times New Roman"/>
                <w:sz w:val="28"/>
                <w:szCs w:val="28"/>
              </w:rPr>
            </w:pPr>
            <w:r>
              <w:rPr>
                <w:rFonts w:ascii="Times New Roman" w:hAnsi="Times New Roman" w:cs="Times New Roman"/>
                <w:sz w:val="28"/>
                <w:szCs w:val="28"/>
              </w:rPr>
              <w:t>Ethical Compliance</w:t>
            </w:r>
          </w:p>
        </w:tc>
        <w:tc>
          <w:tcPr>
            <w:tcW w:w="6060" w:type="dxa"/>
          </w:tcPr>
          <w:p w14:paraId="0E096981" w14:textId="075457A5"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Ethical compliance, bias mitigation for fair and responsible system use.</w:t>
            </w:r>
          </w:p>
        </w:tc>
      </w:tr>
      <w:tr w:rsidR="002B1F9B" w:rsidRPr="002B1F9B" w14:paraId="7F8E3F48" w14:textId="77777777" w:rsidTr="002E7A81">
        <w:trPr>
          <w:trHeight w:val="704"/>
        </w:trPr>
        <w:tc>
          <w:tcPr>
            <w:tcW w:w="1245" w:type="dxa"/>
          </w:tcPr>
          <w:p w14:paraId="057C184A" w14:textId="77777777"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NFR5</w:t>
            </w:r>
          </w:p>
        </w:tc>
        <w:tc>
          <w:tcPr>
            <w:tcW w:w="3000" w:type="dxa"/>
          </w:tcPr>
          <w:p w14:paraId="04BC8E93" w14:textId="4287E237" w:rsidR="002B1F9B" w:rsidRPr="002B1F9B" w:rsidRDefault="002E7A81" w:rsidP="002B1F9B">
            <w:pPr>
              <w:rPr>
                <w:rFonts w:ascii="Times New Roman" w:hAnsi="Times New Roman" w:cs="Times New Roman"/>
                <w:sz w:val="28"/>
                <w:szCs w:val="28"/>
              </w:rPr>
            </w:pPr>
            <w:r>
              <w:rPr>
                <w:rFonts w:ascii="Times New Roman" w:hAnsi="Times New Roman" w:cs="Times New Roman"/>
                <w:sz w:val="28"/>
                <w:szCs w:val="28"/>
              </w:rPr>
              <w:t>Robustness</w:t>
            </w:r>
          </w:p>
        </w:tc>
        <w:tc>
          <w:tcPr>
            <w:tcW w:w="6060" w:type="dxa"/>
          </w:tcPr>
          <w:p w14:paraId="50B66003" w14:textId="40C996AE" w:rsidR="002B1F9B" w:rsidRPr="002B1F9B" w:rsidRDefault="002E7A81" w:rsidP="002B1F9B">
            <w:pPr>
              <w:rPr>
                <w:rFonts w:ascii="Times New Roman" w:hAnsi="Times New Roman" w:cs="Times New Roman"/>
                <w:sz w:val="28"/>
                <w:szCs w:val="28"/>
              </w:rPr>
            </w:pPr>
            <w:r w:rsidRPr="002E7A81">
              <w:rPr>
                <w:rFonts w:ascii="Times New Roman" w:hAnsi="Times New Roman" w:cs="Times New Roman"/>
                <w:sz w:val="28"/>
                <w:szCs w:val="28"/>
              </w:rPr>
              <w:t>Robust to variations in environment and data quality for consistent performance.</w:t>
            </w:r>
          </w:p>
        </w:tc>
      </w:tr>
    </w:tbl>
    <w:p w14:paraId="0F1EB874" w14:textId="77777777" w:rsidR="00C52746" w:rsidRDefault="00C52746">
      <w:pPr>
        <w:spacing w:after="0" w:line="360" w:lineRule="auto"/>
        <w:jc w:val="both"/>
        <w:rPr>
          <w:rFonts w:ascii="Times New Roman" w:eastAsia="Times New Roman" w:hAnsi="Times New Roman" w:cs="Times New Roman"/>
          <w:sz w:val="32"/>
          <w:szCs w:val="32"/>
        </w:rPr>
      </w:pPr>
    </w:p>
    <w:p w14:paraId="2896E108" w14:textId="77777777" w:rsidR="00C52746" w:rsidRDefault="008F0A8F" w:rsidP="002E7A81">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14:paraId="3F43ADCC" w14:textId="77777777" w:rsidR="00C52746" w:rsidRDefault="008F0A8F" w:rsidP="002E7A81">
      <w:pPr>
        <w:spacing w:after="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226F464D" w14:textId="77777777" w:rsidR="00C52746" w:rsidRDefault="008F0A8F">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How to Run the Project</w:t>
      </w:r>
    </w:p>
    <w:p w14:paraId="7A25F128" w14:textId="3735A8EC"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1.Setup Environment:</w:t>
      </w:r>
    </w:p>
    <w:p w14:paraId="7A2497F1" w14:textId="2E25E1A2"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 xml:space="preserve">Install necessary dependencies such as Python, TensorFlow, scikit-image, matplotlib, OpenCV, pandas, and </w:t>
      </w:r>
      <w:proofErr w:type="spellStart"/>
      <w:r w:rsidRPr="002E7A81">
        <w:rPr>
          <w:rFonts w:ascii="Times New Roman" w:eastAsia="Times New Roman" w:hAnsi="Times New Roman" w:cs="Times New Roman"/>
          <w:color w:val="0D0D0D"/>
          <w:sz w:val="28"/>
          <w:szCs w:val="28"/>
        </w:rPr>
        <w:t>numpy</w:t>
      </w:r>
      <w:proofErr w:type="spellEnd"/>
      <w:r w:rsidRPr="002E7A81">
        <w:rPr>
          <w:rFonts w:ascii="Times New Roman" w:eastAsia="Times New Roman" w:hAnsi="Times New Roman" w:cs="Times New Roman"/>
          <w:color w:val="0D0D0D"/>
          <w:sz w:val="28"/>
          <w:szCs w:val="28"/>
        </w:rPr>
        <w:t>.</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Ensure you have a compatible GPU if you intend to train deep learning models for better performance.</w:t>
      </w:r>
    </w:p>
    <w:p w14:paraId="56B91623" w14:textId="71A93FB1"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2.Data Preparation:</w:t>
      </w:r>
    </w:p>
    <w:p w14:paraId="4767B0A9" w14:textId="18E6D810"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Obtain a dataset of facial images annotated with age and gender labels. You may use publicly available datasets or collect your own data.</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Preprocess the dataset by resizing images, normalizing pixel values, and extracting facial landmarks if needed.</w:t>
      </w:r>
    </w:p>
    <w:p w14:paraId="12E996B8" w14:textId="08BF8BDF"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3.Model Development:</w:t>
      </w:r>
    </w:p>
    <w:p w14:paraId="29FE5291" w14:textId="7C2B4B2F"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lastRenderedPageBreak/>
        <w:t xml:space="preserve">Implement the deep learning models for age and gender prediction using a framework like TensorFlow or </w:t>
      </w:r>
      <w:proofErr w:type="spellStart"/>
      <w:r w:rsidRPr="002E7A81">
        <w:rPr>
          <w:rFonts w:ascii="Times New Roman" w:eastAsia="Times New Roman" w:hAnsi="Times New Roman" w:cs="Times New Roman"/>
          <w:color w:val="0D0D0D"/>
          <w:sz w:val="28"/>
          <w:szCs w:val="28"/>
        </w:rPr>
        <w:t>Keras</w:t>
      </w:r>
      <w:proofErr w:type="spellEnd"/>
      <w:r w:rsidRPr="002E7A81">
        <w:rPr>
          <w:rFonts w:ascii="Times New Roman" w:eastAsia="Times New Roman" w:hAnsi="Times New Roman" w:cs="Times New Roman"/>
          <w:color w:val="0D0D0D"/>
          <w:sz w:val="28"/>
          <w:szCs w:val="28"/>
        </w:rPr>
        <w:t>.</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Design the architecture of CNN models, integrate feature extraction techniques, and incorporate optimization and regularization techniques.</w:t>
      </w:r>
    </w:p>
    <w:p w14:paraId="7F629C55" w14:textId="528DDC9B"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4.Training:</w:t>
      </w:r>
    </w:p>
    <w:p w14:paraId="0502B06C" w14:textId="4A405A7E"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Split the dataset into training and validation sets.</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Train the models using the training data, optimizing for accuracy and generalization.</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Monitor the training process and adjust hyperparameters as needed to improve performance.</w:t>
      </w:r>
    </w:p>
    <w:p w14:paraId="77F0F0CA" w14:textId="01F3AEFE"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5.Evaluation:</w:t>
      </w:r>
    </w:p>
    <w:p w14:paraId="004B31B7" w14:textId="13A46BDF"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Evaluate the trained models using appropriate metrics such as accuracy, precision, recall, and F1-score.</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Validate the performance of the models on separate test datasets to assess generalization capabilities.</w:t>
      </w:r>
    </w:p>
    <w:p w14:paraId="3781A81D" w14:textId="44BE0A4C"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6.Deployment:</w:t>
      </w:r>
    </w:p>
    <w:p w14:paraId="22705400" w14:textId="225B7774" w:rsidR="002E7A81"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Deploy the trained models into real-world applications or systems where age and gender prediction are required.</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Integrate the models into existing software systems or develop standalone applications for easy deployment and usage.</w:t>
      </w:r>
    </w:p>
    <w:p w14:paraId="766FCA62" w14:textId="4AE235CF" w:rsidR="002E7A81" w:rsidRPr="008E2A92"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7.Testing: (optional)</w:t>
      </w:r>
    </w:p>
    <w:p w14:paraId="21770059" w14:textId="23E27E38" w:rsidR="002B1F9B" w:rsidRPr="002E7A81" w:rsidRDefault="002E7A81" w:rsidP="002E7A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E7A81">
        <w:rPr>
          <w:rFonts w:ascii="Times New Roman" w:eastAsia="Times New Roman" w:hAnsi="Times New Roman" w:cs="Times New Roman"/>
          <w:color w:val="0D0D0D"/>
          <w:sz w:val="28"/>
          <w:szCs w:val="28"/>
        </w:rPr>
        <w:t>Test the deployed models with real-world data to ensure they perform as expected in different environments and scenarios.</w:t>
      </w:r>
      <w:r>
        <w:rPr>
          <w:rFonts w:ascii="Times New Roman" w:eastAsia="Times New Roman" w:hAnsi="Times New Roman" w:cs="Times New Roman"/>
          <w:color w:val="0D0D0D"/>
          <w:sz w:val="28"/>
          <w:szCs w:val="28"/>
        </w:rPr>
        <w:t xml:space="preserve"> </w:t>
      </w:r>
      <w:r w:rsidRPr="002E7A81">
        <w:rPr>
          <w:rFonts w:ascii="Times New Roman" w:eastAsia="Times New Roman" w:hAnsi="Times New Roman" w:cs="Times New Roman"/>
          <w:color w:val="0D0D0D"/>
          <w:sz w:val="28"/>
          <w:szCs w:val="28"/>
        </w:rPr>
        <w:t>Conduct user testing and gather feedback to identify areas for improvement.</w:t>
      </w:r>
    </w:p>
    <w:p w14:paraId="6D552DB2" w14:textId="77777777" w:rsidR="00C52746" w:rsidRDefault="008F0A8F">
      <w:pPr>
        <w:spacing w:before="240" w:after="24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Solution and Technical Architecture</w:t>
      </w:r>
    </w:p>
    <w:p w14:paraId="77C6FDEC" w14:textId="77777777"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Proposed Solution:</w:t>
      </w:r>
    </w:p>
    <w:p w14:paraId="71C83E81" w14:textId="66D70162" w:rsidR="007D1E6C" w:rsidRPr="007D1E6C"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The proposed solution for age and gender prediction through facial images involves designing and implementing convolutional neural network (CNN) architectures optimized for this task. Data acquisition includes collecting a diverse dataset of annotated facial images and preprocessing them to ensure suitability for model training. Training the models involves optimizing with techniques like stochastic gradient descent (SGD) and applying regularization to prevent overfitting.</w:t>
      </w:r>
    </w:p>
    <w:p w14:paraId="30BE4919" w14:textId="13D4D408" w:rsidR="007D1E6C" w:rsidRPr="007D1E6C"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lastRenderedPageBreak/>
        <w:t>Ethical considerations are paramount, with measures implemented to mitigate biases, adhere to privacy regulations, and ensure fairness in predictions. Deployment entails integrating the trained models into real-world applications, supporting both real-time inference and batch processing for versatility in deployment scenarios.</w:t>
      </w:r>
    </w:p>
    <w:p w14:paraId="1E58E0D1" w14:textId="615CFB92" w:rsidR="007D1E6C" w:rsidRPr="007D1E6C"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Continuous improvement is emphasized, with ongoing monitoring of model performance in real-world settings. User feedback and domain expertise are leveraged to refine and enhance the models over time, with mechanisms in place for model retraining and updates to adapt to evolving data distributions and user requirements.</w:t>
      </w:r>
    </w:p>
    <w:p w14:paraId="2808351B" w14:textId="52B56447" w:rsidR="002B1F9B" w:rsidRDefault="007D1E6C" w:rsidP="007D1E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Overall, this solution aims to develop accurate, robust, and ethically responsible deep learning models for age and gender prediction through facial images, with the goal of advancing computer vision capabilities and enhancing applications across various industries.</w:t>
      </w:r>
    </w:p>
    <w:p w14:paraId="784FDD33" w14:textId="77777777"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Technical Architecture:</w:t>
      </w:r>
    </w:p>
    <w:p w14:paraId="395246FC" w14:textId="4C9C4648"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The technical architecture for the age and gender prediction system through facial images typically involves the following components:</w:t>
      </w:r>
    </w:p>
    <w:p w14:paraId="78B7AAC6" w14:textId="176A14E2"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1.Data Collection and Storage:</w:t>
      </w:r>
    </w:p>
    <w:p w14:paraId="391F581B" w14:textId="77777777"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Collects a diverse dataset of annotated facial images from various sources and stores them in a centralized repository or distributed storage system.</w:t>
      </w:r>
    </w:p>
    <w:p w14:paraId="14546396" w14:textId="05844AB7"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2.Preprocessing Module:</w:t>
      </w:r>
    </w:p>
    <w:p w14:paraId="047D408C" w14:textId="77777777"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Performs preprocessing tasks on the facial images, such as resizing, normalization, and facial landmark detection, to prepare them for model training.</w:t>
      </w:r>
    </w:p>
    <w:p w14:paraId="36145BA8" w14:textId="2288A98F"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3.Model Development and Training:</w:t>
      </w:r>
    </w:p>
    <w:p w14:paraId="7B190B34" w14:textId="234684F9"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 xml:space="preserve">Utilizes deep learning frameworks like TensorFlow or </w:t>
      </w:r>
      <w:proofErr w:type="spellStart"/>
      <w:r w:rsidRPr="007D1E6C">
        <w:rPr>
          <w:rFonts w:ascii="Times New Roman" w:eastAsia="Times New Roman" w:hAnsi="Times New Roman" w:cs="Times New Roman"/>
          <w:color w:val="0D0D0D"/>
          <w:sz w:val="28"/>
          <w:szCs w:val="28"/>
        </w:rPr>
        <w:t>PyTorch</w:t>
      </w:r>
      <w:proofErr w:type="spellEnd"/>
      <w:r w:rsidRPr="007D1E6C">
        <w:rPr>
          <w:rFonts w:ascii="Times New Roman" w:eastAsia="Times New Roman" w:hAnsi="Times New Roman" w:cs="Times New Roman"/>
          <w:color w:val="0D0D0D"/>
          <w:sz w:val="28"/>
          <w:szCs w:val="28"/>
        </w:rPr>
        <w:t xml:space="preserve"> to design and train convolutional neural network (CNN) architectures optimized for age and gender prediction.</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Training involves optimization with techniques like stochastic gradient descent (SGD), Adam, or RMSprop, and regularization to prevent overfitting.</w:t>
      </w:r>
    </w:p>
    <w:p w14:paraId="5F6399A8" w14:textId="21B1474E"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4.Evaluation and Validation:</w:t>
      </w:r>
    </w:p>
    <w:p w14:paraId="31C56347" w14:textId="04747788"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lastRenderedPageBreak/>
        <w:t>Evaluates the trained models using appropriate metrics such as accuracy, precision, recall, F1-score, and area under the ROC curve.</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Validates the performance of the models on separate test datasets to assess generalization capabilities.</w:t>
      </w:r>
    </w:p>
    <w:p w14:paraId="1A55DC23" w14:textId="79CC9851"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5.Ethical Considerations Module:</w:t>
      </w:r>
    </w:p>
    <w:p w14:paraId="5331E33E" w14:textId="7B343CCD"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Implements measures to mitigate biases in the dataset and model predictions, ensuring fairness and transparency in the prediction process.</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Adheres to privacy regulations and guidelines to protect user data confidentiality.</w:t>
      </w:r>
    </w:p>
    <w:p w14:paraId="40AFFFE7" w14:textId="4251784F"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6.Deployment and Integration:</w:t>
      </w:r>
    </w:p>
    <w:p w14:paraId="02E30660" w14:textId="5E07B973"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Deploys the trained models into real-world applications, supporting both real-time inference and batch processing.</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Integrates the models into existing software systems or develops standalone applications for easy deployment and usage.</w:t>
      </w:r>
    </w:p>
    <w:p w14:paraId="52368A21" w14:textId="2B4E1E92"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7.Monitoring and Maintenance:</w:t>
      </w:r>
    </w:p>
    <w:p w14:paraId="5BAA8D7D" w14:textId="2CA46C42"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Monitors model performance in real-world scenarios and gathers feedback for continuous improvement.</w:t>
      </w:r>
      <w:r>
        <w:rPr>
          <w:rFonts w:ascii="Times New Roman" w:eastAsia="Times New Roman" w:hAnsi="Times New Roman" w:cs="Times New Roman"/>
          <w:color w:val="0D0D0D"/>
          <w:sz w:val="28"/>
          <w:szCs w:val="28"/>
        </w:rPr>
        <w:t xml:space="preserve"> </w:t>
      </w:r>
      <w:r w:rsidRPr="007D1E6C">
        <w:rPr>
          <w:rFonts w:ascii="Times New Roman" w:eastAsia="Times New Roman" w:hAnsi="Times New Roman" w:cs="Times New Roman"/>
          <w:color w:val="0D0D0D"/>
          <w:sz w:val="28"/>
          <w:szCs w:val="28"/>
        </w:rPr>
        <w:t>Implements mechanisms for model retraining and updates to adapt to evolving data distributions and user requirements.</w:t>
      </w:r>
    </w:p>
    <w:p w14:paraId="3C9DD430" w14:textId="53974388" w:rsidR="007D1E6C" w:rsidRPr="008E2A92" w:rsidRDefault="007D1E6C" w:rsidP="007D1E6C">
      <w:pPr>
        <w:spacing w:after="0" w:line="360" w:lineRule="auto"/>
        <w:jc w:val="both"/>
        <w:rPr>
          <w:rFonts w:ascii="Times New Roman" w:eastAsia="Times New Roman" w:hAnsi="Times New Roman" w:cs="Times New Roman"/>
          <w:b/>
          <w:bCs/>
          <w:color w:val="0D0D0D"/>
          <w:sz w:val="28"/>
          <w:szCs w:val="28"/>
        </w:rPr>
      </w:pPr>
      <w:r w:rsidRPr="008E2A92">
        <w:rPr>
          <w:rFonts w:ascii="Times New Roman" w:eastAsia="Times New Roman" w:hAnsi="Times New Roman" w:cs="Times New Roman"/>
          <w:b/>
          <w:bCs/>
          <w:color w:val="0D0D0D"/>
          <w:sz w:val="28"/>
          <w:szCs w:val="28"/>
        </w:rPr>
        <w:t>8.User Interface:</w:t>
      </w:r>
    </w:p>
    <w:p w14:paraId="650CF28D" w14:textId="77777777" w:rsid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Provides a user-friendly interface for interacting with the system, enabling users to input facial images and receive age and gender predictions.</w:t>
      </w:r>
      <w:r>
        <w:rPr>
          <w:rFonts w:ascii="Times New Roman" w:eastAsia="Times New Roman" w:hAnsi="Times New Roman" w:cs="Times New Roman"/>
          <w:color w:val="0D0D0D"/>
          <w:sz w:val="28"/>
          <w:szCs w:val="28"/>
        </w:rPr>
        <w:t xml:space="preserve"> </w:t>
      </w:r>
    </w:p>
    <w:p w14:paraId="1AE5E947" w14:textId="01D50AD3" w:rsidR="007D1E6C" w:rsidRPr="007D1E6C" w:rsidRDefault="007D1E6C" w:rsidP="007D1E6C">
      <w:pPr>
        <w:spacing w:after="0"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By leveraging this technical architecture, the age and gender prediction system can develop accurate, robust, and ethically responsible deep learning models, enhancing various applications across industries.</w:t>
      </w:r>
      <w:r w:rsidR="008F0A8F">
        <w:rPr>
          <w:rFonts w:ascii="Times New Roman" w:eastAsia="Times New Roman" w:hAnsi="Times New Roman" w:cs="Times New Roman"/>
          <w:b/>
          <w:i/>
          <w:sz w:val="32"/>
          <w:szCs w:val="32"/>
        </w:rPr>
        <w:t xml:space="preserve">                                                </w:t>
      </w:r>
    </w:p>
    <w:p w14:paraId="7F120097" w14:textId="54367E99" w:rsidR="00C52746" w:rsidRDefault="008F0A8F" w:rsidP="007D1E6C">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14:paraId="3322964E" w14:textId="6B38CE8F" w:rsidR="007D1E6C" w:rsidRPr="007D1E6C" w:rsidRDefault="007D1E6C" w:rsidP="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 xml:space="preserve">The proposed solution for age and gender prediction through facial images involves developing and deploying deep learning models optimized for this task. This begins with collecting a diverse dataset of annotated facial images and preprocessing them to ensure suitability for model training. Using deep learning frameworks like TensorFlow or </w:t>
      </w:r>
      <w:proofErr w:type="spellStart"/>
      <w:r w:rsidRPr="007D1E6C">
        <w:rPr>
          <w:rFonts w:ascii="Times New Roman" w:eastAsia="Times New Roman" w:hAnsi="Times New Roman" w:cs="Times New Roman"/>
          <w:color w:val="0D0D0D"/>
          <w:sz w:val="28"/>
          <w:szCs w:val="28"/>
        </w:rPr>
        <w:t>PyTorch</w:t>
      </w:r>
      <w:proofErr w:type="spellEnd"/>
      <w:r w:rsidRPr="007D1E6C">
        <w:rPr>
          <w:rFonts w:ascii="Times New Roman" w:eastAsia="Times New Roman" w:hAnsi="Times New Roman" w:cs="Times New Roman"/>
          <w:color w:val="0D0D0D"/>
          <w:sz w:val="28"/>
          <w:szCs w:val="28"/>
        </w:rPr>
        <w:t>, convolutional neural network (CNN) architectures are designed and trained on the dataset, employing optimization techniques like stochastic gradient descent (SGD) and regularization to prevent overfitting.</w:t>
      </w:r>
    </w:p>
    <w:p w14:paraId="30E3B212" w14:textId="62B8EBBE" w:rsidR="007D1E6C" w:rsidRPr="007D1E6C" w:rsidRDefault="007D1E6C" w:rsidP="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lastRenderedPageBreak/>
        <w:t>Ethical considerations are paramount throughout the process, with measures implemented to mitigate biases, adhere to privacy regulations, and ensure fairness in predictions. The trained models are then deployed into real-world applications, supporting both real-time inference and batch processing for versatility in deployment scenarios. Integration into existing software systems or development of standalone applications enables easy deployment and usage.</w:t>
      </w:r>
    </w:p>
    <w:p w14:paraId="09FEF5CF" w14:textId="58C3985C" w:rsidR="007D1E6C" w:rsidRPr="007D1E6C" w:rsidRDefault="007D1E6C" w:rsidP="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Continuous monitoring of model performance in real-world settings allows for ongoing refinement and improvement. User feedback and domain expertise are leveraged to adapt the models to evolving data distributions and user requirements, with mechanisms in place for model retraining and updates.</w:t>
      </w:r>
    </w:p>
    <w:p w14:paraId="4D81CB5E" w14:textId="1528C96A" w:rsidR="00C52746" w:rsidRDefault="007D1E6C" w:rsidP="007D1E6C">
      <w:pPr>
        <w:spacing w:line="360" w:lineRule="auto"/>
        <w:jc w:val="both"/>
        <w:rPr>
          <w:rFonts w:ascii="Times New Roman" w:eastAsia="Times New Roman" w:hAnsi="Times New Roman" w:cs="Times New Roman"/>
          <w:b/>
          <w:sz w:val="32"/>
          <w:szCs w:val="32"/>
        </w:rPr>
      </w:pPr>
      <w:r w:rsidRPr="007D1E6C">
        <w:rPr>
          <w:rFonts w:ascii="Times New Roman" w:eastAsia="Times New Roman" w:hAnsi="Times New Roman" w:cs="Times New Roman"/>
          <w:color w:val="0D0D0D"/>
          <w:sz w:val="28"/>
          <w:szCs w:val="28"/>
        </w:rPr>
        <w:t>Overall, this solution aims to develop accurate, robust, and ethically responsible deep learning models for age and gender prediction through facial images, with the goal of advancing computer vision capabilities and enhancing applications across various industries.</w:t>
      </w:r>
      <w:r w:rsidR="008F0A8F">
        <w:rPr>
          <w:rFonts w:ascii="Times New Roman" w:eastAsia="Times New Roman" w:hAnsi="Times New Roman" w:cs="Times New Roman"/>
          <w:sz w:val="32"/>
          <w:szCs w:val="32"/>
        </w:rPr>
        <w:t xml:space="preserve">                                                   </w:t>
      </w:r>
      <w:r w:rsidR="008F0A8F">
        <w:rPr>
          <w:rFonts w:ascii="Times New Roman" w:eastAsia="Times New Roman" w:hAnsi="Times New Roman" w:cs="Times New Roman"/>
          <w:b/>
          <w:sz w:val="32"/>
          <w:szCs w:val="32"/>
        </w:rPr>
        <w:t>RESULTS</w:t>
      </w:r>
    </w:p>
    <w:p w14:paraId="3A6B9ED9" w14:textId="77777777" w:rsidR="007D1E6C" w:rsidRDefault="007D1E6C">
      <w:pPr>
        <w:spacing w:line="360" w:lineRule="auto"/>
        <w:jc w:val="both"/>
        <w:rPr>
          <w:rFonts w:ascii="Times New Roman" w:eastAsia="Times New Roman" w:hAnsi="Times New Roman" w:cs="Times New Roman"/>
          <w:color w:val="0D0D0D"/>
          <w:sz w:val="28"/>
          <w:szCs w:val="28"/>
        </w:rPr>
      </w:pPr>
      <w:r w:rsidRPr="007D1E6C">
        <w:rPr>
          <w:rFonts w:ascii="Times New Roman" w:eastAsia="Times New Roman" w:hAnsi="Times New Roman" w:cs="Times New Roman"/>
          <w:color w:val="0D0D0D"/>
          <w:sz w:val="28"/>
          <w:szCs w:val="28"/>
        </w:rPr>
        <w:t>The developed system accurately predicts age and gender from facial images with high precision. Ethical considerations are prioritized, ensuring fairness and transparency in predictions while complying with privacy regulations. Continuous monitoring and user feedback drive ongoing refinement and improvement of the models. Deployed in real-world applications, the system supports both real-time inference and batch processing, enhancing various industries with its versatile and reliable performance.</w:t>
      </w:r>
    </w:p>
    <w:p w14:paraId="193F4EED" w14:textId="75B1A09D"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f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7200"/>
      </w:tblGrid>
      <w:tr w:rsidR="00211B57" w:rsidRPr="00211B57" w14:paraId="612ACC27" w14:textId="77777777">
        <w:tc>
          <w:tcPr>
            <w:tcW w:w="1271" w:type="dxa"/>
          </w:tcPr>
          <w:p w14:paraId="2CC39538"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S. No</w:t>
            </w:r>
          </w:p>
        </w:tc>
        <w:tc>
          <w:tcPr>
            <w:tcW w:w="1985" w:type="dxa"/>
          </w:tcPr>
          <w:p w14:paraId="664044E2"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Metrics</w:t>
            </w:r>
          </w:p>
        </w:tc>
        <w:tc>
          <w:tcPr>
            <w:tcW w:w="7200" w:type="dxa"/>
          </w:tcPr>
          <w:p w14:paraId="4A9F6D24"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Description</w:t>
            </w:r>
          </w:p>
        </w:tc>
      </w:tr>
      <w:tr w:rsidR="00211B57" w:rsidRPr="00211B57" w14:paraId="1B6A0DA0" w14:textId="77777777">
        <w:tc>
          <w:tcPr>
            <w:tcW w:w="1271" w:type="dxa"/>
          </w:tcPr>
          <w:p w14:paraId="41E6D859"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PM1</w:t>
            </w:r>
          </w:p>
        </w:tc>
        <w:tc>
          <w:tcPr>
            <w:tcW w:w="1985" w:type="dxa"/>
          </w:tcPr>
          <w:p w14:paraId="5006A28D" w14:textId="6FA159F3"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Accuracy</w:t>
            </w:r>
          </w:p>
        </w:tc>
        <w:tc>
          <w:tcPr>
            <w:tcW w:w="7200" w:type="dxa"/>
          </w:tcPr>
          <w:p w14:paraId="2996DB5B" w14:textId="3D0E08FD"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proportion of correct predictions made by the system out of the total predictions.</w:t>
            </w:r>
          </w:p>
        </w:tc>
      </w:tr>
      <w:tr w:rsidR="00211B57" w:rsidRPr="00211B57" w14:paraId="44E4E908" w14:textId="77777777">
        <w:tc>
          <w:tcPr>
            <w:tcW w:w="1271" w:type="dxa"/>
          </w:tcPr>
          <w:p w14:paraId="4E996540"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PM2</w:t>
            </w:r>
          </w:p>
        </w:tc>
        <w:tc>
          <w:tcPr>
            <w:tcW w:w="1985" w:type="dxa"/>
          </w:tcPr>
          <w:p w14:paraId="6DCE35F1" w14:textId="5837833C"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Precision</w:t>
            </w:r>
          </w:p>
        </w:tc>
        <w:tc>
          <w:tcPr>
            <w:tcW w:w="7200" w:type="dxa"/>
          </w:tcPr>
          <w:p w14:paraId="1AF85BC2" w14:textId="4230C7CA"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ratio of true positive predictions to the total predicted positives, indicating the accuracy of positive predictions.</w:t>
            </w:r>
          </w:p>
        </w:tc>
      </w:tr>
      <w:tr w:rsidR="00211B57" w:rsidRPr="00211B57" w14:paraId="59B5CCCA" w14:textId="77777777">
        <w:tc>
          <w:tcPr>
            <w:tcW w:w="1271" w:type="dxa"/>
          </w:tcPr>
          <w:p w14:paraId="1CCCC3A8"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PM3</w:t>
            </w:r>
          </w:p>
        </w:tc>
        <w:tc>
          <w:tcPr>
            <w:tcW w:w="1985" w:type="dxa"/>
          </w:tcPr>
          <w:p w14:paraId="767ABF26" w14:textId="09760F02"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Recall</w:t>
            </w:r>
          </w:p>
        </w:tc>
        <w:tc>
          <w:tcPr>
            <w:tcW w:w="7200" w:type="dxa"/>
          </w:tcPr>
          <w:p w14:paraId="5E03FAB5" w14:textId="33E31226"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ratio of true positive predictions to the total actual positives, measuring the system's ability to identify all relevant instances.</w:t>
            </w:r>
          </w:p>
        </w:tc>
      </w:tr>
      <w:tr w:rsidR="00211B57" w:rsidRPr="00211B57" w14:paraId="6BB723B1" w14:textId="77777777">
        <w:tc>
          <w:tcPr>
            <w:tcW w:w="1271" w:type="dxa"/>
          </w:tcPr>
          <w:p w14:paraId="2E7E55D3"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PM4</w:t>
            </w:r>
          </w:p>
        </w:tc>
        <w:tc>
          <w:tcPr>
            <w:tcW w:w="1985" w:type="dxa"/>
          </w:tcPr>
          <w:p w14:paraId="3FAF3D78" w14:textId="240EBD20"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F1-score</w:t>
            </w:r>
          </w:p>
        </w:tc>
        <w:tc>
          <w:tcPr>
            <w:tcW w:w="7200" w:type="dxa"/>
          </w:tcPr>
          <w:p w14:paraId="40D5F8D0" w14:textId="5FFBED52"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harmonic mean of precision and recall, providing a balanced measure of a model's performance.</w:t>
            </w:r>
          </w:p>
        </w:tc>
      </w:tr>
      <w:tr w:rsidR="00211B57" w:rsidRPr="00211B57" w14:paraId="4F5E1F6F" w14:textId="77777777" w:rsidTr="00D12CE3">
        <w:trPr>
          <w:trHeight w:val="983"/>
        </w:trPr>
        <w:tc>
          <w:tcPr>
            <w:tcW w:w="1271" w:type="dxa"/>
          </w:tcPr>
          <w:p w14:paraId="6BE13F39" w14:textId="77777777"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lastRenderedPageBreak/>
              <w:t>PM5</w:t>
            </w:r>
          </w:p>
        </w:tc>
        <w:tc>
          <w:tcPr>
            <w:tcW w:w="1985" w:type="dxa"/>
          </w:tcPr>
          <w:p w14:paraId="3B436CB6" w14:textId="524A5748" w:rsidR="00211B57"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AUC-ROC</w:t>
            </w:r>
          </w:p>
        </w:tc>
        <w:tc>
          <w:tcPr>
            <w:tcW w:w="7200" w:type="dxa"/>
          </w:tcPr>
          <w:p w14:paraId="24AE5776" w14:textId="60FE7D12" w:rsidR="00211B57"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area under the receiver operating characteristic curve, indicating the model's ability to distinguish between positive and negative classes.</w:t>
            </w:r>
          </w:p>
        </w:tc>
      </w:tr>
      <w:tr w:rsidR="007D1E6C" w:rsidRPr="00211B57" w14:paraId="6DFBA4E0" w14:textId="77777777" w:rsidTr="00D12CE3">
        <w:trPr>
          <w:trHeight w:val="719"/>
        </w:trPr>
        <w:tc>
          <w:tcPr>
            <w:tcW w:w="1271" w:type="dxa"/>
          </w:tcPr>
          <w:p w14:paraId="00E2B125" w14:textId="34E38D46"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PM6</w:t>
            </w:r>
          </w:p>
        </w:tc>
        <w:tc>
          <w:tcPr>
            <w:tcW w:w="1985" w:type="dxa"/>
          </w:tcPr>
          <w:p w14:paraId="13B299A2" w14:textId="004D2928"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Mean Absolute Error (MAE)</w:t>
            </w:r>
          </w:p>
        </w:tc>
        <w:tc>
          <w:tcPr>
            <w:tcW w:w="7200" w:type="dxa"/>
          </w:tcPr>
          <w:p w14:paraId="45BC9061" w14:textId="16EFCB74" w:rsidR="007D1E6C"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average absolute difference between predicted and actual values, providing a measure of prediction accuracy.</w:t>
            </w:r>
          </w:p>
        </w:tc>
      </w:tr>
      <w:tr w:rsidR="007D1E6C" w:rsidRPr="00211B57" w14:paraId="2F35CD48" w14:textId="77777777">
        <w:tc>
          <w:tcPr>
            <w:tcW w:w="1271" w:type="dxa"/>
          </w:tcPr>
          <w:p w14:paraId="69F12068" w14:textId="4FA4C2E1"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PM7</w:t>
            </w:r>
          </w:p>
        </w:tc>
        <w:tc>
          <w:tcPr>
            <w:tcW w:w="1985" w:type="dxa"/>
          </w:tcPr>
          <w:p w14:paraId="62751982" w14:textId="763A2926" w:rsidR="007D1E6C" w:rsidRPr="00211B57" w:rsidRDefault="007D1E6C" w:rsidP="00211B57">
            <w:pPr>
              <w:rPr>
                <w:rFonts w:ascii="Times New Roman" w:hAnsi="Times New Roman" w:cs="Times New Roman"/>
                <w:sz w:val="28"/>
                <w:szCs w:val="28"/>
              </w:rPr>
            </w:pPr>
            <w:r>
              <w:rPr>
                <w:rFonts w:ascii="Times New Roman" w:hAnsi="Times New Roman" w:cs="Times New Roman"/>
                <w:sz w:val="28"/>
                <w:szCs w:val="28"/>
              </w:rPr>
              <w:t>Mean Squared Error (MSE)</w:t>
            </w:r>
          </w:p>
        </w:tc>
        <w:tc>
          <w:tcPr>
            <w:tcW w:w="7200" w:type="dxa"/>
          </w:tcPr>
          <w:p w14:paraId="4160875D" w14:textId="71E421BA" w:rsidR="007D1E6C" w:rsidRPr="00211B57" w:rsidRDefault="007D1E6C" w:rsidP="00211B57">
            <w:pPr>
              <w:rPr>
                <w:rFonts w:ascii="Times New Roman" w:hAnsi="Times New Roman" w:cs="Times New Roman"/>
                <w:sz w:val="28"/>
                <w:szCs w:val="28"/>
              </w:rPr>
            </w:pPr>
            <w:r w:rsidRPr="007D1E6C">
              <w:rPr>
                <w:rFonts w:ascii="Times New Roman" w:hAnsi="Times New Roman" w:cs="Times New Roman"/>
                <w:sz w:val="28"/>
                <w:szCs w:val="28"/>
              </w:rPr>
              <w:t>The average squared difference between predicted and actual values, emphasizing larger errors.</w:t>
            </w:r>
          </w:p>
        </w:tc>
      </w:tr>
    </w:tbl>
    <w:p w14:paraId="1BDD5470" w14:textId="77777777" w:rsidR="00211B57" w:rsidRDefault="00211B57">
      <w:pPr>
        <w:spacing w:after="185" w:line="360" w:lineRule="auto"/>
        <w:ind w:right="60"/>
        <w:jc w:val="both"/>
        <w:rPr>
          <w:rFonts w:ascii="Times New Roman" w:eastAsia="Times New Roman" w:hAnsi="Times New Roman" w:cs="Times New Roman"/>
          <w:b/>
          <w:sz w:val="32"/>
          <w:szCs w:val="32"/>
        </w:rPr>
      </w:pPr>
    </w:p>
    <w:p w14:paraId="14FD09E8" w14:textId="77777777" w:rsidR="00C52746" w:rsidRDefault="008F0A8F">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3C2F15A9" w14:textId="709B4338" w:rsidR="008E2A92" w:rsidRPr="008E2A92" w:rsidRDefault="008F0A8F" w:rsidP="008E2A92">
      <w:pPr>
        <w:spacing w:after="185" w:line="360"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Advantages</w:t>
      </w:r>
    </w:p>
    <w:p w14:paraId="755EC324"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Accurate Predictions: The system can accurately predict age and gender from facial images, providing valuable insights for various applications.</w:t>
      </w:r>
    </w:p>
    <w:p w14:paraId="4F71389C"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Automation: It automates the process of age and gender prediction, saving time and effort compared to manual methods.</w:t>
      </w:r>
    </w:p>
    <w:p w14:paraId="45958E51"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Scalability: The system can handle large volumes of facial images efficiently, making it suitable for applications with a high workload.</w:t>
      </w:r>
    </w:p>
    <w:p w14:paraId="15818482"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Versatility: It can be deployed in diverse industries such as marketing, security, and healthcare, offering versatile applications.</w:t>
      </w:r>
    </w:p>
    <w:p w14:paraId="24C522DB" w14:textId="77777777" w:rsidR="008E2A92" w:rsidRPr="008E2A92" w:rsidRDefault="008E2A92" w:rsidP="008E2A92">
      <w:pPr>
        <w:pStyle w:val="ListParagraph"/>
        <w:numPr>
          <w:ilvl w:val="0"/>
          <w:numId w:val="9"/>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Continuous Improvement: Through continuous monitoring and feedback, the system can adapt and improve its performance over time.</w:t>
      </w:r>
    </w:p>
    <w:p w14:paraId="12B3F6DC" w14:textId="0F6EBF98" w:rsidR="00C52746" w:rsidRDefault="008F0A8F" w:rsidP="008E2A92">
      <w:pPr>
        <w:spacing w:after="185" w:line="360"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14:paraId="6101158B"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Ethical Concerns: There are ethical considerations regarding privacy, bias, and discrimination associated with facial recognition technology.</w:t>
      </w:r>
    </w:p>
    <w:p w14:paraId="01A46B23"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Data Quality Dependency: The accuracy of predictions heavily relies on the quality and diversity of the training data, which may be limited or biased.</w:t>
      </w:r>
    </w:p>
    <w:p w14:paraId="1BAED7F0"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Computational Resources: Training and deploying deep learning models require significant computational resources, including hardware and energy.</w:t>
      </w:r>
    </w:p>
    <w:p w14:paraId="1D9ECAD6" w14:textId="77777777" w:rsidR="008E2A92"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t>Interpretability: Deep learning models are often considered "black boxes," making it challenging to interpret their decisions and understand the underlying reasoning.</w:t>
      </w:r>
    </w:p>
    <w:p w14:paraId="7F72BF6D" w14:textId="7635CFA9" w:rsidR="00C52746" w:rsidRPr="008E2A92" w:rsidRDefault="008E2A92" w:rsidP="008E2A92">
      <w:pPr>
        <w:pStyle w:val="ListParagraph"/>
        <w:numPr>
          <w:ilvl w:val="0"/>
          <w:numId w:val="8"/>
        </w:numPr>
        <w:spacing w:after="185" w:line="360" w:lineRule="auto"/>
        <w:ind w:right="60"/>
        <w:jc w:val="both"/>
        <w:rPr>
          <w:rFonts w:ascii="Times New Roman" w:eastAsia="Roboto" w:hAnsi="Times New Roman" w:cs="Times New Roman"/>
          <w:color w:val="0D0D0D"/>
          <w:sz w:val="28"/>
          <w:szCs w:val="28"/>
        </w:rPr>
      </w:pPr>
      <w:r w:rsidRPr="008E2A92">
        <w:rPr>
          <w:rFonts w:ascii="Times New Roman" w:eastAsia="Roboto" w:hAnsi="Times New Roman" w:cs="Times New Roman"/>
          <w:color w:val="0D0D0D"/>
          <w:sz w:val="28"/>
          <w:szCs w:val="28"/>
        </w:rPr>
        <w:lastRenderedPageBreak/>
        <w:t>Vulnerability to Adversarial Attacks: Deep learning models may be susceptible to adversarial attacks, where malicious inputs can deceive the system into making incorrect predictions.</w:t>
      </w:r>
    </w:p>
    <w:p w14:paraId="7026B979" w14:textId="77777777" w:rsidR="00211B57" w:rsidRPr="00211B57" w:rsidRDefault="008F0A8F" w:rsidP="00211B57">
      <w:pPr>
        <w:pStyle w:val="Heading1"/>
        <w:spacing w:after="124" w:line="360" w:lineRule="auto"/>
        <w:ind w:left="0" w:firstLine="0"/>
        <w:jc w:val="both"/>
        <w:rPr>
          <w:b/>
          <w:sz w:val="28"/>
          <w:szCs w:val="28"/>
        </w:rPr>
      </w:pPr>
      <w:r>
        <w:rPr>
          <w:b/>
          <w:sz w:val="28"/>
          <w:szCs w:val="28"/>
        </w:rPr>
        <w:t>CONCLUSION</w:t>
      </w:r>
    </w:p>
    <w:p w14:paraId="3CD650F7" w14:textId="77777777" w:rsidR="008E2A92" w:rsidRDefault="008E2A92" w:rsidP="008E2A92">
      <w:pPr>
        <w:spacing w:after="185" w:line="360" w:lineRule="auto"/>
        <w:ind w:right="60"/>
        <w:jc w:val="both"/>
        <w:rPr>
          <w:rFonts w:ascii="Times New Roman" w:eastAsia="Times New Roman" w:hAnsi="Times New Roman" w:cs="Times New Roman"/>
          <w:color w:val="0D0D0D"/>
          <w:sz w:val="28"/>
          <w:szCs w:val="28"/>
        </w:rPr>
      </w:pPr>
      <w:r w:rsidRPr="008E2A92">
        <w:rPr>
          <w:rFonts w:ascii="Times New Roman" w:eastAsia="Times New Roman" w:hAnsi="Times New Roman" w:cs="Times New Roman"/>
          <w:color w:val="0D0D0D"/>
          <w:sz w:val="28"/>
          <w:szCs w:val="28"/>
        </w:rPr>
        <w:t>In conclusion, age and gender prediction through facial images presents promising advantages in accuracy, automation, and versatility for various industries. However, ethical concerns regarding privacy, bias, and discrimination, along with technical challenges such as data quality dependency and vulnerability to adversarial attacks, require careful consideration. Addressing these challenges necessitates transparent and fair practices, continuous monitoring, and improvement efforts. Despite these challenges, the technology offers valuable insights and applications. By prioritizing ethical principles, user privacy, and responsible development practices, we can harness the benefits of facial recognition technology while mitigating risks and ensuring its ethical and responsible use. Striking a balance between innovation and responsibility is crucial to maximize the potential of age and gender prediction through facial images while upholding ethical standards and protecting user rights.</w:t>
      </w:r>
    </w:p>
    <w:p w14:paraId="3ED26402" w14:textId="140C744C" w:rsidR="00C52746" w:rsidRDefault="008F0A8F" w:rsidP="008E2A92">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FUTURE SCOPE</w:t>
      </w:r>
    </w:p>
    <w:p w14:paraId="2B076EF2" w14:textId="5B3BC80E"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The future scope of age and gender prediction through facial images is promising, with several avenues for advancement and application:</w:t>
      </w:r>
    </w:p>
    <w:p w14:paraId="185E5E35" w14:textId="659F033E"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1. Enhanced Accuracy: Continued research and development efforts can further improve the accuracy and reliability of prediction models, leading to more precise results across diverse demographic groups and environmental conditions.</w:t>
      </w:r>
    </w:p>
    <w:p w14:paraId="756C4C57" w14:textId="204C48DA"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2. Ethical Frameworks: Developing robust ethical frameworks and regulations will ensure responsible use of facial recognition technology, addressing concerns related to privacy, bias, and discrimination while promoting transparency and user consent.</w:t>
      </w:r>
    </w:p>
    <w:p w14:paraId="2799F04C" w14:textId="77F595E6"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3. Advanced Applications: The technology can be applied in various sectors such as personalized marketing, healthcare diagnostics, security surveillance, and customer service, offering tailored solutions and enhancing user experiences.</w:t>
      </w:r>
    </w:p>
    <w:p w14:paraId="5838DB45" w14:textId="648BB477"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lastRenderedPageBreak/>
        <w:t xml:space="preserve">4. Multimodal Integration: Integrating facial recognition with other biometric modalities and sensor data can enhance prediction capabilities and provide deeper insights into human </w:t>
      </w:r>
      <w:proofErr w:type="spellStart"/>
      <w:r w:rsidRPr="008E2A92">
        <w:rPr>
          <w:rFonts w:ascii="Times New Roman" w:eastAsia="Times New Roman" w:hAnsi="Times New Roman" w:cs="Times New Roman"/>
          <w:sz w:val="28"/>
          <w:szCs w:val="28"/>
        </w:rPr>
        <w:t>behavior</w:t>
      </w:r>
      <w:proofErr w:type="spellEnd"/>
      <w:r w:rsidRPr="008E2A92">
        <w:rPr>
          <w:rFonts w:ascii="Times New Roman" w:eastAsia="Times New Roman" w:hAnsi="Times New Roman" w:cs="Times New Roman"/>
          <w:sz w:val="28"/>
          <w:szCs w:val="28"/>
        </w:rPr>
        <w:t xml:space="preserve"> and characteristics.</w:t>
      </w:r>
    </w:p>
    <w:p w14:paraId="08AFC634" w14:textId="57128AEA"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5. Edge Computing: Leveraging edge computing techniques can enable real-time inference and processing of facial data, facilitating faster and more efficient prediction tasks in edge devices and IoT systems.</w:t>
      </w:r>
    </w:p>
    <w:p w14:paraId="4FCFA888" w14:textId="01C08394"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6. Continual Learning: Implementing continual learning algorithms will enable prediction models to adapt and evolve over time, staying updated with changing trends and user preferences.</w:t>
      </w:r>
    </w:p>
    <w:p w14:paraId="37D7E438" w14:textId="17B92586" w:rsidR="008E2A92" w:rsidRPr="008E2A92"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7. Interdisciplinary Research: Collaborations between computer vision experts, psychologists, sociologists, and ethicists can enrich our understanding of facial recognition technology's societal impact and inform its responsible development and deployment.</w:t>
      </w:r>
    </w:p>
    <w:p w14:paraId="53FB62D7" w14:textId="705B1C5F" w:rsidR="00C52746" w:rsidRPr="00211B57" w:rsidRDefault="008E2A92" w:rsidP="008E2A92">
      <w:pPr>
        <w:spacing w:after="185" w:line="360" w:lineRule="auto"/>
        <w:ind w:right="60"/>
        <w:jc w:val="both"/>
        <w:rPr>
          <w:rFonts w:ascii="Times New Roman" w:eastAsia="Times New Roman" w:hAnsi="Times New Roman" w:cs="Times New Roman"/>
          <w:sz w:val="28"/>
          <w:szCs w:val="28"/>
        </w:rPr>
      </w:pPr>
      <w:r w:rsidRPr="008E2A92">
        <w:rPr>
          <w:rFonts w:ascii="Times New Roman" w:eastAsia="Times New Roman" w:hAnsi="Times New Roman" w:cs="Times New Roman"/>
          <w:sz w:val="28"/>
          <w:szCs w:val="28"/>
        </w:rPr>
        <w:t>Overall, the future of age and gender prediction through facial images holds immense potential for innovation, societal impact, and ethical advancement. By embracing emerging technologies, ethical principles, and interdisciplinary collaboration, we can unlock new possibilities and address challenges for the responsible and beneficial use of facial recognition technology in the future.</w:t>
      </w:r>
      <w:r w:rsidR="008F0A8F">
        <w:rPr>
          <w:rFonts w:ascii="Times New Roman" w:eastAsia="Times New Roman" w:hAnsi="Times New Roman" w:cs="Times New Roman"/>
          <w:sz w:val="32"/>
          <w:szCs w:val="32"/>
        </w:rPr>
        <w:t xml:space="preserve"> </w:t>
      </w:r>
    </w:p>
    <w:p w14:paraId="6E0BB5FB" w14:textId="77777777" w:rsidR="00C52746" w:rsidRPr="00211B57" w:rsidRDefault="008F0A8F" w:rsidP="00211B57">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52516341" w14:textId="77777777" w:rsidR="00C52746" w:rsidRDefault="008F0A8F" w:rsidP="008E2A92">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Source code @github: </w:t>
      </w:r>
    </w:p>
    <w:p w14:paraId="1759A53C" w14:textId="3B5CC0FF" w:rsidR="00C52746" w:rsidRDefault="008E2A92">
      <w:pPr>
        <w:spacing w:line="360" w:lineRule="auto"/>
        <w:jc w:val="both"/>
        <w:rPr>
          <w:rFonts w:ascii="Times New Roman" w:eastAsia="Times New Roman" w:hAnsi="Times New Roman" w:cs="Times New Roman"/>
          <w:sz w:val="32"/>
          <w:szCs w:val="32"/>
        </w:rPr>
      </w:pPr>
      <w:r w:rsidRPr="008E2A92">
        <w:rPr>
          <w:rFonts w:ascii="Times New Roman" w:eastAsia="Times New Roman" w:hAnsi="Times New Roman" w:cs="Times New Roman"/>
          <w:sz w:val="32"/>
          <w:szCs w:val="32"/>
        </w:rPr>
        <w:t>https://github.com/priyashreeharidoss/Generative-AI-.git</w:t>
      </w:r>
    </w:p>
    <w:p w14:paraId="6524A27F" w14:textId="77777777" w:rsidR="00C52746" w:rsidRDefault="00C52746">
      <w:pPr>
        <w:rPr>
          <w:rFonts w:ascii="Times New Roman" w:eastAsia="Times New Roman" w:hAnsi="Times New Roman" w:cs="Times New Roman"/>
          <w:sz w:val="32"/>
          <w:szCs w:val="32"/>
        </w:rPr>
      </w:pPr>
    </w:p>
    <w:sectPr w:rsidR="00C52746">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46D8" w14:textId="77777777" w:rsidR="00453484" w:rsidRDefault="00453484">
      <w:pPr>
        <w:spacing w:after="0" w:line="240" w:lineRule="auto"/>
      </w:pPr>
      <w:r>
        <w:separator/>
      </w:r>
    </w:p>
  </w:endnote>
  <w:endnote w:type="continuationSeparator" w:id="0">
    <w:p w14:paraId="151702CA" w14:textId="77777777" w:rsidR="00453484" w:rsidRDefault="0045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3053" w14:textId="77777777" w:rsidR="00C52746" w:rsidRDefault="008F0A8F">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9015E">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5DC0BC3D" w14:textId="77777777" w:rsidR="00C52746" w:rsidRDefault="00C527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47B1" w14:textId="77777777" w:rsidR="00453484" w:rsidRDefault="00453484">
      <w:pPr>
        <w:spacing w:after="0" w:line="240" w:lineRule="auto"/>
      </w:pPr>
      <w:r>
        <w:separator/>
      </w:r>
    </w:p>
  </w:footnote>
  <w:footnote w:type="continuationSeparator" w:id="0">
    <w:p w14:paraId="54AD2077" w14:textId="77777777" w:rsidR="00453484" w:rsidRDefault="0045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C1F"/>
    <w:multiLevelType w:val="hybridMultilevel"/>
    <w:tmpl w:val="0BB22168"/>
    <w:lvl w:ilvl="0" w:tplc="4009000F">
      <w:start w:val="1"/>
      <w:numFmt w:val="decimal"/>
      <w:lvlText w:val="%1."/>
      <w:lvlJc w:val="left"/>
      <w:pPr>
        <w:ind w:left="1043" w:hanging="360"/>
      </w:pPr>
    </w:lvl>
    <w:lvl w:ilvl="1" w:tplc="40090019" w:tentative="1">
      <w:start w:val="1"/>
      <w:numFmt w:val="lowerLetter"/>
      <w:lvlText w:val="%2."/>
      <w:lvlJc w:val="left"/>
      <w:pPr>
        <w:ind w:left="1763" w:hanging="360"/>
      </w:pPr>
    </w:lvl>
    <w:lvl w:ilvl="2" w:tplc="4009001B" w:tentative="1">
      <w:start w:val="1"/>
      <w:numFmt w:val="lowerRoman"/>
      <w:lvlText w:val="%3."/>
      <w:lvlJc w:val="right"/>
      <w:pPr>
        <w:ind w:left="2483" w:hanging="180"/>
      </w:pPr>
    </w:lvl>
    <w:lvl w:ilvl="3" w:tplc="4009000F" w:tentative="1">
      <w:start w:val="1"/>
      <w:numFmt w:val="decimal"/>
      <w:lvlText w:val="%4."/>
      <w:lvlJc w:val="left"/>
      <w:pPr>
        <w:ind w:left="3203" w:hanging="360"/>
      </w:pPr>
    </w:lvl>
    <w:lvl w:ilvl="4" w:tplc="40090019" w:tentative="1">
      <w:start w:val="1"/>
      <w:numFmt w:val="lowerLetter"/>
      <w:lvlText w:val="%5."/>
      <w:lvlJc w:val="left"/>
      <w:pPr>
        <w:ind w:left="3923" w:hanging="360"/>
      </w:pPr>
    </w:lvl>
    <w:lvl w:ilvl="5" w:tplc="4009001B" w:tentative="1">
      <w:start w:val="1"/>
      <w:numFmt w:val="lowerRoman"/>
      <w:lvlText w:val="%6."/>
      <w:lvlJc w:val="right"/>
      <w:pPr>
        <w:ind w:left="4643" w:hanging="180"/>
      </w:pPr>
    </w:lvl>
    <w:lvl w:ilvl="6" w:tplc="4009000F" w:tentative="1">
      <w:start w:val="1"/>
      <w:numFmt w:val="decimal"/>
      <w:lvlText w:val="%7."/>
      <w:lvlJc w:val="left"/>
      <w:pPr>
        <w:ind w:left="5363" w:hanging="360"/>
      </w:pPr>
    </w:lvl>
    <w:lvl w:ilvl="7" w:tplc="40090019" w:tentative="1">
      <w:start w:val="1"/>
      <w:numFmt w:val="lowerLetter"/>
      <w:lvlText w:val="%8."/>
      <w:lvlJc w:val="left"/>
      <w:pPr>
        <w:ind w:left="6083" w:hanging="360"/>
      </w:pPr>
    </w:lvl>
    <w:lvl w:ilvl="8" w:tplc="4009001B" w:tentative="1">
      <w:start w:val="1"/>
      <w:numFmt w:val="lowerRoman"/>
      <w:lvlText w:val="%9."/>
      <w:lvlJc w:val="right"/>
      <w:pPr>
        <w:ind w:left="6803" w:hanging="180"/>
      </w:pPr>
    </w:lvl>
  </w:abstractNum>
  <w:abstractNum w:abstractNumId="1" w15:restartNumberingAfterBreak="0">
    <w:nsid w:val="0CED086F"/>
    <w:multiLevelType w:val="multilevel"/>
    <w:tmpl w:val="9C6A1E08"/>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11AC370C"/>
    <w:multiLevelType w:val="multilevel"/>
    <w:tmpl w:val="0BAE6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CC5CB9"/>
    <w:multiLevelType w:val="hybridMultilevel"/>
    <w:tmpl w:val="CD143784"/>
    <w:lvl w:ilvl="0" w:tplc="4009000F">
      <w:start w:val="1"/>
      <w:numFmt w:val="decimal"/>
      <w:lvlText w:val="%1."/>
      <w:lvlJc w:val="left"/>
      <w:pPr>
        <w:ind w:left="1043" w:hanging="360"/>
      </w:pPr>
    </w:lvl>
    <w:lvl w:ilvl="1" w:tplc="40090019" w:tentative="1">
      <w:start w:val="1"/>
      <w:numFmt w:val="lowerLetter"/>
      <w:lvlText w:val="%2."/>
      <w:lvlJc w:val="left"/>
      <w:pPr>
        <w:ind w:left="1763" w:hanging="360"/>
      </w:pPr>
    </w:lvl>
    <w:lvl w:ilvl="2" w:tplc="4009001B" w:tentative="1">
      <w:start w:val="1"/>
      <w:numFmt w:val="lowerRoman"/>
      <w:lvlText w:val="%3."/>
      <w:lvlJc w:val="right"/>
      <w:pPr>
        <w:ind w:left="2483" w:hanging="180"/>
      </w:pPr>
    </w:lvl>
    <w:lvl w:ilvl="3" w:tplc="4009000F" w:tentative="1">
      <w:start w:val="1"/>
      <w:numFmt w:val="decimal"/>
      <w:lvlText w:val="%4."/>
      <w:lvlJc w:val="left"/>
      <w:pPr>
        <w:ind w:left="3203" w:hanging="360"/>
      </w:pPr>
    </w:lvl>
    <w:lvl w:ilvl="4" w:tplc="40090019" w:tentative="1">
      <w:start w:val="1"/>
      <w:numFmt w:val="lowerLetter"/>
      <w:lvlText w:val="%5."/>
      <w:lvlJc w:val="left"/>
      <w:pPr>
        <w:ind w:left="3923" w:hanging="360"/>
      </w:pPr>
    </w:lvl>
    <w:lvl w:ilvl="5" w:tplc="4009001B" w:tentative="1">
      <w:start w:val="1"/>
      <w:numFmt w:val="lowerRoman"/>
      <w:lvlText w:val="%6."/>
      <w:lvlJc w:val="right"/>
      <w:pPr>
        <w:ind w:left="4643" w:hanging="180"/>
      </w:pPr>
    </w:lvl>
    <w:lvl w:ilvl="6" w:tplc="4009000F" w:tentative="1">
      <w:start w:val="1"/>
      <w:numFmt w:val="decimal"/>
      <w:lvlText w:val="%7."/>
      <w:lvlJc w:val="left"/>
      <w:pPr>
        <w:ind w:left="5363" w:hanging="360"/>
      </w:pPr>
    </w:lvl>
    <w:lvl w:ilvl="7" w:tplc="40090019" w:tentative="1">
      <w:start w:val="1"/>
      <w:numFmt w:val="lowerLetter"/>
      <w:lvlText w:val="%8."/>
      <w:lvlJc w:val="left"/>
      <w:pPr>
        <w:ind w:left="6083" w:hanging="360"/>
      </w:pPr>
    </w:lvl>
    <w:lvl w:ilvl="8" w:tplc="4009001B" w:tentative="1">
      <w:start w:val="1"/>
      <w:numFmt w:val="lowerRoman"/>
      <w:lvlText w:val="%9."/>
      <w:lvlJc w:val="right"/>
      <w:pPr>
        <w:ind w:left="6803" w:hanging="180"/>
      </w:pPr>
    </w:lvl>
  </w:abstractNum>
  <w:abstractNum w:abstractNumId="4" w15:restartNumberingAfterBreak="0">
    <w:nsid w:val="3DD66936"/>
    <w:multiLevelType w:val="multilevel"/>
    <w:tmpl w:val="0F46628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08435E"/>
    <w:multiLevelType w:val="multilevel"/>
    <w:tmpl w:val="58DA2DD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EA6D5D"/>
    <w:multiLevelType w:val="multilevel"/>
    <w:tmpl w:val="B95A3F3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8332B"/>
    <w:multiLevelType w:val="multilevel"/>
    <w:tmpl w:val="8258CC9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FB713F"/>
    <w:multiLevelType w:val="multilevel"/>
    <w:tmpl w:val="871CCD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7637164">
    <w:abstractNumId w:val="1"/>
  </w:num>
  <w:num w:numId="2" w16cid:durableId="1937864400">
    <w:abstractNumId w:val="6"/>
  </w:num>
  <w:num w:numId="3" w16cid:durableId="784469614">
    <w:abstractNumId w:val="4"/>
  </w:num>
  <w:num w:numId="4" w16cid:durableId="680351601">
    <w:abstractNumId w:val="7"/>
  </w:num>
  <w:num w:numId="5" w16cid:durableId="1373456659">
    <w:abstractNumId w:val="2"/>
  </w:num>
  <w:num w:numId="6" w16cid:durableId="1329821957">
    <w:abstractNumId w:val="8"/>
  </w:num>
  <w:num w:numId="7" w16cid:durableId="1093432516">
    <w:abstractNumId w:val="5"/>
  </w:num>
  <w:num w:numId="8" w16cid:durableId="816533455">
    <w:abstractNumId w:val="0"/>
  </w:num>
  <w:num w:numId="9" w16cid:durableId="2107379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46"/>
    <w:rsid w:val="000D1AD5"/>
    <w:rsid w:val="001225CC"/>
    <w:rsid w:val="00211B57"/>
    <w:rsid w:val="002B1F9B"/>
    <w:rsid w:val="002E7A81"/>
    <w:rsid w:val="00453484"/>
    <w:rsid w:val="007422A4"/>
    <w:rsid w:val="007D1E6C"/>
    <w:rsid w:val="007F3A1B"/>
    <w:rsid w:val="008E2A92"/>
    <w:rsid w:val="008E42E2"/>
    <w:rsid w:val="008F0A8F"/>
    <w:rsid w:val="009B076A"/>
    <w:rsid w:val="00A65CD5"/>
    <w:rsid w:val="00B82CE7"/>
    <w:rsid w:val="00C52746"/>
    <w:rsid w:val="00CA1081"/>
    <w:rsid w:val="00CA35A3"/>
    <w:rsid w:val="00D12CE3"/>
    <w:rsid w:val="00D90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9623"/>
  <w15:docId w15:val="{F01AFA5A-6E35-4778-9E86-0517318D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1">
    <w:name w:val="Unresolved Mention1"/>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E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83589">
      <w:bodyDiv w:val="1"/>
      <w:marLeft w:val="0"/>
      <w:marRight w:val="0"/>
      <w:marTop w:val="0"/>
      <w:marBottom w:val="0"/>
      <w:divBdr>
        <w:top w:val="none" w:sz="0" w:space="0" w:color="auto"/>
        <w:left w:val="none" w:sz="0" w:space="0" w:color="auto"/>
        <w:bottom w:val="none" w:sz="0" w:space="0" w:color="auto"/>
        <w:right w:val="none" w:sz="0" w:space="0" w:color="auto"/>
      </w:divBdr>
    </w:div>
    <w:div w:id="249121698">
      <w:bodyDiv w:val="1"/>
      <w:marLeft w:val="0"/>
      <w:marRight w:val="0"/>
      <w:marTop w:val="0"/>
      <w:marBottom w:val="0"/>
      <w:divBdr>
        <w:top w:val="none" w:sz="0" w:space="0" w:color="auto"/>
        <w:left w:val="none" w:sz="0" w:space="0" w:color="auto"/>
        <w:bottom w:val="none" w:sz="0" w:space="0" w:color="auto"/>
        <w:right w:val="none" w:sz="0" w:space="0" w:color="auto"/>
      </w:divBdr>
    </w:div>
    <w:div w:id="254246811">
      <w:bodyDiv w:val="1"/>
      <w:marLeft w:val="0"/>
      <w:marRight w:val="0"/>
      <w:marTop w:val="0"/>
      <w:marBottom w:val="0"/>
      <w:divBdr>
        <w:top w:val="none" w:sz="0" w:space="0" w:color="auto"/>
        <w:left w:val="none" w:sz="0" w:space="0" w:color="auto"/>
        <w:bottom w:val="none" w:sz="0" w:space="0" w:color="auto"/>
        <w:right w:val="none" w:sz="0" w:space="0" w:color="auto"/>
      </w:divBdr>
    </w:div>
    <w:div w:id="553857668">
      <w:bodyDiv w:val="1"/>
      <w:marLeft w:val="0"/>
      <w:marRight w:val="0"/>
      <w:marTop w:val="0"/>
      <w:marBottom w:val="0"/>
      <w:divBdr>
        <w:top w:val="none" w:sz="0" w:space="0" w:color="auto"/>
        <w:left w:val="none" w:sz="0" w:space="0" w:color="auto"/>
        <w:bottom w:val="none" w:sz="0" w:space="0" w:color="auto"/>
        <w:right w:val="none" w:sz="0" w:space="0" w:color="auto"/>
      </w:divBdr>
    </w:div>
    <w:div w:id="752551694">
      <w:bodyDiv w:val="1"/>
      <w:marLeft w:val="0"/>
      <w:marRight w:val="0"/>
      <w:marTop w:val="0"/>
      <w:marBottom w:val="0"/>
      <w:divBdr>
        <w:top w:val="none" w:sz="0" w:space="0" w:color="auto"/>
        <w:left w:val="none" w:sz="0" w:space="0" w:color="auto"/>
        <w:bottom w:val="none" w:sz="0" w:space="0" w:color="auto"/>
        <w:right w:val="none" w:sz="0" w:space="0" w:color="auto"/>
      </w:divBdr>
      <w:divsChild>
        <w:div w:id="349255846">
          <w:marLeft w:val="0"/>
          <w:marRight w:val="0"/>
          <w:marTop w:val="0"/>
          <w:marBottom w:val="0"/>
          <w:divBdr>
            <w:top w:val="single" w:sz="2" w:space="0" w:color="E3E3E3"/>
            <w:left w:val="single" w:sz="2" w:space="0" w:color="E3E3E3"/>
            <w:bottom w:val="single" w:sz="2" w:space="0" w:color="E3E3E3"/>
            <w:right w:val="single" w:sz="2" w:space="0" w:color="E3E3E3"/>
          </w:divBdr>
          <w:divsChild>
            <w:div w:id="1724595869">
              <w:marLeft w:val="0"/>
              <w:marRight w:val="0"/>
              <w:marTop w:val="0"/>
              <w:marBottom w:val="0"/>
              <w:divBdr>
                <w:top w:val="single" w:sz="2" w:space="0" w:color="E3E3E3"/>
                <w:left w:val="single" w:sz="2" w:space="0" w:color="E3E3E3"/>
                <w:bottom w:val="single" w:sz="2" w:space="0" w:color="E3E3E3"/>
                <w:right w:val="single" w:sz="2" w:space="0" w:color="E3E3E3"/>
              </w:divBdr>
              <w:divsChild>
                <w:div w:id="932585867">
                  <w:marLeft w:val="0"/>
                  <w:marRight w:val="0"/>
                  <w:marTop w:val="0"/>
                  <w:marBottom w:val="0"/>
                  <w:divBdr>
                    <w:top w:val="single" w:sz="2" w:space="0" w:color="E3E3E3"/>
                    <w:left w:val="single" w:sz="2" w:space="0" w:color="E3E3E3"/>
                    <w:bottom w:val="single" w:sz="2" w:space="0" w:color="E3E3E3"/>
                    <w:right w:val="single" w:sz="2" w:space="0" w:color="E3E3E3"/>
                  </w:divBdr>
                  <w:divsChild>
                    <w:div w:id="1349023690">
                      <w:marLeft w:val="0"/>
                      <w:marRight w:val="0"/>
                      <w:marTop w:val="0"/>
                      <w:marBottom w:val="0"/>
                      <w:divBdr>
                        <w:top w:val="single" w:sz="2" w:space="0" w:color="E3E3E3"/>
                        <w:left w:val="single" w:sz="2" w:space="0" w:color="E3E3E3"/>
                        <w:bottom w:val="single" w:sz="2" w:space="0" w:color="E3E3E3"/>
                        <w:right w:val="single" w:sz="2" w:space="0" w:color="E3E3E3"/>
                      </w:divBdr>
                      <w:divsChild>
                        <w:div w:id="1845629829">
                          <w:marLeft w:val="0"/>
                          <w:marRight w:val="0"/>
                          <w:marTop w:val="0"/>
                          <w:marBottom w:val="0"/>
                          <w:divBdr>
                            <w:top w:val="single" w:sz="2" w:space="0" w:color="E3E3E3"/>
                            <w:left w:val="single" w:sz="2" w:space="0" w:color="E3E3E3"/>
                            <w:bottom w:val="single" w:sz="2" w:space="0" w:color="E3E3E3"/>
                            <w:right w:val="single" w:sz="2" w:space="0" w:color="E3E3E3"/>
                          </w:divBdr>
                          <w:divsChild>
                            <w:div w:id="1373193841">
                              <w:marLeft w:val="0"/>
                              <w:marRight w:val="0"/>
                              <w:marTop w:val="0"/>
                              <w:marBottom w:val="0"/>
                              <w:divBdr>
                                <w:top w:val="single" w:sz="2" w:space="0" w:color="E3E3E3"/>
                                <w:left w:val="single" w:sz="2" w:space="0" w:color="E3E3E3"/>
                                <w:bottom w:val="single" w:sz="2" w:space="0" w:color="E3E3E3"/>
                                <w:right w:val="single" w:sz="2" w:space="0" w:color="E3E3E3"/>
                              </w:divBdr>
                              <w:divsChild>
                                <w:div w:id="4594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9672128">
                                      <w:marLeft w:val="0"/>
                                      <w:marRight w:val="0"/>
                                      <w:marTop w:val="0"/>
                                      <w:marBottom w:val="0"/>
                                      <w:divBdr>
                                        <w:top w:val="single" w:sz="2" w:space="0" w:color="E3E3E3"/>
                                        <w:left w:val="single" w:sz="2" w:space="0" w:color="E3E3E3"/>
                                        <w:bottom w:val="single" w:sz="2" w:space="0" w:color="E3E3E3"/>
                                        <w:right w:val="single" w:sz="2" w:space="0" w:color="E3E3E3"/>
                                      </w:divBdr>
                                      <w:divsChild>
                                        <w:div w:id="2056929548">
                                          <w:marLeft w:val="0"/>
                                          <w:marRight w:val="0"/>
                                          <w:marTop w:val="0"/>
                                          <w:marBottom w:val="0"/>
                                          <w:divBdr>
                                            <w:top w:val="single" w:sz="2" w:space="0" w:color="E3E3E3"/>
                                            <w:left w:val="single" w:sz="2" w:space="0" w:color="E3E3E3"/>
                                            <w:bottom w:val="single" w:sz="2" w:space="0" w:color="E3E3E3"/>
                                            <w:right w:val="single" w:sz="2" w:space="0" w:color="E3E3E3"/>
                                          </w:divBdr>
                                          <w:divsChild>
                                            <w:div w:id="849681743">
                                              <w:marLeft w:val="0"/>
                                              <w:marRight w:val="0"/>
                                              <w:marTop w:val="0"/>
                                              <w:marBottom w:val="0"/>
                                              <w:divBdr>
                                                <w:top w:val="single" w:sz="2" w:space="0" w:color="E3E3E3"/>
                                                <w:left w:val="single" w:sz="2" w:space="0" w:color="E3E3E3"/>
                                                <w:bottom w:val="single" w:sz="2" w:space="0" w:color="E3E3E3"/>
                                                <w:right w:val="single" w:sz="2" w:space="0" w:color="E3E3E3"/>
                                              </w:divBdr>
                                              <w:divsChild>
                                                <w:div w:id="1224220849">
                                                  <w:marLeft w:val="0"/>
                                                  <w:marRight w:val="0"/>
                                                  <w:marTop w:val="0"/>
                                                  <w:marBottom w:val="0"/>
                                                  <w:divBdr>
                                                    <w:top w:val="single" w:sz="2" w:space="0" w:color="E3E3E3"/>
                                                    <w:left w:val="single" w:sz="2" w:space="0" w:color="E3E3E3"/>
                                                    <w:bottom w:val="single" w:sz="2" w:space="0" w:color="E3E3E3"/>
                                                    <w:right w:val="single" w:sz="2" w:space="0" w:color="E3E3E3"/>
                                                  </w:divBdr>
                                                  <w:divsChild>
                                                    <w:div w:id="249706185">
                                                      <w:marLeft w:val="0"/>
                                                      <w:marRight w:val="0"/>
                                                      <w:marTop w:val="0"/>
                                                      <w:marBottom w:val="0"/>
                                                      <w:divBdr>
                                                        <w:top w:val="single" w:sz="2" w:space="0" w:color="E3E3E3"/>
                                                        <w:left w:val="single" w:sz="2" w:space="0" w:color="E3E3E3"/>
                                                        <w:bottom w:val="single" w:sz="2" w:space="0" w:color="E3E3E3"/>
                                                        <w:right w:val="single" w:sz="2" w:space="0" w:color="E3E3E3"/>
                                                      </w:divBdr>
                                                      <w:divsChild>
                                                        <w:div w:id="401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7612420">
          <w:marLeft w:val="0"/>
          <w:marRight w:val="0"/>
          <w:marTop w:val="0"/>
          <w:marBottom w:val="0"/>
          <w:divBdr>
            <w:top w:val="none" w:sz="0" w:space="0" w:color="auto"/>
            <w:left w:val="none" w:sz="0" w:space="0" w:color="auto"/>
            <w:bottom w:val="none" w:sz="0" w:space="0" w:color="auto"/>
            <w:right w:val="none" w:sz="0" w:space="0" w:color="auto"/>
          </w:divBdr>
        </w:div>
      </w:divsChild>
    </w:div>
    <w:div w:id="844899936">
      <w:bodyDiv w:val="1"/>
      <w:marLeft w:val="0"/>
      <w:marRight w:val="0"/>
      <w:marTop w:val="0"/>
      <w:marBottom w:val="0"/>
      <w:divBdr>
        <w:top w:val="none" w:sz="0" w:space="0" w:color="auto"/>
        <w:left w:val="none" w:sz="0" w:space="0" w:color="auto"/>
        <w:bottom w:val="none" w:sz="0" w:space="0" w:color="auto"/>
        <w:right w:val="none" w:sz="0" w:space="0" w:color="auto"/>
      </w:divBdr>
    </w:div>
    <w:div w:id="959335608">
      <w:bodyDiv w:val="1"/>
      <w:marLeft w:val="0"/>
      <w:marRight w:val="0"/>
      <w:marTop w:val="0"/>
      <w:marBottom w:val="0"/>
      <w:divBdr>
        <w:top w:val="none" w:sz="0" w:space="0" w:color="auto"/>
        <w:left w:val="none" w:sz="0" w:space="0" w:color="auto"/>
        <w:bottom w:val="none" w:sz="0" w:space="0" w:color="auto"/>
        <w:right w:val="none" w:sz="0" w:space="0" w:color="auto"/>
      </w:divBdr>
    </w:div>
    <w:div w:id="966085024">
      <w:bodyDiv w:val="1"/>
      <w:marLeft w:val="0"/>
      <w:marRight w:val="0"/>
      <w:marTop w:val="0"/>
      <w:marBottom w:val="0"/>
      <w:divBdr>
        <w:top w:val="none" w:sz="0" w:space="0" w:color="auto"/>
        <w:left w:val="none" w:sz="0" w:space="0" w:color="auto"/>
        <w:bottom w:val="none" w:sz="0" w:space="0" w:color="auto"/>
        <w:right w:val="none" w:sz="0" w:space="0" w:color="auto"/>
      </w:divBdr>
    </w:div>
    <w:div w:id="1058436591">
      <w:bodyDiv w:val="1"/>
      <w:marLeft w:val="0"/>
      <w:marRight w:val="0"/>
      <w:marTop w:val="0"/>
      <w:marBottom w:val="0"/>
      <w:divBdr>
        <w:top w:val="none" w:sz="0" w:space="0" w:color="auto"/>
        <w:left w:val="none" w:sz="0" w:space="0" w:color="auto"/>
        <w:bottom w:val="none" w:sz="0" w:space="0" w:color="auto"/>
        <w:right w:val="none" w:sz="0" w:space="0" w:color="auto"/>
      </w:divBdr>
      <w:divsChild>
        <w:div w:id="1937516685">
          <w:marLeft w:val="0"/>
          <w:marRight w:val="0"/>
          <w:marTop w:val="0"/>
          <w:marBottom w:val="0"/>
          <w:divBdr>
            <w:top w:val="single" w:sz="2" w:space="0" w:color="E3E3E3"/>
            <w:left w:val="single" w:sz="2" w:space="0" w:color="E3E3E3"/>
            <w:bottom w:val="single" w:sz="2" w:space="0" w:color="E3E3E3"/>
            <w:right w:val="single" w:sz="2" w:space="0" w:color="E3E3E3"/>
          </w:divBdr>
          <w:divsChild>
            <w:div w:id="1204487148">
              <w:marLeft w:val="0"/>
              <w:marRight w:val="0"/>
              <w:marTop w:val="0"/>
              <w:marBottom w:val="0"/>
              <w:divBdr>
                <w:top w:val="single" w:sz="2" w:space="0" w:color="E3E3E3"/>
                <w:left w:val="single" w:sz="2" w:space="0" w:color="E3E3E3"/>
                <w:bottom w:val="single" w:sz="2" w:space="0" w:color="E3E3E3"/>
                <w:right w:val="single" w:sz="2" w:space="0" w:color="E3E3E3"/>
              </w:divBdr>
              <w:divsChild>
                <w:div w:id="227496757">
                  <w:marLeft w:val="0"/>
                  <w:marRight w:val="0"/>
                  <w:marTop w:val="0"/>
                  <w:marBottom w:val="0"/>
                  <w:divBdr>
                    <w:top w:val="single" w:sz="2" w:space="0" w:color="E3E3E3"/>
                    <w:left w:val="single" w:sz="2" w:space="0" w:color="E3E3E3"/>
                    <w:bottom w:val="single" w:sz="2" w:space="0" w:color="E3E3E3"/>
                    <w:right w:val="single" w:sz="2" w:space="0" w:color="E3E3E3"/>
                  </w:divBdr>
                  <w:divsChild>
                    <w:div w:id="238175217">
                      <w:marLeft w:val="0"/>
                      <w:marRight w:val="0"/>
                      <w:marTop w:val="0"/>
                      <w:marBottom w:val="0"/>
                      <w:divBdr>
                        <w:top w:val="single" w:sz="2" w:space="0" w:color="E3E3E3"/>
                        <w:left w:val="single" w:sz="2" w:space="0" w:color="E3E3E3"/>
                        <w:bottom w:val="single" w:sz="2" w:space="0" w:color="E3E3E3"/>
                        <w:right w:val="single" w:sz="2" w:space="0" w:color="E3E3E3"/>
                      </w:divBdr>
                      <w:divsChild>
                        <w:div w:id="1857427294">
                          <w:marLeft w:val="0"/>
                          <w:marRight w:val="0"/>
                          <w:marTop w:val="0"/>
                          <w:marBottom w:val="0"/>
                          <w:divBdr>
                            <w:top w:val="single" w:sz="2" w:space="0" w:color="E3E3E3"/>
                            <w:left w:val="single" w:sz="2" w:space="0" w:color="E3E3E3"/>
                            <w:bottom w:val="single" w:sz="2" w:space="0" w:color="E3E3E3"/>
                            <w:right w:val="single" w:sz="2" w:space="0" w:color="E3E3E3"/>
                          </w:divBdr>
                          <w:divsChild>
                            <w:div w:id="864053064">
                              <w:marLeft w:val="0"/>
                              <w:marRight w:val="0"/>
                              <w:marTop w:val="0"/>
                              <w:marBottom w:val="0"/>
                              <w:divBdr>
                                <w:top w:val="single" w:sz="2" w:space="0" w:color="E3E3E3"/>
                                <w:left w:val="single" w:sz="2" w:space="0" w:color="E3E3E3"/>
                                <w:bottom w:val="single" w:sz="2" w:space="0" w:color="E3E3E3"/>
                                <w:right w:val="single" w:sz="2" w:space="0" w:color="E3E3E3"/>
                              </w:divBdr>
                              <w:divsChild>
                                <w:div w:id="165328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60513">
                                      <w:marLeft w:val="0"/>
                                      <w:marRight w:val="0"/>
                                      <w:marTop w:val="0"/>
                                      <w:marBottom w:val="0"/>
                                      <w:divBdr>
                                        <w:top w:val="single" w:sz="2" w:space="0" w:color="E3E3E3"/>
                                        <w:left w:val="single" w:sz="2" w:space="0" w:color="E3E3E3"/>
                                        <w:bottom w:val="single" w:sz="2" w:space="0" w:color="E3E3E3"/>
                                        <w:right w:val="single" w:sz="2" w:space="0" w:color="E3E3E3"/>
                                      </w:divBdr>
                                      <w:divsChild>
                                        <w:div w:id="1913814496">
                                          <w:marLeft w:val="0"/>
                                          <w:marRight w:val="0"/>
                                          <w:marTop w:val="0"/>
                                          <w:marBottom w:val="0"/>
                                          <w:divBdr>
                                            <w:top w:val="single" w:sz="2" w:space="0" w:color="E3E3E3"/>
                                            <w:left w:val="single" w:sz="2" w:space="0" w:color="E3E3E3"/>
                                            <w:bottom w:val="single" w:sz="2" w:space="0" w:color="E3E3E3"/>
                                            <w:right w:val="single" w:sz="2" w:space="0" w:color="E3E3E3"/>
                                          </w:divBdr>
                                          <w:divsChild>
                                            <w:div w:id="2099056230">
                                              <w:marLeft w:val="0"/>
                                              <w:marRight w:val="0"/>
                                              <w:marTop w:val="0"/>
                                              <w:marBottom w:val="0"/>
                                              <w:divBdr>
                                                <w:top w:val="single" w:sz="2" w:space="0" w:color="E3E3E3"/>
                                                <w:left w:val="single" w:sz="2" w:space="0" w:color="E3E3E3"/>
                                                <w:bottom w:val="single" w:sz="2" w:space="0" w:color="E3E3E3"/>
                                                <w:right w:val="single" w:sz="2" w:space="0" w:color="E3E3E3"/>
                                              </w:divBdr>
                                              <w:divsChild>
                                                <w:div w:id="472913758">
                                                  <w:marLeft w:val="0"/>
                                                  <w:marRight w:val="0"/>
                                                  <w:marTop w:val="0"/>
                                                  <w:marBottom w:val="0"/>
                                                  <w:divBdr>
                                                    <w:top w:val="single" w:sz="2" w:space="0" w:color="E3E3E3"/>
                                                    <w:left w:val="single" w:sz="2" w:space="0" w:color="E3E3E3"/>
                                                    <w:bottom w:val="single" w:sz="2" w:space="0" w:color="E3E3E3"/>
                                                    <w:right w:val="single" w:sz="2" w:space="0" w:color="E3E3E3"/>
                                                  </w:divBdr>
                                                  <w:divsChild>
                                                    <w:div w:id="1842310312">
                                                      <w:marLeft w:val="0"/>
                                                      <w:marRight w:val="0"/>
                                                      <w:marTop w:val="0"/>
                                                      <w:marBottom w:val="0"/>
                                                      <w:divBdr>
                                                        <w:top w:val="single" w:sz="2" w:space="0" w:color="E3E3E3"/>
                                                        <w:left w:val="single" w:sz="2" w:space="0" w:color="E3E3E3"/>
                                                        <w:bottom w:val="single" w:sz="2" w:space="0" w:color="E3E3E3"/>
                                                        <w:right w:val="single" w:sz="2" w:space="0" w:color="E3E3E3"/>
                                                      </w:divBdr>
                                                      <w:divsChild>
                                                        <w:div w:id="20561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008451">
          <w:marLeft w:val="0"/>
          <w:marRight w:val="0"/>
          <w:marTop w:val="0"/>
          <w:marBottom w:val="0"/>
          <w:divBdr>
            <w:top w:val="none" w:sz="0" w:space="0" w:color="auto"/>
            <w:left w:val="none" w:sz="0" w:space="0" w:color="auto"/>
            <w:bottom w:val="none" w:sz="0" w:space="0" w:color="auto"/>
            <w:right w:val="none" w:sz="0" w:space="0" w:color="auto"/>
          </w:divBdr>
        </w:div>
      </w:divsChild>
    </w:div>
    <w:div w:id="1134370766">
      <w:bodyDiv w:val="1"/>
      <w:marLeft w:val="0"/>
      <w:marRight w:val="0"/>
      <w:marTop w:val="0"/>
      <w:marBottom w:val="0"/>
      <w:divBdr>
        <w:top w:val="none" w:sz="0" w:space="0" w:color="auto"/>
        <w:left w:val="none" w:sz="0" w:space="0" w:color="auto"/>
        <w:bottom w:val="none" w:sz="0" w:space="0" w:color="auto"/>
        <w:right w:val="none" w:sz="0" w:space="0" w:color="auto"/>
      </w:divBdr>
    </w:div>
    <w:div w:id="1144078399">
      <w:bodyDiv w:val="1"/>
      <w:marLeft w:val="0"/>
      <w:marRight w:val="0"/>
      <w:marTop w:val="0"/>
      <w:marBottom w:val="0"/>
      <w:divBdr>
        <w:top w:val="none" w:sz="0" w:space="0" w:color="auto"/>
        <w:left w:val="none" w:sz="0" w:space="0" w:color="auto"/>
        <w:bottom w:val="none" w:sz="0" w:space="0" w:color="auto"/>
        <w:right w:val="none" w:sz="0" w:space="0" w:color="auto"/>
      </w:divBdr>
    </w:div>
    <w:div w:id="1212964031">
      <w:bodyDiv w:val="1"/>
      <w:marLeft w:val="0"/>
      <w:marRight w:val="0"/>
      <w:marTop w:val="0"/>
      <w:marBottom w:val="0"/>
      <w:divBdr>
        <w:top w:val="none" w:sz="0" w:space="0" w:color="auto"/>
        <w:left w:val="none" w:sz="0" w:space="0" w:color="auto"/>
        <w:bottom w:val="none" w:sz="0" w:space="0" w:color="auto"/>
        <w:right w:val="none" w:sz="0" w:space="0" w:color="auto"/>
      </w:divBdr>
    </w:div>
    <w:div w:id="1331326471">
      <w:bodyDiv w:val="1"/>
      <w:marLeft w:val="0"/>
      <w:marRight w:val="0"/>
      <w:marTop w:val="0"/>
      <w:marBottom w:val="0"/>
      <w:divBdr>
        <w:top w:val="none" w:sz="0" w:space="0" w:color="auto"/>
        <w:left w:val="none" w:sz="0" w:space="0" w:color="auto"/>
        <w:bottom w:val="none" w:sz="0" w:space="0" w:color="auto"/>
        <w:right w:val="none" w:sz="0" w:space="0" w:color="auto"/>
      </w:divBdr>
    </w:div>
    <w:div w:id="1789275485">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 w:id="1949727956">
      <w:bodyDiv w:val="1"/>
      <w:marLeft w:val="0"/>
      <w:marRight w:val="0"/>
      <w:marTop w:val="0"/>
      <w:marBottom w:val="0"/>
      <w:divBdr>
        <w:top w:val="none" w:sz="0" w:space="0" w:color="auto"/>
        <w:left w:val="none" w:sz="0" w:space="0" w:color="auto"/>
        <w:bottom w:val="none" w:sz="0" w:space="0" w:color="auto"/>
        <w:right w:val="none" w:sz="0" w:space="0" w:color="auto"/>
      </w:divBdr>
    </w:div>
    <w:div w:id="1963412749">
      <w:bodyDiv w:val="1"/>
      <w:marLeft w:val="0"/>
      <w:marRight w:val="0"/>
      <w:marTop w:val="0"/>
      <w:marBottom w:val="0"/>
      <w:divBdr>
        <w:top w:val="none" w:sz="0" w:space="0" w:color="auto"/>
        <w:left w:val="none" w:sz="0" w:space="0" w:color="auto"/>
        <w:bottom w:val="none" w:sz="0" w:space="0" w:color="auto"/>
        <w:right w:val="none" w:sz="0" w:space="0" w:color="auto"/>
      </w:divBdr>
      <w:divsChild>
        <w:div w:id="100615098">
          <w:marLeft w:val="0"/>
          <w:marRight w:val="0"/>
          <w:marTop w:val="0"/>
          <w:marBottom w:val="0"/>
          <w:divBdr>
            <w:top w:val="single" w:sz="2" w:space="0" w:color="E3E3E3"/>
            <w:left w:val="single" w:sz="2" w:space="0" w:color="E3E3E3"/>
            <w:bottom w:val="single" w:sz="2" w:space="0" w:color="E3E3E3"/>
            <w:right w:val="single" w:sz="2" w:space="0" w:color="E3E3E3"/>
          </w:divBdr>
          <w:divsChild>
            <w:div w:id="1592465556">
              <w:marLeft w:val="0"/>
              <w:marRight w:val="0"/>
              <w:marTop w:val="0"/>
              <w:marBottom w:val="0"/>
              <w:divBdr>
                <w:top w:val="single" w:sz="2" w:space="0" w:color="E3E3E3"/>
                <w:left w:val="single" w:sz="2" w:space="0" w:color="E3E3E3"/>
                <w:bottom w:val="single" w:sz="2" w:space="0" w:color="E3E3E3"/>
                <w:right w:val="single" w:sz="2" w:space="0" w:color="E3E3E3"/>
              </w:divBdr>
              <w:divsChild>
                <w:div w:id="723143904">
                  <w:marLeft w:val="0"/>
                  <w:marRight w:val="0"/>
                  <w:marTop w:val="0"/>
                  <w:marBottom w:val="0"/>
                  <w:divBdr>
                    <w:top w:val="single" w:sz="2" w:space="0" w:color="E3E3E3"/>
                    <w:left w:val="single" w:sz="2" w:space="0" w:color="E3E3E3"/>
                    <w:bottom w:val="single" w:sz="2" w:space="0" w:color="E3E3E3"/>
                    <w:right w:val="single" w:sz="2" w:space="0" w:color="E3E3E3"/>
                  </w:divBdr>
                  <w:divsChild>
                    <w:div w:id="1232278273">
                      <w:marLeft w:val="0"/>
                      <w:marRight w:val="0"/>
                      <w:marTop w:val="0"/>
                      <w:marBottom w:val="0"/>
                      <w:divBdr>
                        <w:top w:val="single" w:sz="2" w:space="0" w:color="E3E3E3"/>
                        <w:left w:val="single" w:sz="2" w:space="0" w:color="E3E3E3"/>
                        <w:bottom w:val="single" w:sz="2" w:space="0" w:color="E3E3E3"/>
                        <w:right w:val="single" w:sz="2" w:space="0" w:color="E3E3E3"/>
                      </w:divBdr>
                      <w:divsChild>
                        <w:div w:id="1349794448">
                          <w:marLeft w:val="0"/>
                          <w:marRight w:val="0"/>
                          <w:marTop w:val="0"/>
                          <w:marBottom w:val="0"/>
                          <w:divBdr>
                            <w:top w:val="single" w:sz="2" w:space="0" w:color="E3E3E3"/>
                            <w:left w:val="single" w:sz="2" w:space="0" w:color="E3E3E3"/>
                            <w:bottom w:val="single" w:sz="2" w:space="0" w:color="E3E3E3"/>
                            <w:right w:val="single" w:sz="2" w:space="0" w:color="E3E3E3"/>
                          </w:divBdr>
                          <w:divsChild>
                            <w:div w:id="886912633">
                              <w:marLeft w:val="0"/>
                              <w:marRight w:val="0"/>
                              <w:marTop w:val="0"/>
                              <w:marBottom w:val="0"/>
                              <w:divBdr>
                                <w:top w:val="single" w:sz="2" w:space="0" w:color="E3E3E3"/>
                                <w:left w:val="single" w:sz="2" w:space="0" w:color="E3E3E3"/>
                                <w:bottom w:val="single" w:sz="2" w:space="0" w:color="E3E3E3"/>
                                <w:right w:val="single" w:sz="2" w:space="0" w:color="E3E3E3"/>
                              </w:divBdr>
                              <w:divsChild>
                                <w:div w:id="379595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700912">
                                      <w:marLeft w:val="0"/>
                                      <w:marRight w:val="0"/>
                                      <w:marTop w:val="0"/>
                                      <w:marBottom w:val="0"/>
                                      <w:divBdr>
                                        <w:top w:val="single" w:sz="2" w:space="0" w:color="E3E3E3"/>
                                        <w:left w:val="single" w:sz="2" w:space="0" w:color="E3E3E3"/>
                                        <w:bottom w:val="single" w:sz="2" w:space="0" w:color="E3E3E3"/>
                                        <w:right w:val="single" w:sz="2" w:space="0" w:color="E3E3E3"/>
                                      </w:divBdr>
                                      <w:divsChild>
                                        <w:div w:id="1512791190">
                                          <w:marLeft w:val="0"/>
                                          <w:marRight w:val="0"/>
                                          <w:marTop w:val="0"/>
                                          <w:marBottom w:val="0"/>
                                          <w:divBdr>
                                            <w:top w:val="single" w:sz="2" w:space="0" w:color="E3E3E3"/>
                                            <w:left w:val="single" w:sz="2" w:space="0" w:color="E3E3E3"/>
                                            <w:bottom w:val="single" w:sz="2" w:space="0" w:color="E3E3E3"/>
                                            <w:right w:val="single" w:sz="2" w:space="0" w:color="E3E3E3"/>
                                          </w:divBdr>
                                          <w:divsChild>
                                            <w:div w:id="208880917">
                                              <w:marLeft w:val="0"/>
                                              <w:marRight w:val="0"/>
                                              <w:marTop w:val="0"/>
                                              <w:marBottom w:val="0"/>
                                              <w:divBdr>
                                                <w:top w:val="single" w:sz="2" w:space="0" w:color="E3E3E3"/>
                                                <w:left w:val="single" w:sz="2" w:space="0" w:color="E3E3E3"/>
                                                <w:bottom w:val="single" w:sz="2" w:space="0" w:color="E3E3E3"/>
                                                <w:right w:val="single" w:sz="2" w:space="0" w:color="E3E3E3"/>
                                              </w:divBdr>
                                              <w:divsChild>
                                                <w:div w:id="1666781739">
                                                  <w:marLeft w:val="0"/>
                                                  <w:marRight w:val="0"/>
                                                  <w:marTop w:val="0"/>
                                                  <w:marBottom w:val="0"/>
                                                  <w:divBdr>
                                                    <w:top w:val="single" w:sz="2" w:space="0" w:color="E3E3E3"/>
                                                    <w:left w:val="single" w:sz="2" w:space="0" w:color="E3E3E3"/>
                                                    <w:bottom w:val="single" w:sz="2" w:space="0" w:color="E3E3E3"/>
                                                    <w:right w:val="single" w:sz="2" w:space="0" w:color="E3E3E3"/>
                                                  </w:divBdr>
                                                  <w:divsChild>
                                                    <w:div w:id="1257518196">
                                                      <w:marLeft w:val="0"/>
                                                      <w:marRight w:val="0"/>
                                                      <w:marTop w:val="0"/>
                                                      <w:marBottom w:val="0"/>
                                                      <w:divBdr>
                                                        <w:top w:val="single" w:sz="2" w:space="0" w:color="E3E3E3"/>
                                                        <w:left w:val="single" w:sz="2" w:space="0" w:color="E3E3E3"/>
                                                        <w:bottom w:val="single" w:sz="2" w:space="0" w:color="E3E3E3"/>
                                                        <w:right w:val="single" w:sz="2" w:space="0" w:color="E3E3E3"/>
                                                      </w:divBdr>
                                                      <w:divsChild>
                                                        <w:div w:id="192649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6787485">
      <w:bodyDiv w:val="1"/>
      <w:marLeft w:val="0"/>
      <w:marRight w:val="0"/>
      <w:marTop w:val="0"/>
      <w:marBottom w:val="0"/>
      <w:divBdr>
        <w:top w:val="none" w:sz="0" w:space="0" w:color="auto"/>
        <w:left w:val="none" w:sz="0" w:space="0" w:color="auto"/>
        <w:bottom w:val="none" w:sz="0" w:space="0" w:color="auto"/>
        <w:right w:val="none" w:sz="0" w:space="0" w:color="auto"/>
      </w:divBdr>
    </w:div>
    <w:div w:id="1979266095">
      <w:bodyDiv w:val="1"/>
      <w:marLeft w:val="0"/>
      <w:marRight w:val="0"/>
      <w:marTop w:val="0"/>
      <w:marBottom w:val="0"/>
      <w:divBdr>
        <w:top w:val="none" w:sz="0" w:space="0" w:color="auto"/>
        <w:left w:val="none" w:sz="0" w:space="0" w:color="auto"/>
        <w:bottom w:val="none" w:sz="0" w:space="0" w:color="auto"/>
        <w:right w:val="none" w:sz="0" w:space="0" w:color="auto"/>
      </w:divBdr>
      <w:divsChild>
        <w:div w:id="509684697">
          <w:marLeft w:val="0"/>
          <w:marRight w:val="0"/>
          <w:marTop w:val="0"/>
          <w:marBottom w:val="0"/>
          <w:divBdr>
            <w:top w:val="single" w:sz="2" w:space="0" w:color="E3E3E3"/>
            <w:left w:val="single" w:sz="2" w:space="0" w:color="E3E3E3"/>
            <w:bottom w:val="single" w:sz="2" w:space="0" w:color="E3E3E3"/>
            <w:right w:val="single" w:sz="2" w:space="0" w:color="E3E3E3"/>
          </w:divBdr>
          <w:divsChild>
            <w:div w:id="1379427983">
              <w:marLeft w:val="0"/>
              <w:marRight w:val="0"/>
              <w:marTop w:val="0"/>
              <w:marBottom w:val="0"/>
              <w:divBdr>
                <w:top w:val="single" w:sz="2" w:space="0" w:color="E3E3E3"/>
                <w:left w:val="single" w:sz="2" w:space="0" w:color="E3E3E3"/>
                <w:bottom w:val="single" w:sz="2" w:space="0" w:color="E3E3E3"/>
                <w:right w:val="single" w:sz="2" w:space="0" w:color="E3E3E3"/>
              </w:divBdr>
              <w:divsChild>
                <w:div w:id="700470720">
                  <w:marLeft w:val="0"/>
                  <w:marRight w:val="0"/>
                  <w:marTop w:val="0"/>
                  <w:marBottom w:val="0"/>
                  <w:divBdr>
                    <w:top w:val="single" w:sz="2" w:space="0" w:color="E3E3E3"/>
                    <w:left w:val="single" w:sz="2" w:space="0" w:color="E3E3E3"/>
                    <w:bottom w:val="single" w:sz="2" w:space="0" w:color="E3E3E3"/>
                    <w:right w:val="single" w:sz="2" w:space="0" w:color="E3E3E3"/>
                  </w:divBdr>
                  <w:divsChild>
                    <w:div w:id="1819684031">
                      <w:marLeft w:val="0"/>
                      <w:marRight w:val="0"/>
                      <w:marTop w:val="0"/>
                      <w:marBottom w:val="0"/>
                      <w:divBdr>
                        <w:top w:val="single" w:sz="2" w:space="0" w:color="E3E3E3"/>
                        <w:left w:val="single" w:sz="2" w:space="0" w:color="E3E3E3"/>
                        <w:bottom w:val="single" w:sz="2" w:space="0" w:color="E3E3E3"/>
                        <w:right w:val="single" w:sz="2" w:space="0" w:color="E3E3E3"/>
                      </w:divBdr>
                      <w:divsChild>
                        <w:div w:id="1025331479">
                          <w:marLeft w:val="0"/>
                          <w:marRight w:val="0"/>
                          <w:marTop w:val="0"/>
                          <w:marBottom w:val="0"/>
                          <w:divBdr>
                            <w:top w:val="single" w:sz="2" w:space="0" w:color="E3E3E3"/>
                            <w:left w:val="single" w:sz="2" w:space="0" w:color="E3E3E3"/>
                            <w:bottom w:val="single" w:sz="2" w:space="0" w:color="E3E3E3"/>
                            <w:right w:val="single" w:sz="2" w:space="0" w:color="E3E3E3"/>
                          </w:divBdr>
                          <w:divsChild>
                            <w:div w:id="522787380">
                              <w:marLeft w:val="0"/>
                              <w:marRight w:val="0"/>
                              <w:marTop w:val="0"/>
                              <w:marBottom w:val="0"/>
                              <w:divBdr>
                                <w:top w:val="single" w:sz="2" w:space="0" w:color="E3E3E3"/>
                                <w:left w:val="single" w:sz="2" w:space="0" w:color="E3E3E3"/>
                                <w:bottom w:val="single" w:sz="2" w:space="0" w:color="E3E3E3"/>
                                <w:right w:val="single" w:sz="2" w:space="0" w:color="E3E3E3"/>
                              </w:divBdr>
                              <w:divsChild>
                                <w:div w:id="1923757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9615287">
                                      <w:marLeft w:val="0"/>
                                      <w:marRight w:val="0"/>
                                      <w:marTop w:val="0"/>
                                      <w:marBottom w:val="0"/>
                                      <w:divBdr>
                                        <w:top w:val="single" w:sz="2" w:space="0" w:color="E3E3E3"/>
                                        <w:left w:val="single" w:sz="2" w:space="0" w:color="E3E3E3"/>
                                        <w:bottom w:val="single" w:sz="2" w:space="0" w:color="E3E3E3"/>
                                        <w:right w:val="single" w:sz="2" w:space="0" w:color="E3E3E3"/>
                                      </w:divBdr>
                                      <w:divsChild>
                                        <w:div w:id="856193800">
                                          <w:marLeft w:val="0"/>
                                          <w:marRight w:val="0"/>
                                          <w:marTop w:val="0"/>
                                          <w:marBottom w:val="0"/>
                                          <w:divBdr>
                                            <w:top w:val="single" w:sz="2" w:space="0" w:color="E3E3E3"/>
                                            <w:left w:val="single" w:sz="2" w:space="0" w:color="E3E3E3"/>
                                            <w:bottom w:val="single" w:sz="2" w:space="0" w:color="E3E3E3"/>
                                            <w:right w:val="single" w:sz="2" w:space="0" w:color="E3E3E3"/>
                                          </w:divBdr>
                                          <w:divsChild>
                                            <w:div w:id="1131092772">
                                              <w:marLeft w:val="0"/>
                                              <w:marRight w:val="0"/>
                                              <w:marTop w:val="0"/>
                                              <w:marBottom w:val="0"/>
                                              <w:divBdr>
                                                <w:top w:val="single" w:sz="2" w:space="0" w:color="E3E3E3"/>
                                                <w:left w:val="single" w:sz="2" w:space="0" w:color="E3E3E3"/>
                                                <w:bottom w:val="single" w:sz="2" w:space="0" w:color="E3E3E3"/>
                                                <w:right w:val="single" w:sz="2" w:space="0" w:color="E3E3E3"/>
                                              </w:divBdr>
                                              <w:divsChild>
                                                <w:div w:id="2130850778">
                                                  <w:marLeft w:val="0"/>
                                                  <w:marRight w:val="0"/>
                                                  <w:marTop w:val="0"/>
                                                  <w:marBottom w:val="0"/>
                                                  <w:divBdr>
                                                    <w:top w:val="single" w:sz="2" w:space="0" w:color="E3E3E3"/>
                                                    <w:left w:val="single" w:sz="2" w:space="0" w:color="E3E3E3"/>
                                                    <w:bottom w:val="single" w:sz="2" w:space="0" w:color="E3E3E3"/>
                                                    <w:right w:val="single" w:sz="2" w:space="0" w:color="E3E3E3"/>
                                                  </w:divBdr>
                                                  <w:divsChild>
                                                    <w:div w:id="1829590879">
                                                      <w:marLeft w:val="0"/>
                                                      <w:marRight w:val="0"/>
                                                      <w:marTop w:val="0"/>
                                                      <w:marBottom w:val="0"/>
                                                      <w:divBdr>
                                                        <w:top w:val="single" w:sz="2" w:space="0" w:color="E3E3E3"/>
                                                        <w:left w:val="single" w:sz="2" w:space="0" w:color="E3E3E3"/>
                                                        <w:bottom w:val="single" w:sz="2" w:space="0" w:color="E3E3E3"/>
                                                        <w:right w:val="single" w:sz="2" w:space="0" w:color="E3E3E3"/>
                                                      </w:divBdr>
                                                      <w:divsChild>
                                                        <w:div w:id="72680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0546746">
      <w:bodyDiv w:val="1"/>
      <w:marLeft w:val="0"/>
      <w:marRight w:val="0"/>
      <w:marTop w:val="0"/>
      <w:marBottom w:val="0"/>
      <w:divBdr>
        <w:top w:val="none" w:sz="0" w:space="0" w:color="auto"/>
        <w:left w:val="none" w:sz="0" w:space="0" w:color="auto"/>
        <w:bottom w:val="none" w:sz="0" w:space="0" w:color="auto"/>
        <w:right w:val="none" w:sz="0" w:space="0" w:color="auto"/>
      </w:divBdr>
    </w:div>
    <w:div w:id="208556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0kA/iuMsDLivpyfsVbvhUpcQag==">CgMxLjAyCGguZ2pkZ3hzOAByITE3RGIzbDY5NlN3U00xNFdmbGJxYk5CdGcxeVJsdkdZXw==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4758</Words>
  <Characters>27124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Priya shree</cp:lastModifiedBy>
  <cp:revision>5</cp:revision>
  <dcterms:created xsi:type="dcterms:W3CDTF">2024-04-04T19:02:00Z</dcterms:created>
  <dcterms:modified xsi:type="dcterms:W3CDTF">2024-04-08T05:06:00Z</dcterms:modified>
</cp:coreProperties>
</file>