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53E654" w14:textId="77777777" w:rsidR="00CC1279" w:rsidRPr="001E55B4" w:rsidRDefault="00CC1279" w:rsidP="001E55B4">
      <w:pPr>
        <w:spacing w:after="0" w:line="420" w:lineRule="atLeast"/>
        <w:jc w:val="both"/>
        <w:rPr>
          <w:rFonts w:ascii="Arial" w:eastAsia="Times New Roman" w:hAnsi="Arial" w:cs="Latha"/>
          <w:b/>
          <w:bCs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</w:pPr>
      <w:r w:rsidRPr="00CC1279">
        <w:rPr>
          <w:rFonts w:ascii="Arial" w:eastAsia="Times New Roman" w:hAnsi="Arial" w:cs="Latha"/>
          <w:b/>
          <w:bCs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செவித்திறன் குறைபாட்டால் வாடுவோருக்கு புது நம்பிக்கை:</w:t>
      </w:r>
      <w:r w:rsidRPr="00CC1279">
        <w:rPr>
          <w:rFonts w:ascii="Arial" w:eastAsia="Times New Roman" w:hAnsi="Arial" w:cs="Arial"/>
          <w:b/>
          <w:bCs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  <w:t xml:space="preserve"> </w:t>
      </w:r>
      <w:r w:rsidRPr="00CC1279">
        <w:rPr>
          <w:rFonts w:ascii="Arial" w:eastAsia="Times New Roman" w:hAnsi="Arial" w:cs="Latha"/>
          <w:b/>
          <w:bCs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கோக்லியர் கருவி பொருத்தும் அறுவை சிகிச்சை</w:t>
      </w:r>
    </w:p>
    <w:p w14:paraId="3F05BF5A" w14:textId="77777777" w:rsidR="00CC1279" w:rsidRPr="00CC1279" w:rsidRDefault="00CC1279" w:rsidP="001E55B4">
      <w:pPr>
        <w:spacing w:after="0" w:line="420" w:lineRule="atLeast"/>
        <w:jc w:val="both"/>
        <w:rPr>
          <w:rFonts w:ascii="Arial" w:eastAsia="Times New Roman" w:hAnsi="Arial" w:cs="Arial"/>
          <w:color w:val="1F1F1F"/>
          <w:kern w:val="0"/>
          <w:sz w:val="20"/>
          <w:szCs w:val="20"/>
          <w:lang w:eastAsia="en-IN" w:bidi="ta-IN"/>
          <w14:ligatures w14:val="none"/>
        </w:rPr>
      </w:pPr>
    </w:p>
    <w:p w14:paraId="6DB8083E" w14:textId="77777777" w:rsidR="00CC1279" w:rsidRPr="001E55B4" w:rsidRDefault="00CC1279" w:rsidP="001E55B4">
      <w:pPr>
        <w:spacing w:after="0" w:line="420" w:lineRule="atLeast"/>
        <w:jc w:val="both"/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</w:pP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கேட்கும் திறனை இழப்பது என்பது மிகப்பெரிய சவால்.</w:t>
      </w:r>
      <w:r w:rsidRPr="00CC1279">
        <w:rPr>
          <w:rFonts w:ascii="Arial" w:eastAsia="Times New Roman" w:hAnsi="Arial" w:cs="Arial"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  <w:t xml:space="preserve"> </w:t>
      </w: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ஆனால்</w:t>
      </w:r>
      <w:r w:rsidRPr="00CC1279">
        <w:rPr>
          <w:rFonts w:ascii="Arial" w:eastAsia="Times New Roman" w:hAnsi="Arial" w:cs="Arial"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  <w:t xml:space="preserve">, </w:t>
      </w: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அந்த சவாலை சாதனையாக மாற்றும் வல்லமை கொண்டது கோக்லியர் கருவி பொருத்தும் அறுவை சிகிச்சை.</w:t>
      </w:r>
      <w:r w:rsidRPr="00CC1279">
        <w:rPr>
          <w:rFonts w:ascii="Arial" w:eastAsia="Times New Roman" w:hAnsi="Arial" w:cs="Arial"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  <w:t xml:space="preserve"> </w:t>
      </w: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இந்த அறுவை சிகிச்சையின் மூலம்</w:t>
      </w:r>
      <w:r w:rsidRPr="00CC1279">
        <w:rPr>
          <w:rFonts w:ascii="Arial" w:eastAsia="Times New Roman" w:hAnsi="Arial" w:cs="Arial"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  <w:t xml:space="preserve">, </w:t>
      </w: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பலரும் மீண்டும் கேட்கும் பேற்றைப் பெற்று வாழ்க்கையை முழுமையாக அனுபவிக்கின்றனர்.</w:t>
      </w:r>
    </w:p>
    <w:p w14:paraId="1502A535" w14:textId="77777777" w:rsidR="00CC1279" w:rsidRPr="00CC1279" w:rsidRDefault="00CC1279" w:rsidP="001E55B4">
      <w:pPr>
        <w:spacing w:after="0" w:line="420" w:lineRule="atLeast"/>
        <w:jc w:val="both"/>
        <w:rPr>
          <w:rFonts w:ascii="Arial" w:eastAsia="Times New Roman" w:hAnsi="Arial" w:cs="Arial"/>
          <w:b/>
          <w:bCs/>
          <w:color w:val="1F1F1F"/>
          <w:kern w:val="0"/>
          <w:sz w:val="20"/>
          <w:szCs w:val="20"/>
          <w:lang w:eastAsia="en-IN" w:bidi="ta-IN"/>
          <w14:ligatures w14:val="none"/>
        </w:rPr>
      </w:pPr>
    </w:p>
    <w:p w14:paraId="482129A9" w14:textId="77777777" w:rsidR="00CC1279" w:rsidRPr="00CC1279" w:rsidRDefault="00CC1279" w:rsidP="001E55B4">
      <w:pPr>
        <w:spacing w:after="0" w:line="420" w:lineRule="atLeast"/>
        <w:jc w:val="both"/>
        <w:rPr>
          <w:rFonts w:ascii="Arial" w:eastAsia="Times New Roman" w:hAnsi="Arial" w:cs="Arial"/>
          <w:b/>
          <w:bCs/>
          <w:color w:val="1F1F1F"/>
          <w:kern w:val="0"/>
          <w:sz w:val="20"/>
          <w:szCs w:val="20"/>
          <w:lang w:eastAsia="en-IN" w:bidi="ta-IN"/>
          <w14:ligatures w14:val="none"/>
        </w:rPr>
      </w:pPr>
      <w:r w:rsidRPr="00CC1279">
        <w:rPr>
          <w:rFonts w:ascii="Arial" w:eastAsia="Times New Roman" w:hAnsi="Arial" w:cs="Latha"/>
          <w:b/>
          <w:bCs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கோக்லியர் கருவி - கேட்கும் திறனின் கலங்கரை விளக்கம்</w:t>
      </w:r>
    </w:p>
    <w:p w14:paraId="3B480B0B" w14:textId="77777777" w:rsidR="00CC1279" w:rsidRPr="001E55B4" w:rsidRDefault="00CC1279" w:rsidP="001E55B4">
      <w:pPr>
        <w:spacing w:after="0" w:line="420" w:lineRule="atLeast"/>
        <w:jc w:val="both"/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</w:pP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உட்புற மற்றும் வெளிப்புற பாகங்களைக் கொண்ட சிறிய மின்னணு சாதனம் தான் இந்த கோக்லியர் கருவி.</w:t>
      </w:r>
      <w:r w:rsidRPr="00CC1279">
        <w:rPr>
          <w:rFonts w:ascii="Arial" w:eastAsia="Times New Roman" w:hAnsi="Arial" w:cs="Arial"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  <w:t xml:space="preserve"> </w:t>
      </w: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இந்த சாதனம்</w:t>
      </w:r>
      <w:r w:rsidRPr="00CC1279">
        <w:rPr>
          <w:rFonts w:ascii="Arial" w:eastAsia="Times New Roman" w:hAnsi="Arial" w:cs="Arial"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  <w:t xml:space="preserve">, </w:t>
      </w: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ஒலியை உணர்ந்து</w:t>
      </w:r>
      <w:r w:rsidRPr="00CC1279">
        <w:rPr>
          <w:rFonts w:ascii="Arial" w:eastAsia="Times New Roman" w:hAnsi="Arial" w:cs="Arial"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  <w:t xml:space="preserve">, </w:t>
      </w: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கேட்கும் திறனை வழங்கும் நரம்பைத் தூண்டி</w:t>
      </w:r>
      <w:r w:rsidRPr="00CC1279">
        <w:rPr>
          <w:rFonts w:ascii="Arial" w:eastAsia="Times New Roman" w:hAnsi="Arial" w:cs="Arial"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  <w:t xml:space="preserve">, </w:t>
      </w: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காது கேளாதோருக்கு மீண்டும் கேட்கும் வரத்தை அளிக்கிறது.</w:t>
      </w:r>
    </w:p>
    <w:p w14:paraId="6B336541" w14:textId="77777777" w:rsidR="00CC1279" w:rsidRPr="00CC1279" w:rsidRDefault="00CC1279" w:rsidP="001E55B4">
      <w:pPr>
        <w:spacing w:after="0" w:line="420" w:lineRule="atLeast"/>
        <w:jc w:val="both"/>
        <w:rPr>
          <w:rFonts w:ascii="Arial" w:eastAsia="Times New Roman" w:hAnsi="Arial" w:cs="Arial"/>
          <w:color w:val="1F1F1F"/>
          <w:kern w:val="0"/>
          <w:sz w:val="20"/>
          <w:szCs w:val="20"/>
          <w:lang w:eastAsia="en-IN" w:bidi="ta-IN"/>
          <w14:ligatures w14:val="none"/>
        </w:rPr>
      </w:pPr>
    </w:p>
    <w:p w14:paraId="45A2FADB" w14:textId="77777777" w:rsidR="00CC1279" w:rsidRPr="00CC1279" w:rsidRDefault="00CC1279" w:rsidP="001E55B4">
      <w:pPr>
        <w:spacing w:after="0" w:line="420" w:lineRule="atLeast"/>
        <w:jc w:val="both"/>
        <w:rPr>
          <w:rFonts w:ascii="Arial" w:eastAsia="Times New Roman" w:hAnsi="Arial" w:cs="Arial"/>
          <w:b/>
          <w:bCs/>
          <w:color w:val="1F1F1F"/>
          <w:kern w:val="0"/>
          <w:sz w:val="20"/>
          <w:szCs w:val="20"/>
          <w:lang w:eastAsia="en-IN" w:bidi="ta-IN"/>
          <w14:ligatures w14:val="none"/>
        </w:rPr>
      </w:pPr>
      <w:r w:rsidRPr="00CC1279">
        <w:rPr>
          <w:rFonts w:ascii="Arial" w:eastAsia="Times New Roman" w:hAnsi="Arial" w:cs="Latha"/>
          <w:b/>
          <w:bCs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யாருக்கு இந்த அறுவை சிகிச்சை பொருத்தமானது</w:t>
      </w:r>
      <w:r w:rsidRPr="00CC1279">
        <w:rPr>
          <w:rFonts w:ascii="Arial" w:eastAsia="Times New Roman" w:hAnsi="Arial" w:cs="Arial"/>
          <w:b/>
          <w:bCs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  <w:t>?</w:t>
      </w:r>
    </w:p>
    <w:p w14:paraId="701A71FB" w14:textId="1CF27BBC" w:rsidR="00CC1279" w:rsidRPr="001E55B4" w:rsidRDefault="00CC1279" w:rsidP="001E55B4">
      <w:pPr>
        <w:spacing w:after="0" w:line="420" w:lineRule="atLeast"/>
        <w:jc w:val="both"/>
        <w:rPr>
          <w:rFonts w:ascii="Arial" w:eastAsia="Times New Roman" w:hAnsi="Arial" w:cs="Arial"/>
          <w:color w:val="1F1F1F"/>
          <w:kern w:val="0"/>
          <w:sz w:val="20"/>
          <w:szCs w:val="20"/>
          <w:lang w:eastAsia="en-IN" w:bidi="ta-IN"/>
          <w14:ligatures w14:val="none"/>
        </w:rPr>
      </w:pP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இரண்டு காதுகளிலும் காது கேட்கும் திறன் இழந்தவர்கள்</w:t>
      </w:r>
      <w:r w:rsidRPr="001E55B4">
        <w:rPr>
          <w:rFonts w:ascii="Arial" w:eastAsia="Times New Roman" w:hAnsi="Arial" w:cs="Arial"/>
          <w:color w:val="1F1F1F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காது கேட்கும் கருவி பெரிதும் உதவாதவர்கள்</w:t>
      </w:r>
      <w:r w:rsidRPr="001E55B4">
        <w:rPr>
          <w:rFonts w:ascii="Arial" w:eastAsia="Times New Roman" w:hAnsi="Arial" w:cs="Arial"/>
          <w:color w:val="1F1F1F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தெளிவில்லாமல் கேட்கும் திறன் உள்ளவர்கள்</w:t>
      </w:r>
      <w:r w:rsidRPr="001E55B4">
        <w:rPr>
          <w:rFonts w:ascii="Arial" w:eastAsia="Times New Roman" w:hAnsi="Arial" w:cs="Arial"/>
          <w:color w:val="1F1F1F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அறுவை சிகிச்சைக்கு ஏற்ற உடல்நிலை உள்ளவர்கள்</w:t>
      </w:r>
      <w:r w:rsidRPr="001E55B4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  <w:t>.</w:t>
      </w:r>
    </w:p>
    <w:p w14:paraId="115730B0" w14:textId="77777777" w:rsidR="00CC1279" w:rsidRPr="00CC1279" w:rsidRDefault="00CC1279" w:rsidP="001E55B4">
      <w:pPr>
        <w:spacing w:after="0" w:line="420" w:lineRule="atLeast"/>
        <w:jc w:val="both"/>
        <w:rPr>
          <w:rFonts w:ascii="Arial" w:eastAsia="Times New Roman" w:hAnsi="Arial" w:cs="Arial"/>
          <w:color w:val="1F1F1F"/>
          <w:kern w:val="0"/>
          <w:sz w:val="20"/>
          <w:szCs w:val="20"/>
          <w:lang w:eastAsia="en-IN" w:bidi="ta-IN"/>
          <w14:ligatures w14:val="none"/>
        </w:rPr>
      </w:pPr>
    </w:p>
    <w:p w14:paraId="7E3BE518" w14:textId="77777777" w:rsidR="00CC1279" w:rsidRPr="00CC1279" w:rsidRDefault="00CC1279" w:rsidP="001E55B4">
      <w:pPr>
        <w:spacing w:after="0" w:line="420" w:lineRule="atLeast"/>
        <w:jc w:val="both"/>
        <w:rPr>
          <w:rFonts w:ascii="Arial" w:eastAsia="Times New Roman" w:hAnsi="Arial" w:cs="Arial"/>
          <w:b/>
          <w:bCs/>
          <w:color w:val="1F1F1F"/>
          <w:kern w:val="0"/>
          <w:sz w:val="20"/>
          <w:szCs w:val="20"/>
          <w:lang w:eastAsia="en-IN" w:bidi="ta-IN"/>
          <w14:ligatures w14:val="none"/>
        </w:rPr>
      </w:pPr>
      <w:r w:rsidRPr="00CC1279">
        <w:rPr>
          <w:rFonts w:ascii="Arial" w:eastAsia="Times New Roman" w:hAnsi="Arial" w:cs="Latha"/>
          <w:b/>
          <w:bCs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அறுவை சிகிச்சையின் பயன்கள்</w:t>
      </w:r>
    </w:p>
    <w:p w14:paraId="5EA8BB1E" w14:textId="7BBDB526" w:rsidR="00CC1279" w:rsidRPr="001E55B4" w:rsidRDefault="00CC1279" w:rsidP="001E55B4">
      <w:pPr>
        <w:spacing w:after="0" w:line="420" w:lineRule="atLeast"/>
        <w:jc w:val="both"/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</w:pP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வாய் அசைவைப் பார்க்காமலேயே பேச்சை புரிந்து கொள்ளும் திறன்</w:t>
      </w:r>
      <w:r w:rsidRPr="001E55B4">
        <w:rPr>
          <w:rFonts w:ascii="Arial" w:eastAsia="Times New Roman" w:hAnsi="Arial" w:cs="Arial"/>
          <w:color w:val="1F1F1F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தொலைபேசியில் பேசும் மற்றவரின் பேச்சை தெளிவாகக் கேட்கும் திறன்</w:t>
      </w:r>
      <w:r w:rsidRPr="001E55B4">
        <w:rPr>
          <w:rFonts w:ascii="Arial" w:eastAsia="Times New Roman" w:hAnsi="Arial" w:cs="Arial"/>
          <w:color w:val="1F1F1F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பல்வேறு அளவிலான சப்தங்களை வேறுபடுத்தி அறியும் திறன்</w:t>
      </w:r>
      <w:r w:rsidRPr="001E55B4">
        <w:rPr>
          <w:rFonts w:ascii="Arial" w:eastAsia="Times New Roman" w:hAnsi="Arial" w:cs="Arial"/>
          <w:color w:val="1F1F1F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கேட்கும் திறன் மேம்படுவதால் பேசும் திறனும் சிறப்பாகும்</w:t>
      </w:r>
      <w:r w:rsidRPr="001E55B4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  <w:t>.</w:t>
      </w:r>
    </w:p>
    <w:p w14:paraId="4E753FF1" w14:textId="77777777" w:rsidR="00CC1279" w:rsidRPr="00CC1279" w:rsidRDefault="00CC1279" w:rsidP="001E55B4">
      <w:pPr>
        <w:spacing w:after="0" w:line="420" w:lineRule="atLeast"/>
        <w:jc w:val="both"/>
        <w:rPr>
          <w:rFonts w:ascii="Arial" w:eastAsia="Times New Roman" w:hAnsi="Arial" w:cs="Arial"/>
          <w:color w:val="1F1F1F"/>
          <w:kern w:val="0"/>
          <w:sz w:val="20"/>
          <w:szCs w:val="20"/>
          <w:lang w:eastAsia="en-IN" w:bidi="ta-IN"/>
          <w14:ligatures w14:val="none"/>
        </w:rPr>
      </w:pPr>
    </w:p>
    <w:p w14:paraId="0A1F53A8" w14:textId="77777777" w:rsidR="00CC1279" w:rsidRPr="00CC1279" w:rsidRDefault="00CC1279" w:rsidP="001E55B4">
      <w:pPr>
        <w:spacing w:after="0" w:line="420" w:lineRule="atLeast"/>
        <w:jc w:val="both"/>
        <w:rPr>
          <w:rFonts w:ascii="Arial" w:eastAsia="Times New Roman" w:hAnsi="Arial" w:cs="Arial"/>
          <w:b/>
          <w:bCs/>
          <w:color w:val="1F1F1F"/>
          <w:kern w:val="0"/>
          <w:sz w:val="20"/>
          <w:szCs w:val="20"/>
          <w:lang w:eastAsia="en-IN" w:bidi="ta-IN"/>
          <w14:ligatures w14:val="none"/>
        </w:rPr>
      </w:pPr>
      <w:r w:rsidRPr="00CC1279">
        <w:rPr>
          <w:rFonts w:ascii="Arial" w:eastAsia="Times New Roman" w:hAnsi="Arial" w:cs="Latha"/>
          <w:b/>
          <w:bCs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குழந்தைகளுக்கும் இந்த அறுவை சிகிச்சை வரப்பிரசாதம்</w:t>
      </w:r>
    </w:p>
    <w:p w14:paraId="2786A16D" w14:textId="4662C2BF" w:rsidR="001E55B4" w:rsidRDefault="00CC1279" w:rsidP="001E55B4">
      <w:pPr>
        <w:spacing w:after="0" w:line="420" w:lineRule="atLeast"/>
        <w:jc w:val="both"/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</w:pP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கோக்லியர் பொருத்தும் அறுவை சிகிச்சை குழந்தைகளுக்கும் மிகவும் பயனுள்ளதாக இருக்கும்.</w:t>
      </w:r>
      <w:r w:rsidRPr="00CC1279">
        <w:rPr>
          <w:rFonts w:ascii="Arial" w:eastAsia="Times New Roman" w:hAnsi="Arial" w:cs="Arial"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  <w:t xml:space="preserve"> </w:t>
      </w: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அவர்கள் பேச்சு மற்றும் மொழித் திறன்களைக் கற்றுக் கொள்ளும் பருவத்தில் சப்தங்களை கேட்க இது அவர்களுக்கு உதவி புரியும்.</w:t>
      </w:r>
    </w:p>
    <w:p w14:paraId="0ADB3584" w14:textId="77777777" w:rsidR="00784D30" w:rsidRPr="001E55B4" w:rsidRDefault="00784D30" w:rsidP="001E55B4">
      <w:pPr>
        <w:spacing w:after="0" w:line="420" w:lineRule="atLeast"/>
        <w:jc w:val="both"/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</w:pPr>
    </w:p>
    <w:p w14:paraId="75164863" w14:textId="77777777" w:rsidR="001E55B4" w:rsidRPr="00CC1279" w:rsidRDefault="001E55B4" w:rsidP="001E55B4">
      <w:pPr>
        <w:spacing w:after="0" w:line="420" w:lineRule="atLeast"/>
        <w:jc w:val="both"/>
        <w:rPr>
          <w:rFonts w:ascii="Arial" w:eastAsia="Times New Roman" w:hAnsi="Arial" w:cs="Arial"/>
          <w:b/>
          <w:bCs/>
          <w:color w:val="1F1F1F"/>
          <w:kern w:val="0"/>
          <w:sz w:val="20"/>
          <w:szCs w:val="20"/>
          <w:lang w:eastAsia="en-IN" w:bidi="ta-IN"/>
          <w14:ligatures w14:val="none"/>
        </w:rPr>
      </w:pPr>
      <w:r w:rsidRPr="00CC1279">
        <w:rPr>
          <w:rFonts w:ascii="Arial" w:eastAsia="Times New Roman" w:hAnsi="Arial" w:cs="Latha"/>
          <w:b/>
          <w:bCs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கோக்லியர் கருவி பொருத்தும் அறுவை சிகிச்சை எப்படி செய்யப்படுகிறது</w:t>
      </w:r>
      <w:r w:rsidRPr="00CC1279">
        <w:rPr>
          <w:rFonts w:ascii="Arial" w:eastAsia="Times New Roman" w:hAnsi="Arial" w:cs="Arial"/>
          <w:b/>
          <w:bCs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  <w:t>?</w:t>
      </w:r>
    </w:p>
    <w:p w14:paraId="72E3EB95" w14:textId="77777777" w:rsidR="001E55B4" w:rsidRPr="001E55B4" w:rsidRDefault="001E55B4" w:rsidP="001E55B4">
      <w:pPr>
        <w:spacing w:after="0" w:line="420" w:lineRule="atLeast"/>
        <w:jc w:val="both"/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</w:pP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நோயாளிக்கு பொது மயக்க மருந்து கொடுக்கப்படும்.காதுக்குப் பின்னால் ஒரு சிறிய கீறல் போட்டு</w:t>
      </w:r>
      <w:r w:rsidRPr="00CC1279">
        <w:rPr>
          <w:rFonts w:ascii="Arial" w:eastAsia="Times New Roman" w:hAnsi="Arial" w:cs="Arial"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  <w:t xml:space="preserve">, </w:t>
      </w: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கோக்லியாவை அணுகுவதற்கு முக நரம்பைக் கண்டறிந்து</w:t>
      </w:r>
      <w:r w:rsidRPr="00CC1279">
        <w:rPr>
          <w:rFonts w:ascii="Arial" w:eastAsia="Times New Roman" w:hAnsi="Arial" w:cs="Arial"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  <w:t xml:space="preserve">, </w:t>
      </w: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lastRenderedPageBreak/>
        <w:t>அவற்றுக்கு இடையே ஒரு கீறல் போடப்படும்.</w:t>
      </w:r>
      <w:r w:rsidRPr="001E55B4">
        <w:rPr>
          <w:rFonts w:ascii="Arial" w:eastAsia="Times New Roman" w:hAnsi="Arial" w:cs="Arial"/>
          <w:color w:val="1F1F1F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கோக்லியா திறந்ததும்</w:t>
      </w:r>
      <w:r w:rsidRPr="00CC1279">
        <w:rPr>
          <w:rFonts w:ascii="Arial" w:eastAsia="Times New Roman" w:hAnsi="Arial" w:cs="Arial"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  <w:t xml:space="preserve">, </w:t>
      </w: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உள்வைப்பு மின்முனைகள் அதில் பொருத்தப்படுகின்றன.</w:t>
      </w:r>
      <w:r w:rsidRPr="001E55B4">
        <w:rPr>
          <w:rFonts w:ascii="Arial" w:eastAsia="Times New Roman" w:hAnsi="Arial" w:cs="Arial"/>
          <w:color w:val="1F1F1F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ரிசீவர் (ஒரு மின்னணு சாதனம்) ஆனது காதுக்கு பின்னால் தோலின் கீழ் வைக்கப்பட்டு கீறல் போடப்பட்ட இடம் மூடப்படுகிறது.</w:t>
      </w:r>
      <w:r w:rsidRPr="001E55B4">
        <w:rPr>
          <w:rFonts w:ascii="Arial" w:eastAsia="Times New Roman" w:hAnsi="Arial" w:cs="Arial"/>
          <w:color w:val="1F1F1F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 xml:space="preserve">இந்த அறுவை சிகிச்சை பொதுவாக </w:t>
      </w:r>
      <w:r w:rsidRPr="00CC1279">
        <w:rPr>
          <w:rFonts w:ascii="Arial" w:eastAsia="Times New Roman" w:hAnsi="Arial" w:cs="Arial"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  <w:t xml:space="preserve">2-4 </w:t>
      </w: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மணி நேரம் வரை ஆகலாம்.</w:t>
      </w:r>
    </w:p>
    <w:p w14:paraId="2CD1A971" w14:textId="77777777" w:rsidR="001E55B4" w:rsidRPr="00CC1279" w:rsidRDefault="001E55B4" w:rsidP="001E55B4">
      <w:pPr>
        <w:spacing w:after="0" w:line="420" w:lineRule="atLeast"/>
        <w:jc w:val="both"/>
        <w:rPr>
          <w:rFonts w:ascii="Arial" w:eastAsia="Times New Roman" w:hAnsi="Arial" w:cs="Arial"/>
          <w:color w:val="1F1F1F"/>
          <w:kern w:val="0"/>
          <w:sz w:val="20"/>
          <w:szCs w:val="20"/>
          <w:lang w:eastAsia="en-IN" w:bidi="ta-IN"/>
          <w14:ligatures w14:val="none"/>
        </w:rPr>
      </w:pPr>
    </w:p>
    <w:p w14:paraId="025E26B3" w14:textId="77777777" w:rsidR="001E55B4" w:rsidRPr="00CC1279" w:rsidRDefault="001E55B4" w:rsidP="001E55B4">
      <w:pPr>
        <w:spacing w:after="0" w:line="420" w:lineRule="atLeast"/>
        <w:jc w:val="both"/>
        <w:rPr>
          <w:rFonts w:ascii="Arial" w:eastAsia="Times New Roman" w:hAnsi="Arial" w:cs="Arial"/>
          <w:b/>
          <w:bCs/>
          <w:color w:val="1F1F1F"/>
          <w:kern w:val="0"/>
          <w:sz w:val="20"/>
          <w:szCs w:val="20"/>
          <w:lang w:eastAsia="en-IN" w:bidi="ta-IN"/>
          <w14:ligatures w14:val="none"/>
        </w:rPr>
      </w:pPr>
      <w:r w:rsidRPr="00CC1279">
        <w:rPr>
          <w:rFonts w:ascii="Arial" w:eastAsia="Times New Roman" w:hAnsi="Arial" w:cs="Latha"/>
          <w:b/>
          <w:bCs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அறுவை சிகிச்சைக்குப் பிறகு என்ன நடக்கும்</w:t>
      </w:r>
      <w:r w:rsidRPr="00CC1279">
        <w:rPr>
          <w:rFonts w:ascii="Arial" w:eastAsia="Times New Roman" w:hAnsi="Arial" w:cs="Arial"/>
          <w:b/>
          <w:bCs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  <w:t>?</w:t>
      </w:r>
    </w:p>
    <w:p w14:paraId="70FF61EA" w14:textId="3D84BCE3" w:rsidR="001E55B4" w:rsidRPr="001E55B4" w:rsidRDefault="001E55B4" w:rsidP="001E55B4">
      <w:pPr>
        <w:spacing w:after="0" w:line="420" w:lineRule="atLeast"/>
        <w:jc w:val="both"/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</w:pP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நோயாளிக்கு வலி நிவாரண மருந்துகள் கொடுக்கப்படும்.</w:t>
      </w:r>
      <w:r w:rsidRPr="001E55B4">
        <w:rPr>
          <w:rFonts w:ascii="Arial" w:eastAsia="Times New Roman" w:hAnsi="Arial" w:cs="Arial"/>
          <w:color w:val="1F1F1F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CC1279">
        <w:rPr>
          <w:rFonts w:ascii="Arial" w:eastAsia="Times New Roman" w:hAnsi="Arial" w:cs="Arial"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  <w:t xml:space="preserve">4-6 </w:t>
      </w: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வாரங்களுக்குப் பிறகு</w:t>
      </w:r>
      <w:r w:rsidRPr="00CC1279">
        <w:rPr>
          <w:rFonts w:ascii="Arial" w:eastAsia="Times New Roman" w:hAnsi="Arial" w:cs="Arial"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  <w:t xml:space="preserve">, </w:t>
      </w: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கோக்லியர் கருவியின் வெளிப்புற பகுதி பொருத்தப்படும்.</w:t>
      </w:r>
      <w:r w:rsidRPr="001E55B4">
        <w:rPr>
          <w:rFonts w:ascii="Arial" w:eastAsia="Times New Roman" w:hAnsi="Arial" w:cs="Arial"/>
          <w:color w:val="1F1F1F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வெளிப்புற சாதனத்தை எவ்வாறு பயன்படுத்துவது மற்றும் பராமரிப்பது என்பது குறித்து நோயாளிக்கு பயிற்சி அளிக்கப்படும்.</w:t>
      </w:r>
      <w:r w:rsidRPr="00CC1279">
        <w:rPr>
          <w:rFonts w:ascii="Arial" w:eastAsia="Times New Roman" w:hAnsi="Arial" w:cs="Arial"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  <w:t xml:space="preserve"> </w:t>
      </w: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மேலும்</w:t>
      </w:r>
      <w:r w:rsidRPr="00CC1279">
        <w:rPr>
          <w:rFonts w:ascii="Arial" w:eastAsia="Times New Roman" w:hAnsi="Arial" w:cs="Arial"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  <w:t xml:space="preserve">, </w:t>
      </w: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 xml:space="preserve">பேச்சு மொழி சிகிச்சையாளர்கள் மற்றும் ஆடியோலஜிஸ்டுகளை சந்தித்து </w:t>
      </w:r>
      <w:r w:rsidR="009A1A1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  <w:t>6</w:t>
      </w:r>
      <w:r w:rsidR="00F973DC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  <w:t xml:space="preserve"> </w:t>
      </w:r>
      <w:r w:rsidR="00F973DC" w:rsidRPr="00F973DC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முதல்</w:t>
      </w:r>
      <w:r w:rsidR="00F973DC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  <w:t xml:space="preserve"> 12 </w:t>
      </w:r>
      <w:r w:rsidR="00F973DC" w:rsidRPr="00F973DC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மாதம்</w:t>
      </w:r>
      <w:r w:rsidR="00F973DC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  <w:t xml:space="preserve"> </w:t>
      </w: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ஆலோசனை பெற வேண்டும்.</w:t>
      </w:r>
    </w:p>
    <w:p w14:paraId="670E5F6D" w14:textId="77777777" w:rsidR="001E55B4" w:rsidRPr="001E55B4" w:rsidRDefault="001E55B4" w:rsidP="001E55B4">
      <w:pPr>
        <w:spacing w:after="0" w:line="420" w:lineRule="atLeast"/>
        <w:jc w:val="both"/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</w:pPr>
    </w:p>
    <w:p w14:paraId="36984B1B" w14:textId="77777777" w:rsidR="001E55B4" w:rsidRPr="00CC1279" w:rsidRDefault="001E55B4" w:rsidP="001E55B4">
      <w:pPr>
        <w:spacing w:after="0" w:line="420" w:lineRule="atLeast"/>
        <w:jc w:val="both"/>
        <w:rPr>
          <w:rFonts w:ascii="Arial" w:eastAsia="Times New Roman" w:hAnsi="Arial" w:cs="Arial"/>
          <w:b/>
          <w:bCs/>
          <w:color w:val="1F1F1F"/>
          <w:kern w:val="0"/>
          <w:sz w:val="20"/>
          <w:szCs w:val="20"/>
          <w:lang w:eastAsia="en-IN" w:bidi="ta-IN"/>
          <w14:ligatures w14:val="none"/>
        </w:rPr>
      </w:pPr>
      <w:r w:rsidRPr="00CC1279">
        <w:rPr>
          <w:rFonts w:ascii="Arial" w:eastAsia="Times New Roman" w:hAnsi="Arial" w:cs="Latha"/>
          <w:b/>
          <w:bCs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ஹர்ஷினி மருத்துவமனையின் சிறப்பு</w:t>
      </w:r>
    </w:p>
    <w:p w14:paraId="345EDEDB" w14:textId="3EC20964" w:rsidR="001E55B4" w:rsidRPr="001E55B4" w:rsidRDefault="001E55B4" w:rsidP="001E55B4">
      <w:pPr>
        <w:spacing w:after="0" w:line="420" w:lineRule="atLeast"/>
        <w:jc w:val="both"/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</w:pP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கோக்லியர் கருவி பொருத்தும் அறுவை சிகிச்சையில் ஹர்ஷினி மருத்துவமனை சிறந்து விளங்குகிறது.</w:t>
      </w:r>
      <w:r w:rsidRPr="00CC1279">
        <w:rPr>
          <w:rFonts w:ascii="Arial" w:eastAsia="Times New Roman" w:hAnsi="Arial" w:cs="Arial"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  <w:t xml:space="preserve"> </w:t>
      </w: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அதிநவீன தொழில்நுட்ப வசதிகளுடன்</w:t>
      </w:r>
      <w:r w:rsidRPr="00CC1279">
        <w:rPr>
          <w:rFonts w:ascii="Arial" w:eastAsia="Times New Roman" w:hAnsi="Arial" w:cs="Arial"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  <w:t xml:space="preserve">, </w:t>
      </w: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அனுபவமிக்க மருத்துவ நிபுணர்கள் குழு</w:t>
      </w:r>
      <w:r w:rsidRPr="00CC1279">
        <w:rPr>
          <w:rFonts w:ascii="Arial" w:eastAsia="Times New Roman" w:hAnsi="Arial" w:cs="Arial"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  <w:t xml:space="preserve">, </w:t>
      </w: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நோயாளிகளுக்கு சிறந்த சிகிச்சையை வழங்கி வருகிறது.</w:t>
      </w:r>
    </w:p>
    <w:p w14:paraId="70A9EF7E" w14:textId="77777777" w:rsidR="00CC1279" w:rsidRPr="00CC1279" w:rsidRDefault="00CC1279" w:rsidP="001E55B4">
      <w:pPr>
        <w:spacing w:after="0" w:line="420" w:lineRule="atLeast"/>
        <w:jc w:val="both"/>
        <w:rPr>
          <w:rFonts w:ascii="Arial" w:eastAsia="Times New Roman" w:hAnsi="Arial" w:cs="Arial"/>
          <w:color w:val="1F1F1F"/>
          <w:kern w:val="0"/>
          <w:sz w:val="20"/>
          <w:szCs w:val="20"/>
          <w:lang w:eastAsia="en-IN" w:bidi="ta-IN"/>
          <w14:ligatures w14:val="none"/>
        </w:rPr>
      </w:pPr>
    </w:p>
    <w:p w14:paraId="25C0AEAC" w14:textId="77777777" w:rsidR="00CC1279" w:rsidRPr="00CC1279" w:rsidRDefault="00CC1279" w:rsidP="001E55B4">
      <w:pPr>
        <w:spacing w:after="0" w:line="420" w:lineRule="atLeast"/>
        <w:jc w:val="both"/>
        <w:rPr>
          <w:rFonts w:ascii="Arial" w:eastAsia="Times New Roman" w:hAnsi="Arial" w:cs="Arial"/>
          <w:b/>
          <w:bCs/>
          <w:color w:val="1F1F1F"/>
          <w:kern w:val="0"/>
          <w:sz w:val="20"/>
          <w:szCs w:val="20"/>
          <w:lang w:eastAsia="en-IN" w:bidi="ta-IN"/>
          <w14:ligatures w14:val="none"/>
        </w:rPr>
      </w:pPr>
      <w:r w:rsidRPr="00CC1279">
        <w:rPr>
          <w:rFonts w:ascii="Arial" w:eastAsia="Times New Roman" w:hAnsi="Arial" w:cs="Latha"/>
          <w:b/>
          <w:bCs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ஒலிக்கும் உலகை நோக்கி ஓர் அடி எடுத்து வையுங்கள்!</w:t>
      </w:r>
    </w:p>
    <w:p w14:paraId="6BF9B91A" w14:textId="77777777" w:rsidR="00CC1279" w:rsidRPr="00CC1279" w:rsidRDefault="00CC1279" w:rsidP="001E55B4">
      <w:pPr>
        <w:spacing w:after="0" w:line="420" w:lineRule="atLeast"/>
        <w:jc w:val="both"/>
        <w:rPr>
          <w:rFonts w:ascii="Arial" w:eastAsia="Times New Roman" w:hAnsi="Arial" w:cs="Arial"/>
          <w:color w:val="1F1F1F"/>
          <w:kern w:val="0"/>
          <w:sz w:val="20"/>
          <w:szCs w:val="20"/>
          <w:lang w:eastAsia="en-IN" w:bidi="ta-IN"/>
          <w14:ligatures w14:val="none"/>
        </w:rPr>
      </w:pP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கோக்லியர் கருவி பொருத்தும் அறுவை சிகிச்சை</w:t>
      </w:r>
      <w:r w:rsidRPr="00CC1279">
        <w:rPr>
          <w:rFonts w:ascii="Arial" w:eastAsia="Times New Roman" w:hAnsi="Arial" w:cs="Arial"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  <w:t xml:space="preserve">, </w:t>
      </w: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கேட்கும் திறனை மீட்டெடுத்து</w:t>
      </w:r>
      <w:r w:rsidRPr="00CC1279">
        <w:rPr>
          <w:rFonts w:ascii="Arial" w:eastAsia="Times New Roman" w:hAnsi="Arial" w:cs="Arial"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  <w:t xml:space="preserve">, </w:t>
      </w: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வாழ்க்கையை முழுமையாக வாழ உதவும் ஒரு அற்புதமான வாய்ப்பு.</w:t>
      </w:r>
      <w:r w:rsidRPr="00CC1279">
        <w:rPr>
          <w:rFonts w:ascii="Arial" w:eastAsia="Times New Roman" w:hAnsi="Arial" w:cs="Arial"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  <w:t xml:space="preserve"> </w:t>
      </w: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ஹர்ஷினி மருத்துவமனையை அணுகி இந்த வாய்ப்பை பயன்படுத்தி</w:t>
      </w:r>
      <w:r w:rsidRPr="00CC1279">
        <w:rPr>
          <w:rFonts w:ascii="Arial" w:eastAsia="Times New Roman" w:hAnsi="Arial" w:cs="Arial"/>
          <w:color w:val="1F1F1F"/>
          <w:kern w:val="0"/>
          <w:sz w:val="20"/>
          <w:szCs w:val="20"/>
          <w:bdr w:val="none" w:sz="0" w:space="0" w:color="auto" w:frame="1"/>
          <w:lang w:eastAsia="en-IN" w:bidi="ta-IN"/>
          <w14:ligatures w14:val="none"/>
        </w:rPr>
        <w:t xml:space="preserve">, </w:t>
      </w:r>
      <w:r w:rsidRPr="00CC1279">
        <w:rPr>
          <w:rFonts w:ascii="Arial" w:eastAsia="Times New Roman" w:hAnsi="Arial" w:cs="Latha"/>
          <w:color w:val="1F1F1F"/>
          <w:kern w:val="0"/>
          <w:sz w:val="20"/>
          <w:szCs w:val="20"/>
          <w:bdr w:val="none" w:sz="0" w:space="0" w:color="auto" w:frame="1"/>
          <w:cs/>
          <w:lang w:eastAsia="en-IN" w:bidi="ta-IN"/>
          <w14:ligatures w14:val="none"/>
        </w:rPr>
        <w:t>உங்கள் வாழ்க்கையை புதிய ஒளியுடன் நிரப்புங்கள்!</w:t>
      </w:r>
    </w:p>
    <w:p w14:paraId="7C0FFA3E" w14:textId="77777777" w:rsidR="00C80702" w:rsidRPr="001E55B4" w:rsidRDefault="00C80702" w:rsidP="001E55B4">
      <w:pPr>
        <w:jc w:val="both"/>
        <w:rPr>
          <w:sz w:val="18"/>
          <w:szCs w:val="18"/>
        </w:rPr>
      </w:pPr>
    </w:p>
    <w:sectPr w:rsidR="00C80702" w:rsidRPr="001E55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AD4A94"/>
    <w:multiLevelType w:val="multilevel"/>
    <w:tmpl w:val="9C5C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EF3F62"/>
    <w:multiLevelType w:val="multilevel"/>
    <w:tmpl w:val="BE40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CB7704"/>
    <w:multiLevelType w:val="multilevel"/>
    <w:tmpl w:val="45AE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C8135D"/>
    <w:multiLevelType w:val="multilevel"/>
    <w:tmpl w:val="102E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527130">
    <w:abstractNumId w:val="1"/>
  </w:num>
  <w:num w:numId="2" w16cid:durableId="783420622">
    <w:abstractNumId w:val="0"/>
  </w:num>
  <w:num w:numId="3" w16cid:durableId="1875531023">
    <w:abstractNumId w:val="2"/>
  </w:num>
  <w:num w:numId="4" w16cid:durableId="19976858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279"/>
    <w:rsid w:val="001E55B4"/>
    <w:rsid w:val="00534214"/>
    <w:rsid w:val="006D05A8"/>
    <w:rsid w:val="00784D30"/>
    <w:rsid w:val="009A1A19"/>
    <w:rsid w:val="00C80702"/>
    <w:rsid w:val="00CC1279"/>
    <w:rsid w:val="00F97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5F2BD"/>
  <w15:chartTrackingRefBased/>
  <w15:docId w15:val="{94D3B6BE-F71B-4AE9-B131-488BE4FDB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-token">
    <w:name w:val="first-token"/>
    <w:basedOn w:val="Normal"/>
    <w:rsid w:val="00CC1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C1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character" w:styleId="Strong">
    <w:name w:val="Strong"/>
    <w:basedOn w:val="DefaultParagraphFont"/>
    <w:uiPriority w:val="22"/>
    <w:qFormat/>
    <w:rsid w:val="00CC12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58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Rishi</dc:creator>
  <cp:keywords/>
  <dc:description/>
  <cp:lastModifiedBy>Rishi Rishi</cp:lastModifiedBy>
  <cp:revision>4</cp:revision>
  <dcterms:created xsi:type="dcterms:W3CDTF">2024-06-25T15:49:00Z</dcterms:created>
  <dcterms:modified xsi:type="dcterms:W3CDTF">2024-06-26T05:20:00Z</dcterms:modified>
</cp:coreProperties>
</file>