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42DFC" w14:textId="30546A3E" w:rsidR="005D118F" w:rsidRPr="00D56665" w:rsidRDefault="005D118F" w:rsidP="005D118F">
      <w:pPr>
        <w:rPr>
          <w:rFonts w:ascii="Times New Roman" w:hAnsi="Times New Roman" w:cs="Times New Roman"/>
          <w:lang w:val="en-US"/>
        </w:rPr>
      </w:pPr>
      <w:r w:rsidRPr="00D56665">
        <w:rPr>
          <w:rFonts w:ascii="Times New Roman" w:hAnsi="Times New Roman" w:cs="Times New Roman"/>
          <w:lang w:val="en-US"/>
        </w:rPr>
        <w:t>TITLE: A RANDOMI</w:t>
      </w:r>
      <w:r w:rsidR="00734599">
        <w:rPr>
          <w:rFonts w:ascii="Times New Roman" w:hAnsi="Times New Roman" w:cs="Times New Roman"/>
          <w:lang w:val="en-US"/>
        </w:rPr>
        <w:t>Z</w:t>
      </w:r>
      <w:r w:rsidRPr="00D56665">
        <w:rPr>
          <w:rFonts w:ascii="Times New Roman" w:hAnsi="Times New Roman" w:cs="Times New Roman"/>
          <w:lang w:val="en-US"/>
        </w:rPr>
        <w:t>ED CONTROL TRIAL ON THE EFFECTIVEN</w:t>
      </w:r>
      <w:r w:rsidR="00734599">
        <w:rPr>
          <w:rFonts w:ascii="Times New Roman" w:hAnsi="Times New Roman" w:cs="Times New Roman"/>
          <w:lang w:val="en-US"/>
        </w:rPr>
        <w:t>E</w:t>
      </w:r>
      <w:r w:rsidRPr="00D56665">
        <w:rPr>
          <w:rFonts w:ascii="Times New Roman" w:hAnsi="Times New Roman" w:cs="Times New Roman"/>
          <w:lang w:val="en-US"/>
        </w:rPr>
        <w:t xml:space="preserve">SS OF </w:t>
      </w:r>
      <w:r w:rsidR="008F724B" w:rsidRPr="00D56665">
        <w:rPr>
          <w:rFonts w:ascii="Times New Roman" w:hAnsi="Times New Roman" w:cs="Times New Roman"/>
          <w:lang w:val="en-US"/>
        </w:rPr>
        <w:t xml:space="preserve">ANTIFUNGAL AND </w:t>
      </w:r>
      <w:r w:rsidRPr="00D56665">
        <w:rPr>
          <w:rFonts w:ascii="Times New Roman" w:hAnsi="Times New Roman" w:cs="Times New Roman"/>
          <w:lang w:val="en-US"/>
        </w:rPr>
        <w:t>STEROID NASAL DOUCHING IN A</w:t>
      </w:r>
      <w:r w:rsidR="00D56665">
        <w:rPr>
          <w:rFonts w:ascii="Times New Roman" w:hAnsi="Times New Roman" w:cs="Times New Roman"/>
          <w:lang w:val="en-US"/>
        </w:rPr>
        <w:t>FRS</w:t>
      </w:r>
      <w:r w:rsidRPr="00D56665">
        <w:rPr>
          <w:rFonts w:ascii="Times New Roman" w:hAnsi="Times New Roman" w:cs="Times New Roman"/>
          <w:lang w:val="en-US"/>
        </w:rPr>
        <w:t>: A CLINICAL, RADIOLOGICAL AND BIOCHEMICAL CO-RELATION</w:t>
      </w:r>
    </w:p>
    <w:p w14:paraId="6B961529" w14:textId="77777777" w:rsidR="00563AB0" w:rsidRPr="00D56665" w:rsidRDefault="00563AB0">
      <w:pPr>
        <w:rPr>
          <w:rFonts w:ascii="Times New Roman" w:hAnsi="Times New Roman" w:cs="Times New Roman"/>
          <w:lang w:val="en-US"/>
        </w:rPr>
      </w:pPr>
    </w:p>
    <w:p w14:paraId="22A5C349" w14:textId="4C2EE1A3" w:rsidR="005D118F" w:rsidRPr="00D56665" w:rsidRDefault="005D118F">
      <w:pPr>
        <w:rPr>
          <w:rFonts w:ascii="Times New Roman" w:hAnsi="Times New Roman" w:cs="Times New Roman"/>
          <w:lang w:val="en-US"/>
        </w:rPr>
      </w:pPr>
      <w:r w:rsidRPr="00D56665">
        <w:rPr>
          <w:rFonts w:ascii="Times New Roman" w:hAnsi="Times New Roman" w:cs="Times New Roman"/>
          <w:lang w:val="en-US"/>
        </w:rPr>
        <w:t>PRESENTING AUTHOR:DR SOWPARNIKA TR</w:t>
      </w:r>
    </w:p>
    <w:p w14:paraId="1D02B983" w14:textId="77777777" w:rsidR="005D118F" w:rsidRPr="00D56665" w:rsidRDefault="005D118F">
      <w:pPr>
        <w:rPr>
          <w:rFonts w:ascii="Times New Roman" w:hAnsi="Times New Roman" w:cs="Times New Roman"/>
          <w:lang w:val="en-US"/>
        </w:rPr>
      </w:pPr>
    </w:p>
    <w:p w14:paraId="4AEDD5BC" w14:textId="77777777" w:rsidR="00CA22A9" w:rsidRPr="00D56665" w:rsidRDefault="00CA22A9">
      <w:pPr>
        <w:rPr>
          <w:rFonts w:ascii="Times New Roman" w:hAnsi="Times New Roman" w:cs="Times New Roman"/>
          <w:lang w:val="en-US"/>
        </w:rPr>
      </w:pPr>
      <w:r w:rsidRPr="00D56665">
        <w:rPr>
          <w:rFonts w:ascii="Times New Roman" w:hAnsi="Times New Roman" w:cs="Times New Roman"/>
          <w:lang w:val="en-US"/>
        </w:rPr>
        <w:t>AIM:</w:t>
      </w:r>
      <w:r w:rsidR="00CB1690" w:rsidRPr="00D56665">
        <w:rPr>
          <w:rFonts w:ascii="Times New Roman" w:hAnsi="Times New Roman" w:cs="Times New Roman"/>
          <w:lang w:val="en-US"/>
        </w:rPr>
        <w:t>TO LOOK FOR ANY ADDED ADVANTAGE OF</w:t>
      </w:r>
      <w:r w:rsidRPr="00D56665">
        <w:rPr>
          <w:rFonts w:ascii="Times New Roman" w:hAnsi="Times New Roman" w:cs="Times New Roman"/>
          <w:lang w:val="en-US"/>
        </w:rPr>
        <w:t xml:space="preserve"> PRE- OPERATIVE</w:t>
      </w:r>
      <w:r w:rsidR="00CB1690" w:rsidRPr="00D56665">
        <w:rPr>
          <w:rFonts w:ascii="Times New Roman" w:hAnsi="Times New Roman" w:cs="Times New Roman"/>
          <w:lang w:val="en-US"/>
        </w:rPr>
        <w:t xml:space="preserve"> STEROID NASAL DOUCHING IN AFRS</w:t>
      </w:r>
    </w:p>
    <w:p w14:paraId="59F27CCA" w14:textId="77777777" w:rsidR="008F724B" w:rsidRPr="00D56665" w:rsidRDefault="008F724B">
      <w:pPr>
        <w:rPr>
          <w:rFonts w:ascii="Times New Roman" w:hAnsi="Times New Roman" w:cs="Times New Roman"/>
          <w:lang w:val="en-US"/>
        </w:rPr>
      </w:pPr>
    </w:p>
    <w:p w14:paraId="52A0D013" w14:textId="2D40B4BC" w:rsidR="00CB1690" w:rsidRPr="00D56665" w:rsidRDefault="00CA22A9">
      <w:pPr>
        <w:rPr>
          <w:rFonts w:ascii="Times New Roman" w:hAnsi="Times New Roman" w:cs="Times New Roman"/>
          <w:lang w:val="en-US"/>
        </w:rPr>
      </w:pPr>
      <w:r w:rsidRPr="00D56665">
        <w:rPr>
          <w:rFonts w:ascii="Times New Roman" w:hAnsi="Times New Roman" w:cs="Times New Roman"/>
          <w:lang w:val="en-US"/>
        </w:rPr>
        <w:t>METHODOLOGY:</w:t>
      </w:r>
      <w:r w:rsidR="00FB45DB">
        <w:rPr>
          <w:rFonts w:ascii="Times New Roman" w:hAnsi="Times New Roman" w:cs="Times New Roman"/>
          <w:lang w:val="en-US"/>
        </w:rPr>
        <w:t>3</w:t>
      </w:r>
      <w:r w:rsidR="00301BD1" w:rsidRPr="00D56665">
        <w:rPr>
          <w:rFonts w:ascii="Times New Roman" w:hAnsi="Times New Roman" w:cs="Times New Roman"/>
          <w:lang w:val="en-US"/>
        </w:rPr>
        <w:t xml:space="preserve">5 AFRS </w:t>
      </w:r>
      <w:r w:rsidR="00CB1690" w:rsidRPr="00D56665">
        <w:rPr>
          <w:rFonts w:ascii="Times New Roman" w:hAnsi="Times New Roman" w:cs="Times New Roman"/>
          <w:lang w:val="en-US"/>
        </w:rPr>
        <w:t>PATIENTS ARE RANDOMIZED INTO TWO ARMS –</w:t>
      </w:r>
      <w:r w:rsidR="00F33B58" w:rsidRPr="00D56665">
        <w:rPr>
          <w:rFonts w:ascii="Times New Roman" w:hAnsi="Times New Roman" w:cs="Times New Roman"/>
          <w:lang w:val="en-US"/>
        </w:rPr>
        <w:t>ARM A</w:t>
      </w:r>
      <w:r w:rsidR="008F724B" w:rsidRPr="00D56665">
        <w:rPr>
          <w:rFonts w:ascii="Times New Roman" w:hAnsi="Times New Roman" w:cs="Times New Roman"/>
          <w:lang w:val="en-US"/>
        </w:rPr>
        <w:t xml:space="preserve"> </w:t>
      </w:r>
      <w:r w:rsidR="00CB1690" w:rsidRPr="00D56665">
        <w:rPr>
          <w:rFonts w:ascii="Times New Roman" w:hAnsi="Times New Roman" w:cs="Times New Roman"/>
          <w:lang w:val="en-US"/>
        </w:rPr>
        <w:t xml:space="preserve">GIVEN STEROID AND ANTIFUNGAL, ARM </w:t>
      </w:r>
      <w:r w:rsidR="00F33B58" w:rsidRPr="00D56665">
        <w:rPr>
          <w:rFonts w:ascii="Times New Roman" w:hAnsi="Times New Roman" w:cs="Times New Roman"/>
          <w:lang w:val="en-US"/>
        </w:rPr>
        <w:t>B</w:t>
      </w:r>
      <w:r w:rsidR="008F724B" w:rsidRPr="00D56665">
        <w:rPr>
          <w:rFonts w:ascii="Times New Roman" w:hAnsi="Times New Roman" w:cs="Times New Roman"/>
          <w:lang w:val="en-US"/>
        </w:rPr>
        <w:t xml:space="preserve"> </w:t>
      </w:r>
      <w:r w:rsidR="00CB1690" w:rsidRPr="00D56665">
        <w:rPr>
          <w:rFonts w:ascii="Times New Roman" w:hAnsi="Times New Roman" w:cs="Times New Roman"/>
          <w:lang w:val="en-US"/>
        </w:rPr>
        <w:t xml:space="preserve">GIVEN STEROID, ANTIFUNGAL AND </w:t>
      </w:r>
      <w:r w:rsidR="00505E2B">
        <w:rPr>
          <w:rFonts w:ascii="Times New Roman" w:hAnsi="Times New Roman" w:cs="Times New Roman"/>
          <w:lang w:val="en-US"/>
        </w:rPr>
        <w:t>BUDESONIDE</w:t>
      </w:r>
      <w:r w:rsidR="00CB1690" w:rsidRPr="00D56665">
        <w:rPr>
          <w:rFonts w:ascii="Times New Roman" w:hAnsi="Times New Roman" w:cs="Times New Roman"/>
          <w:lang w:val="en-US"/>
        </w:rPr>
        <w:t xml:space="preserve"> NASAL DOUCHES</w:t>
      </w:r>
      <w:r w:rsidR="008F724B" w:rsidRPr="00D56665">
        <w:rPr>
          <w:rFonts w:ascii="Times New Roman" w:hAnsi="Times New Roman" w:cs="Times New Roman"/>
          <w:lang w:val="en-US"/>
        </w:rPr>
        <w:t xml:space="preserve">, </w:t>
      </w:r>
      <w:r w:rsidR="00CB1690" w:rsidRPr="00D56665">
        <w:rPr>
          <w:rFonts w:ascii="Times New Roman" w:hAnsi="Times New Roman" w:cs="Times New Roman"/>
          <w:lang w:val="en-US"/>
        </w:rPr>
        <w:t>THE RESPONSE ARE COMPARED AT BASELINE AND AT 6 WEEKS BY CLINIC</w:t>
      </w:r>
      <w:r w:rsidRPr="00D56665">
        <w:rPr>
          <w:rFonts w:ascii="Times New Roman" w:hAnsi="Times New Roman" w:cs="Times New Roman"/>
          <w:lang w:val="en-US"/>
        </w:rPr>
        <w:t xml:space="preserve">AL, </w:t>
      </w:r>
      <w:r w:rsidR="00CB1690" w:rsidRPr="00D56665">
        <w:rPr>
          <w:rFonts w:ascii="Times New Roman" w:hAnsi="Times New Roman" w:cs="Times New Roman"/>
          <w:lang w:val="en-US"/>
        </w:rPr>
        <w:t>RADIO</w:t>
      </w:r>
      <w:r w:rsidRPr="00D56665">
        <w:rPr>
          <w:rFonts w:ascii="Times New Roman" w:hAnsi="Times New Roman" w:cs="Times New Roman"/>
          <w:lang w:val="en-US"/>
        </w:rPr>
        <w:t xml:space="preserve">LOGICAL AND </w:t>
      </w:r>
      <w:r w:rsidR="00CB1690" w:rsidRPr="00D56665">
        <w:rPr>
          <w:rFonts w:ascii="Times New Roman" w:hAnsi="Times New Roman" w:cs="Times New Roman"/>
          <w:lang w:val="en-US"/>
        </w:rPr>
        <w:t>SEROLOGICAL</w:t>
      </w:r>
      <w:r w:rsidRPr="00D56665">
        <w:rPr>
          <w:rFonts w:ascii="Times New Roman" w:hAnsi="Times New Roman" w:cs="Times New Roman"/>
          <w:lang w:val="en-US"/>
        </w:rPr>
        <w:t xml:space="preserve"> PARAMETERS. </w:t>
      </w:r>
      <w:r w:rsidR="00CB1690" w:rsidRPr="00D56665">
        <w:rPr>
          <w:rFonts w:ascii="Times New Roman" w:hAnsi="Times New Roman" w:cs="Times New Roman"/>
          <w:lang w:val="en-US"/>
        </w:rPr>
        <w:t>CLINICAL PARAMETERS INCLUDE SNOT22 AND MELTZER SCOR</w:t>
      </w:r>
      <w:r w:rsidR="00505E2B">
        <w:rPr>
          <w:rFonts w:ascii="Times New Roman" w:hAnsi="Times New Roman" w:cs="Times New Roman"/>
          <w:lang w:val="en-US"/>
        </w:rPr>
        <w:t>E</w:t>
      </w:r>
      <w:r w:rsidR="00CB1690" w:rsidRPr="00D56665">
        <w:rPr>
          <w:rFonts w:ascii="Times New Roman" w:hAnsi="Times New Roman" w:cs="Times New Roman"/>
          <w:lang w:val="en-US"/>
        </w:rPr>
        <w:t>, RADIOLOGICAL -LUND MACKEY AND 20 POINT SCOR</w:t>
      </w:r>
      <w:r w:rsidR="008F724B" w:rsidRPr="00D56665">
        <w:rPr>
          <w:rFonts w:ascii="Times New Roman" w:hAnsi="Times New Roman" w:cs="Times New Roman"/>
          <w:lang w:val="en-US"/>
        </w:rPr>
        <w:t>E</w:t>
      </w:r>
      <w:r w:rsidR="00CB1690" w:rsidRPr="00D56665">
        <w:rPr>
          <w:rFonts w:ascii="Times New Roman" w:hAnsi="Times New Roman" w:cs="Times New Roman"/>
          <w:lang w:val="en-US"/>
        </w:rPr>
        <w:t>, SEROLOGICAL – A</w:t>
      </w:r>
      <w:r w:rsidR="00A66D86">
        <w:rPr>
          <w:rFonts w:ascii="Times New Roman" w:hAnsi="Times New Roman" w:cs="Times New Roman"/>
          <w:lang w:val="en-US"/>
        </w:rPr>
        <w:t>BSOLUTE EOSINOPHIL COUNTS</w:t>
      </w:r>
      <w:r w:rsidR="00CB1690" w:rsidRPr="00D56665">
        <w:rPr>
          <w:rFonts w:ascii="Times New Roman" w:hAnsi="Times New Roman" w:cs="Times New Roman"/>
          <w:lang w:val="en-US"/>
        </w:rPr>
        <w:t>, SPECIFIC AND TOTAL IGE LEVELS, SERUM AND NASAL DOUCHES GALACTOMANNAN LEVELS. PATIENTS ARE MONITORED WITH S CORTISOL AND LFT VALUES.</w:t>
      </w:r>
    </w:p>
    <w:p w14:paraId="438C4158" w14:textId="622812ED" w:rsidR="005D118F" w:rsidRPr="00D56665" w:rsidRDefault="005D118F">
      <w:pPr>
        <w:rPr>
          <w:rFonts w:ascii="Times New Roman" w:hAnsi="Times New Roman" w:cs="Times New Roman"/>
          <w:lang w:val="en-US"/>
        </w:rPr>
      </w:pPr>
    </w:p>
    <w:p w14:paraId="4B37DA23" w14:textId="77777777" w:rsidR="00B751D4" w:rsidRPr="00D56665" w:rsidRDefault="00B751D4">
      <w:pPr>
        <w:rPr>
          <w:rFonts w:ascii="Times New Roman" w:hAnsi="Times New Roman" w:cs="Times New Roman"/>
          <w:lang w:val="en-US"/>
        </w:rPr>
      </w:pPr>
    </w:p>
    <w:p w14:paraId="13B281A1" w14:textId="785443F4" w:rsidR="00301BD1" w:rsidRDefault="005D118F">
      <w:pPr>
        <w:rPr>
          <w:rFonts w:ascii="Times New Roman" w:hAnsi="Times New Roman" w:cs="Times New Roman"/>
          <w:color w:val="000000"/>
          <w:szCs w:val="24"/>
        </w:rPr>
      </w:pPr>
      <w:r w:rsidRPr="00D56665">
        <w:rPr>
          <w:rFonts w:ascii="Times New Roman" w:hAnsi="Times New Roman" w:cs="Times New Roman"/>
          <w:lang w:val="en-US"/>
        </w:rPr>
        <w:t>RESULTS:</w:t>
      </w:r>
      <w:r w:rsidR="00FB45DB">
        <w:rPr>
          <w:rFonts w:ascii="Times New Roman" w:hAnsi="Times New Roman" w:cs="Times New Roman"/>
          <w:lang w:val="en-US"/>
        </w:rPr>
        <w:t xml:space="preserve"> </w:t>
      </w:r>
      <w:r w:rsidR="00CB1690" w:rsidRPr="00D56665">
        <w:rPr>
          <w:rFonts w:ascii="Times New Roman" w:hAnsi="Times New Roman" w:cs="Times New Roman"/>
          <w:lang w:val="en-US"/>
        </w:rPr>
        <w:t xml:space="preserve">TILL NOW ARM </w:t>
      </w:r>
      <w:r w:rsidR="00FB45DB">
        <w:rPr>
          <w:rFonts w:ascii="Times New Roman" w:hAnsi="Times New Roman" w:cs="Times New Roman"/>
          <w:lang w:val="en-US"/>
        </w:rPr>
        <w:t>B</w:t>
      </w:r>
      <w:r w:rsidR="00CB1690" w:rsidRPr="00D56665">
        <w:rPr>
          <w:rFonts w:ascii="Times New Roman" w:hAnsi="Times New Roman" w:cs="Times New Roman"/>
          <w:lang w:val="en-US"/>
        </w:rPr>
        <w:t xml:space="preserve"> SHOWS MORE RESPONSE COMPARED TO ARM </w:t>
      </w:r>
      <w:r w:rsidR="00FB45DB">
        <w:rPr>
          <w:rFonts w:ascii="Times New Roman" w:hAnsi="Times New Roman" w:cs="Times New Roman"/>
          <w:lang w:val="en-US"/>
        </w:rPr>
        <w:t>A</w:t>
      </w:r>
      <w:r w:rsidR="00734599" w:rsidRPr="00734599">
        <w:rPr>
          <w:rFonts w:ascii="Times New Roman" w:hAnsi="Times New Roman" w:cs="Times New Roman"/>
          <w:color w:val="000000"/>
          <w:szCs w:val="24"/>
        </w:rPr>
        <w:t xml:space="preserve"> IN SNOT-22</w:t>
      </w:r>
      <w:r w:rsidR="00FB45DB">
        <w:rPr>
          <w:rFonts w:ascii="Times New Roman" w:hAnsi="Times New Roman" w:cs="Times New Roman"/>
          <w:color w:val="000000"/>
          <w:szCs w:val="24"/>
        </w:rPr>
        <w:t>,</w:t>
      </w:r>
      <w:r w:rsidR="00734599" w:rsidRPr="00734599">
        <w:rPr>
          <w:rFonts w:ascii="Times New Roman" w:hAnsi="Times New Roman" w:cs="Times New Roman"/>
          <w:color w:val="000000"/>
          <w:szCs w:val="24"/>
        </w:rPr>
        <w:t xml:space="preserve"> MELTZER SCORE</w:t>
      </w:r>
      <w:r w:rsidR="00FB45DB">
        <w:rPr>
          <w:rFonts w:ascii="Times New Roman" w:hAnsi="Times New Roman" w:cs="Times New Roman"/>
          <w:color w:val="000000"/>
          <w:szCs w:val="24"/>
        </w:rPr>
        <w:t>. RADIOLOGICAL SCORES WERE MORE OR LESS COMPARABLE IN BOTH ARMS POST TREATMENT.</w:t>
      </w:r>
      <w:r w:rsidR="00FB45DB" w:rsidRPr="00FB45DB">
        <w:rPr>
          <w:rFonts w:ascii="Times New Roman" w:hAnsi="Times New Roman" w:cs="Times New Roman"/>
          <w:color w:val="000000"/>
          <w:szCs w:val="24"/>
        </w:rPr>
        <w:t xml:space="preserve"> </w:t>
      </w:r>
      <w:r w:rsidR="00FB45DB" w:rsidRPr="00734599">
        <w:rPr>
          <w:rFonts w:ascii="Times New Roman" w:hAnsi="Times New Roman" w:cs="Times New Roman"/>
          <w:color w:val="000000"/>
          <w:szCs w:val="24"/>
        </w:rPr>
        <w:t xml:space="preserve">ARM </w:t>
      </w:r>
      <w:r w:rsidR="00FB45DB">
        <w:rPr>
          <w:rFonts w:ascii="Times New Roman" w:hAnsi="Times New Roman" w:cs="Times New Roman"/>
          <w:color w:val="000000"/>
          <w:szCs w:val="24"/>
        </w:rPr>
        <w:t xml:space="preserve">B </w:t>
      </w:r>
      <w:r w:rsidR="00FB45DB" w:rsidRPr="00734599">
        <w:rPr>
          <w:rFonts w:ascii="Times New Roman" w:hAnsi="Times New Roman" w:cs="Times New Roman"/>
          <w:color w:val="000000"/>
          <w:szCs w:val="24"/>
        </w:rPr>
        <w:t>SHOWED GREATER REDUCTIONS THAN ARM</w:t>
      </w:r>
      <w:r w:rsidR="00FB45DB">
        <w:rPr>
          <w:rFonts w:ascii="Times New Roman" w:hAnsi="Times New Roman" w:cs="Times New Roman"/>
          <w:color w:val="000000"/>
          <w:szCs w:val="24"/>
        </w:rPr>
        <w:t xml:space="preserve"> A IN BIOCHEMICAL PARAMETERS.</w:t>
      </w:r>
    </w:p>
    <w:p w14:paraId="5A17C211" w14:textId="77777777" w:rsidR="00FB45DB" w:rsidRPr="00734599" w:rsidRDefault="00FB45DB">
      <w:pPr>
        <w:rPr>
          <w:rFonts w:ascii="Times New Roman" w:hAnsi="Times New Roman" w:cs="Times New Roman"/>
          <w:szCs w:val="24"/>
          <w:lang w:val="en-US"/>
        </w:rPr>
      </w:pPr>
    </w:p>
    <w:p w14:paraId="70C8BD5E" w14:textId="77777777" w:rsidR="00301BD1" w:rsidRPr="00734599" w:rsidRDefault="00301BD1">
      <w:pPr>
        <w:rPr>
          <w:rFonts w:ascii="Times New Roman" w:hAnsi="Times New Roman" w:cs="Times New Roman"/>
          <w:szCs w:val="24"/>
          <w:lang w:val="en-US"/>
        </w:rPr>
      </w:pPr>
    </w:p>
    <w:p w14:paraId="08A40BE5" w14:textId="4B6838B5" w:rsidR="00CB1690" w:rsidRPr="00D56665" w:rsidRDefault="00301BD1">
      <w:pPr>
        <w:rPr>
          <w:rFonts w:ascii="Times New Roman" w:hAnsi="Times New Roman" w:cs="Times New Roman"/>
          <w:lang w:val="en-US"/>
        </w:rPr>
      </w:pPr>
      <w:r w:rsidRPr="00D56665">
        <w:rPr>
          <w:rFonts w:ascii="Times New Roman" w:hAnsi="Times New Roman" w:cs="Times New Roman"/>
          <w:lang w:val="en-US"/>
        </w:rPr>
        <w:t>CONCLUSION:</w:t>
      </w:r>
      <w:r w:rsidR="0057745C">
        <w:rPr>
          <w:rFonts w:ascii="Times New Roman" w:hAnsi="Times New Roman" w:cs="Times New Roman"/>
          <w:lang w:val="en-US"/>
        </w:rPr>
        <w:t xml:space="preserve"> </w:t>
      </w:r>
      <w:r w:rsidR="00CB1690" w:rsidRPr="00D56665">
        <w:rPr>
          <w:rFonts w:ascii="Times New Roman" w:hAnsi="Times New Roman" w:cs="Times New Roman"/>
          <w:lang w:val="en-US"/>
        </w:rPr>
        <w:t>THERE IS NO ADDED ADVANTAGE OF BUDESONIDE NASAL DOUCHES IN AFRS</w:t>
      </w:r>
      <w:r w:rsidR="00FB45DB">
        <w:rPr>
          <w:rFonts w:ascii="Times New Roman" w:hAnsi="Times New Roman" w:cs="Times New Roman"/>
          <w:lang w:val="en-US"/>
        </w:rPr>
        <w:t xml:space="preserve"> PATIENTS IN REDUCTION OF CLINICO-RADIOLOGICAL PARAMETERS</w:t>
      </w:r>
      <w:r w:rsidR="00F33B58" w:rsidRPr="00D56665">
        <w:rPr>
          <w:rFonts w:ascii="Times New Roman" w:hAnsi="Times New Roman" w:cs="Times New Roman"/>
          <w:lang w:val="en-US"/>
        </w:rPr>
        <w:t>. HOWEVER PREOPERATIVE THERAPY WITH STEROID AND ANTIFUNGAL SHOWS AN OVERALL DECREASE IN DISEASE BURDEN, DURATION OF SURGERY, LESS INTRAOPERATIVE COMPLICATIONS AND BLOOD LOSS</w:t>
      </w:r>
    </w:p>
    <w:p w14:paraId="0A6ACE80" w14:textId="77777777" w:rsidR="00CA22A9" w:rsidRPr="00D56665" w:rsidRDefault="00CA22A9">
      <w:pPr>
        <w:rPr>
          <w:rFonts w:ascii="Times New Roman" w:hAnsi="Times New Roman" w:cs="Times New Roman"/>
          <w:lang w:val="en-US"/>
        </w:rPr>
      </w:pPr>
    </w:p>
    <w:p w14:paraId="6C15F85E" w14:textId="77777777" w:rsidR="00CA22A9" w:rsidRPr="00D56665" w:rsidRDefault="00CA22A9">
      <w:pPr>
        <w:rPr>
          <w:rFonts w:ascii="Times New Roman" w:hAnsi="Times New Roman" w:cs="Times New Roman"/>
          <w:lang w:val="en-US"/>
        </w:rPr>
      </w:pPr>
    </w:p>
    <w:p w14:paraId="151D1500" w14:textId="77777777" w:rsidR="00CA22A9" w:rsidRPr="00D56665" w:rsidRDefault="00CA22A9">
      <w:pPr>
        <w:rPr>
          <w:rFonts w:ascii="Times New Roman" w:hAnsi="Times New Roman" w:cs="Times New Roman"/>
          <w:lang w:val="en-US"/>
        </w:rPr>
      </w:pPr>
    </w:p>
    <w:p w14:paraId="1C73C877" w14:textId="0386136A" w:rsidR="00CA22A9" w:rsidRPr="00D56665" w:rsidRDefault="00CA22A9" w:rsidP="00CA22A9">
      <w:pPr>
        <w:pStyle w:val="s6"/>
        <w:spacing w:before="0" w:beforeAutospacing="0" w:after="0" w:afterAutospacing="0"/>
        <w:jc w:val="both"/>
        <w:rPr>
          <w:color w:val="000000"/>
          <w:sz w:val="18"/>
          <w:szCs w:val="18"/>
        </w:rPr>
      </w:pPr>
    </w:p>
    <w:p w14:paraId="082EC34C" w14:textId="77777777" w:rsidR="00CA22A9" w:rsidRPr="00D56665" w:rsidRDefault="00CA22A9">
      <w:pPr>
        <w:rPr>
          <w:rFonts w:ascii="Times New Roman" w:hAnsi="Times New Roman" w:cs="Times New Roman"/>
          <w:lang w:val="en-US"/>
        </w:rPr>
      </w:pPr>
    </w:p>
    <w:sectPr w:rsidR="00CA22A9" w:rsidRPr="00D56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2110F"/>
    <w:multiLevelType w:val="multilevel"/>
    <w:tmpl w:val="5AFC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E72835"/>
    <w:multiLevelType w:val="multilevel"/>
    <w:tmpl w:val="73DA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3197963">
    <w:abstractNumId w:val="0"/>
  </w:num>
  <w:num w:numId="2" w16cid:durableId="1598058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8F"/>
    <w:rsid w:val="001C7FFD"/>
    <w:rsid w:val="00301BD1"/>
    <w:rsid w:val="0040554B"/>
    <w:rsid w:val="004751A2"/>
    <w:rsid w:val="00505E2B"/>
    <w:rsid w:val="00563AB0"/>
    <w:rsid w:val="0057745C"/>
    <w:rsid w:val="005D118F"/>
    <w:rsid w:val="00734599"/>
    <w:rsid w:val="008F724B"/>
    <w:rsid w:val="00A66D86"/>
    <w:rsid w:val="00B751D4"/>
    <w:rsid w:val="00CA22A9"/>
    <w:rsid w:val="00CB1690"/>
    <w:rsid w:val="00D56665"/>
    <w:rsid w:val="00F33B58"/>
    <w:rsid w:val="00FB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73117"/>
  <w15:chartTrackingRefBased/>
  <w15:docId w15:val="{CFB25CC5-EC07-BE49-8B3D-41D02F71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51D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customStyle="1" w:styleId="s4">
    <w:name w:val="s4"/>
    <w:basedOn w:val="Normal"/>
    <w:rsid w:val="00CA22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s2">
    <w:name w:val="s2"/>
    <w:basedOn w:val="DefaultParagraphFont"/>
    <w:rsid w:val="00CA22A9"/>
  </w:style>
  <w:style w:type="character" w:customStyle="1" w:styleId="s3">
    <w:name w:val="s3"/>
    <w:basedOn w:val="DefaultParagraphFont"/>
    <w:rsid w:val="00CA22A9"/>
  </w:style>
  <w:style w:type="character" w:customStyle="1" w:styleId="apple-converted-space">
    <w:name w:val="apple-converted-space"/>
    <w:basedOn w:val="DefaultParagraphFont"/>
    <w:rsid w:val="00CA22A9"/>
  </w:style>
  <w:style w:type="paragraph" w:customStyle="1" w:styleId="s6">
    <w:name w:val="s6"/>
    <w:basedOn w:val="Normal"/>
    <w:rsid w:val="00CA22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s5">
    <w:name w:val="s5"/>
    <w:basedOn w:val="DefaultParagraphFont"/>
    <w:rsid w:val="00CA22A9"/>
  </w:style>
  <w:style w:type="character" w:customStyle="1" w:styleId="s7">
    <w:name w:val="s7"/>
    <w:basedOn w:val="DefaultParagraphFont"/>
    <w:rsid w:val="00CA22A9"/>
  </w:style>
  <w:style w:type="paragraph" w:customStyle="1" w:styleId="s11">
    <w:name w:val="s11"/>
    <w:basedOn w:val="Normal"/>
    <w:rsid w:val="00CA22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s8">
    <w:name w:val="s8"/>
    <w:basedOn w:val="DefaultParagraphFont"/>
    <w:rsid w:val="00CA22A9"/>
  </w:style>
  <w:style w:type="character" w:customStyle="1" w:styleId="s9">
    <w:name w:val="s9"/>
    <w:basedOn w:val="DefaultParagraphFont"/>
    <w:rsid w:val="00CA22A9"/>
  </w:style>
  <w:style w:type="character" w:customStyle="1" w:styleId="s10">
    <w:name w:val="s10"/>
    <w:basedOn w:val="DefaultParagraphFont"/>
    <w:rsid w:val="00CA22A9"/>
  </w:style>
  <w:style w:type="character" w:customStyle="1" w:styleId="s12">
    <w:name w:val="s12"/>
    <w:basedOn w:val="DefaultParagraphFont"/>
    <w:rsid w:val="00CA2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9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6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7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7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6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4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76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7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Sowbhagya T R</dc:creator>
  <cp:keywords/>
  <dc:description/>
  <cp:lastModifiedBy>Sowbhagya T R</cp:lastModifiedBy>
  <cp:revision>4</cp:revision>
  <dcterms:created xsi:type="dcterms:W3CDTF">2025-11-10T17:59:00Z</dcterms:created>
  <dcterms:modified xsi:type="dcterms:W3CDTF">2025-11-10T18:00:00Z</dcterms:modified>
</cp:coreProperties>
</file>