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21954"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t>Predict Employee Leave – Steps to build the model</w:t>
      </w:r>
    </w:p>
    <w:p w14:paraId="61627EE9" w14:textId="5FB8BB3E"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 xml:space="preserve">You will follow several steps to explore the data and build a machine learning model to predict whether an employee will leave or not, and why. Every step will be </w:t>
      </w:r>
      <w:r w:rsidRPr="007E062B">
        <w:rPr>
          <w:rFonts w:ascii="Times New Roman" w:eastAsia="Times New Roman" w:hAnsi="Times New Roman" w:cs="Times New Roman"/>
          <w:lang w:eastAsia="en-GB"/>
        </w:rPr>
        <w:t>elaborated</w:t>
      </w:r>
      <w:r w:rsidRPr="007E062B">
        <w:rPr>
          <w:rFonts w:ascii="Times New Roman" w:eastAsia="Times New Roman" w:hAnsi="Times New Roman" w:cs="Times New Roman"/>
          <w:lang w:eastAsia="en-GB"/>
        </w:rPr>
        <w:t xml:space="preserve"> further on.</w:t>
      </w:r>
    </w:p>
    <w:p w14:paraId="1AAB90DB" w14:textId="77777777" w:rsidR="007E062B" w:rsidRPr="007E062B" w:rsidRDefault="007E062B" w:rsidP="007E062B">
      <w:pPr>
        <w:numPr>
          <w:ilvl w:val="0"/>
          <w:numId w:val="1"/>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Step 1: Get the starting experiment</w:t>
      </w:r>
    </w:p>
    <w:p w14:paraId="42E0DDBA" w14:textId="77777777" w:rsidR="007E062B" w:rsidRPr="007E062B" w:rsidRDefault="007E062B" w:rsidP="007E062B">
      <w:pPr>
        <w:numPr>
          <w:ilvl w:val="0"/>
          <w:numId w:val="1"/>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Step 2: Get a first understanding of the data</w:t>
      </w:r>
    </w:p>
    <w:p w14:paraId="47A6FCF0" w14:textId="77777777" w:rsidR="007E062B" w:rsidRPr="007E062B" w:rsidRDefault="007E062B" w:rsidP="007E062B">
      <w:pPr>
        <w:numPr>
          <w:ilvl w:val="0"/>
          <w:numId w:val="1"/>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Step 3: Prepare a training and a test set</w:t>
      </w:r>
    </w:p>
    <w:p w14:paraId="6C427141" w14:textId="77777777" w:rsidR="007E062B" w:rsidRPr="007E062B" w:rsidRDefault="007E062B" w:rsidP="007E062B">
      <w:pPr>
        <w:numPr>
          <w:ilvl w:val="0"/>
          <w:numId w:val="1"/>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Step 4: Train the model</w:t>
      </w:r>
    </w:p>
    <w:p w14:paraId="4BFFC44C" w14:textId="77777777" w:rsidR="007E062B" w:rsidRPr="007E062B" w:rsidRDefault="007E062B" w:rsidP="007E062B">
      <w:pPr>
        <w:numPr>
          <w:ilvl w:val="0"/>
          <w:numId w:val="1"/>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Step 5: Score the test set</w:t>
      </w:r>
    </w:p>
    <w:p w14:paraId="2E1A70DA" w14:textId="77777777" w:rsidR="007E062B" w:rsidRPr="007E062B" w:rsidRDefault="007E062B" w:rsidP="007E062B">
      <w:pPr>
        <w:numPr>
          <w:ilvl w:val="0"/>
          <w:numId w:val="1"/>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Step 6: Evaluate the results</w:t>
      </w:r>
    </w:p>
    <w:p w14:paraId="47681B7C" w14:textId="77777777" w:rsidR="007E062B" w:rsidRPr="007E062B" w:rsidRDefault="007E062B" w:rsidP="007E062B">
      <w:pPr>
        <w:numPr>
          <w:ilvl w:val="0"/>
          <w:numId w:val="1"/>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Step 7: Gain insights on the why</w:t>
      </w:r>
    </w:p>
    <w:p w14:paraId="7FF3380A" w14:textId="77777777" w:rsidR="007E062B" w:rsidRPr="007E062B" w:rsidRDefault="007E062B" w:rsidP="007E062B">
      <w:pPr>
        <w:numPr>
          <w:ilvl w:val="0"/>
          <w:numId w:val="1"/>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Step 8: Publish your model</w:t>
      </w:r>
    </w:p>
    <w:p w14:paraId="30B9C93A" w14:textId="77777777" w:rsidR="007E062B" w:rsidRPr="007E062B" w:rsidRDefault="007E062B" w:rsidP="007E062B">
      <w:pPr>
        <w:numPr>
          <w:ilvl w:val="0"/>
          <w:numId w:val="1"/>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Step 9: Deploy your model as a web service</w:t>
      </w:r>
    </w:p>
    <w:p w14:paraId="626977A1" w14:textId="77777777" w:rsidR="007E062B" w:rsidRPr="007E062B" w:rsidRDefault="007E062B" w:rsidP="007E062B">
      <w:pPr>
        <w:numPr>
          <w:ilvl w:val="0"/>
          <w:numId w:val="1"/>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Step 10: Test your model</w:t>
      </w:r>
    </w:p>
    <w:p w14:paraId="031F5939" w14:textId="77777777" w:rsidR="007E062B" w:rsidRPr="007E062B" w:rsidRDefault="007E062B" w:rsidP="007E062B">
      <w:pPr>
        <w:shd w:val="clear" w:color="auto" w:fill="FCB900"/>
        <w:spacing w:after="360"/>
        <w:rPr>
          <w:rFonts w:ascii="Times New Roman" w:eastAsia="Times New Roman" w:hAnsi="Times New Roman" w:cs="Times New Roman"/>
          <w:lang w:eastAsia="en-GB"/>
        </w:rPr>
      </w:pPr>
      <w:r w:rsidRPr="007E062B">
        <w:rPr>
          <w:rFonts w:ascii="Times New Roman" w:eastAsia="Times New Roman" w:hAnsi="Times New Roman" w:cs="Times New Roman"/>
          <w:b/>
          <w:bCs/>
          <w:i/>
          <w:iCs/>
          <w:lang w:eastAsia="en-GB"/>
        </w:rPr>
        <w:t>Note: The pictures are not very sharp, but you can download the pdf version of this workshop </w:t>
      </w:r>
      <w:hyperlink r:id="rId5" w:tgtFrame="_blank" w:history="1">
        <w:r w:rsidRPr="007E062B">
          <w:rPr>
            <w:rFonts w:ascii="Times New Roman" w:eastAsia="Times New Roman" w:hAnsi="Times New Roman" w:cs="Times New Roman"/>
            <w:b/>
            <w:bCs/>
            <w:i/>
            <w:iCs/>
            <w:color w:val="222222"/>
            <w:lang w:eastAsia="en-GB"/>
          </w:rPr>
          <w:t>here </w:t>
        </w:r>
      </w:hyperlink>
      <w:r w:rsidRPr="007E062B">
        <w:rPr>
          <w:rFonts w:ascii="Times New Roman" w:eastAsia="Times New Roman" w:hAnsi="Times New Roman" w:cs="Times New Roman"/>
          <w:b/>
          <w:bCs/>
          <w:i/>
          <w:iCs/>
          <w:lang w:eastAsia="en-GB"/>
        </w:rPr>
        <w:t>to get a better view.</w:t>
      </w:r>
    </w:p>
    <w:p w14:paraId="64AE8B3D"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You will build this prediction model with the </w:t>
      </w:r>
      <w:r w:rsidRPr="007E062B">
        <w:rPr>
          <w:rFonts w:ascii="Times New Roman" w:eastAsia="Times New Roman" w:hAnsi="Times New Roman" w:cs="Times New Roman"/>
          <w:b/>
          <w:bCs/>
          <w:lang w:eastAsia="en-GB"/>
        </w:rPr>
        <w:t>Azure Machine Learning Studio</w:t>
      </w:r>
      <w:r w:rsidRPr="007E062B">
        <w:rPr>
          <w:rFonts w:ascii="Times New Roman" w:eastAsia="Times New Roman" w:hAnsi="Times New Roman" w:cs="Times New Roman"/>
          <w:lang w:eastAsia="en-GB"/>
        </w:rPr>
        <w:t>. The complete model will look like this:</w:t>
      </w:r>
    </w:p>
    <w:p w14:paraId="17209176" w14:textId="6956AAB4"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noProof/>
          <w:color w:val="222222"/>
          <w:lang w:eastAsia="en-GB"/>
        </w:rPr>
        <w:drawing>
          <wp:inline distT="0" distB="0" distL="0" distR="0" wp14:anchorId="1E17C801" wp14:editId="2213B6C0">
            <wp:extent cx="5731510" cy="3434715"/>
            <wp:effectExtent l="0" t="0" r="0" b="0"/>
            <wp:docPr id="32" name="Picture 32" descr="Predict employee leave model">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 employee leave model">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34715"/>
                    </a:xfrm>
                    <a:prstGeom prst="rect">
                      <a:avLst/>
                    </a:prstGeom>
                    <a:noFill/>
                    <a:ln>
                      <a:noFill/>
                    </a:ln>
                  </pic:spPr>
                </pic:pic>
              </a:graphicData>
            </a:graphic>
          </wp:inline>
        </w:drawing>
      </w:r>
    </w:p>
    <w:p w14:paraId="57790E5E"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t>Prerequisites: Get Access to Azure Machine Learning Studio</w:t>
      </w:r>
    </w:p>
    <w:p w14:paraId="5A291652"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Go to </w:t>
      </w:r>
      <w:hyperlink r:id="rId8" w:tgtFrame="_blank" w:history="1">
        <w:r w:rsidRPr="007E062B">
          <w:rPr>
            <w:rFonts w:ascii="Times New Roman" w:eastAsia="Times New Roman" w:hAnsi="Times New Roman" w:cs="Times New Roman"/>
            <w:color w:val="222222"/>
            <w:lang w:eastAsia="en-GB"/>
          </w:rPr>
          <w:t>https://studio.azureml.net/</w:t>
        </w:r>
      </w:hyperlink>
      <w:r w:rsidRPr="007E062B">
        <w:rPr>
          <w:rFonts w:ascii="Times New Roman" w:eastAsia="Times New Roman" w:hAnsi="Times New Roman" w:cs="Times New Roman"/>
          <w:lang w:eastAsia="en-GB"/>
        </w:rPr>
        <w:t> and select </w:t>
      </w:r>
      <w:r w:rsidRPr="007E062B">
        <w:rPr>
          <w:rFonts w:ascii="Times New Roman" w:eastAsia="Times New Roman" w:hAnsi="Times New Roman" w:cs="Times New Roman"/>
          <w:b/>
          <w:bCs/>
          <w:lang w:eastAsia="en-GB"/>
        </w:rPr>
        <w:t>Sign up here</w:t>
      </w:r>
      <w:r w:rsidRPr="007E062B">
        <w:rPr>
          <w:rFonts w:ascii="Times New Roman" w:eastAsia="Times New Roman" w:hAnsi="Times New Roman" w:cs="Times New Roman"/>
          <w:lang w:eastAsia="en-GB"/>
        </w:rPr>
        <w:t> for Azure ML Studio.</w:t>
      </w:r>
    </w:p>
    <w:p w14:paraId="754A3063" w14:textId="4514185D"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lastRenderedPageBreak/>
        <w:fldChar w:fldCharType="begin"/>
      </w:r>
      <w:r w:rsidRPr="007E062B">
        <w:rPr>
          <w:rFonts w:ascii="Times New Roman" w:eastAsia="Times New Roman" w:hAnsi="Times New Roman" w:cs="Times New Roman"/>
          <w:lang w:eastAsia="en-GB"/>
        </w:rPr>
        <w:instrText xml:space="preserve"> INCLUDEPICTURE "https://www.datachangers.com/wp-content/uploads/2020/01/afbeelding.png"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11609805" wp14:editId="0E0DDE41">
            <wp:extent cx="5731510" cy="3554095"/>
            <wp:effectExtent l="0" t="0" r="0" b="1905"/>
            <wp:docPr id="31" name="Picture 31" descr="Predict Employee Leave -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dict Employee Leave - sign 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54095"/>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3A2F35AF"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 xml:space="preserve">You will need a Windows </w:t>
      </w:r>
      <w:proofErr w:type="spellStart"/>
      <w:r w:rsidRPr="007E062B">
        <w:rPr>
          <w:rFonts w:ascii="Times New Roman" w:eastAsia="Times New Roman" w:hAnsi="Times New Roman" w:cs="Times New Roman"/>
          <w:lang w:eastAsia="en-GB"/>
        </w:rPr>
        <w:t>LiveID</w:t>
      </w:r>
      <w:proofErr w:type="spellEnd"/>
      <w:r w:rsidRPr="007E062B">
        <w:rPr>
          <w:rFonts w:ascii="Times New Roman" w:eastAsia="Times New Roman" w:hAnsi="Times New Roman" w:cs="Times New Roman"/>
          <w:lang w:eastAsia="en-GB"/>
        </w:rPr>
        <w:t xml:space="preserve"> to sign in. If you don’t have one, you can sign up here: </w:t>
      </w:r>
      <w:hyperlink r:id="rId10" w:tgtFrame="_blank" w:history="1">
        <w:r w:rsidRPr="007E062B">
          <w:rPr>
            <w:rFonts w:ascii="Times New Roman" w:eastAsia="Times New Roman" w:hAnsi="Times New Roman" w:cs="Times New Roman"/>
            <w:color w:val="222222"/>
            <w:lang w:eastAsia="en-GB"/>
          </w:rPr>
          <w:t>https://signup.live.com/</w:t>
        </w:r>
      </w:hyperlink>
    </w:p>
    <w:p w14:paraId="402B4DD2"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Hereafter, you can select the Free Workspace option:</w:t>
      </w:r>
    </w:p>
    <w:p w14:paraId="5855438F" w14:textId="0FFD6606"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fldChar w:fldCharType="begin"/>
      </w:r>
      <w:r w:rsidRPr="007E062B">
        <w:rPr>
          <w:rFonts w:ascii="Times New Roman" w:eastAsia="Times New Roman" w:hAnsi="Times New Roman" w:cs="Times New Roman"/>
          <w:lang w:eastAsia="en-GB"/>
        </w:rPr>
        <w:instrText xml:space="preserve"> INCLUDEPICTURE "https://www.datachangers.com/wp-content/uploads/2020/02/afbeelding-1024x572.png"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41B4C07F" wp14:editId="0B81DCB9">
            <wp:extent cx="5731510" cy="3199765"/>
            <wp:effectExtent l="0" t="0" r="0" b="635"/>
            <wp:docPr id="30" name="Picture 30" descr="Predict Employee Leave - select free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dict Employee Leave - select free worksp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99765"/>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5A0DAFB9"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t>Step 1: Get the starting experiment</w:t>
      </w:r>
    </w:p>
    <w:p w14:paraId="5A1B1FD3"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We created a starting experiment for you on the </w:t>
      </w:r>
      <w:r w:rsidRPr="007E062B">
        <w:rPr>
          <w:rFonts w:ascii="Times New Roman" w:eastAsia="Times New Roman" w:hAnsi="Times New Roman" w:cs="Times New Roman"/>
          <w:b/>
          <w:bCs/>
          <w:lang w:eastAsia="en-GB"/>
        </w:rPr>
        <w:t>Azure AI Gallery</w:t>
      </w:r>
      <w:r w:rsidRPr="007E062B">
        <w:rPr>
          <w:rFonts w:ascii="Times New Roman" w:eastAsia="Times New Roman" w:hAnsi="Times New Roman" w:cs="Times New Roman"/>
          <w:lang w:eastAsia="en-GB"/>
        </w:rPr>
        <w:t> to give you a smooth start.</w:t>
      </w:r>
    </w:p>
    <w:p w14:paraId="5DA0D6C4" w14:textId="77777777" w:rsidR="007E062B" w:rsidRPr="007E062B" w:rsidRDefault="007E062B" w:rsidP="007E062B">
      <w:pPr>
        <w:shd w:val="clear" w:color="auto" w:fill="FCB900"/>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lastRenderedPageBreak/>
        <w:t>Click </w:t>
      </w:r>
      <w:hyperlink r:id="rId12" w:tgtFrame="_blank" w:history="1">
        <w:r w:rsidRPr="007E062B">
          <w:rPr>
            <w:rFonts w:ascii="Times New Roman" w:eastAsia="Times New Roman" w:hAnsi="Times New Roman" w:cs="Times New Roman"/>
            <w:b/>
            <w:bCs/>
            <w:color w:val="222222"/>
            <w:lang w:eastAsia="en-GB"/>
          </w:rPr>
          <w:t>HERE</w:t>
        </w:r>
        <w:r w:rsidRPr="007E062B">
          <w:rPr>
            <w:rFonts w:ascii="Times New Roman" w:eastAsia="Times New Roman" w:hAnsi="Times New Roman" w:cs="Times New Roman"/>
            <w:color w:val="222222"/>
            <w:lang w:eastAsia="en-GB"/>
          </w:rPr>
          <w:t> </w:t>
        </w:r>
      </w:hyperlink>
      <w:r w:rsidRPr="007E062B">
        <w:rPr>
          <w:rFonts w:ascii="Times New Roman" w:eastAsia="Times New Roman" w:hAnsi="Times New Roman" w:cs="Times New Roman"/>
          <w:lang w:eastAsia="en-GB"/>
        </w:rPr>
        <w:t>to open the starting experiment.</w:t>
      </w:r>
    </w:p>
    <w:p w14:paraId="7E5BF35E"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This experiment uses a </w:t>
      </w:r>
      <w:r w:rsidRPr="007E062B">
        <w:rPr>
          <w:rFonts w:ascii="Times New Roman" w:eastAsia="Times New Roman" w:hAnsi="Times New Roman" w:cs="Times New Roman"/>
          <w:b/>
          <w:bCs/>
          <w:lang w:eastAsia="en-GB"/>
        </w:rPr>
        <w:t>simulated dataset</w:t>
      </w:r>
      <w:r w:rsidRPr="007E062B">
        <w:rPr>
          <w:rFonts w:ascii="Times New Roman" w:eastAsia="Times New Roman" w:hAnsi="Times New Roman" w:cs="Times New Roman"/>
          <w:lang w:eastAsia="en-GB"/>
        </w:rPr>
        <w:t> from </w:t>
      </w:r>
      <w:r w:rsidRPr="007E062B">
        <w:rPr>
          <w:rFonts w:ascii="Times New Roman" w:eastAsia="Times New Roman" w:hAnsi="Times New Roman" w:cs="Times New Roman"/>
          <w:b/>
          <w:bCs/>
          <w:lang w:eastAsia="en-GB"/>
        </w:rPr>
        <w:t>Kaggle</w:t>
      </w:r>
      <w:r w:rsidRPr="007E062B">
        <w:rPr>
          <w:rFonts w:ascii="Times New Roman" w:eastAsia="Times New Roman" w:hAnsi="Times New Roman" w:cs="Times New Roman"/>
          <w:lang w:eastAsia="en-GB"/>
        </w:rPr>
        <w:t>. You have to open the experiment in your studio by clicking on the green button “Open in Studio”. This will open the Azure Machine Learning Studio in a browser, and you can copy the experiment to your free workspace.</w:t>
      </w:r>
    </w:p>
    <w:p w14:paraId="28945902" w14:textId="42168445"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noProof/>
          <w:color w:val="222222"/>
          <w:lang w:eastAsia="en-GB"/>
        </w:rPr>
        <w:drawing>
          <wp:inline distT="0" distB="0" distL="0" distR="0" wp14:anchorId="4E49A951" wp14:editId="01A56B6A">
            <wp:extent cx="5731510" cy="2273300"/>
            <wp:effectExtent l="0" t="0" r="0" b="0"/>
            <wp:docPr id="29" name="Picture 29" descr="Predict employee leave starting model">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dict employee leave starting model">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73300"/>
                    </a:xfrm>
                    <a:prstGeom prst="rect">
                      <a:avLst/>
                    </a:prstGeom>
                    <a:noFill/>
                    <a:ln>
                      <a:noFill/>
                    </a:ln>
                  </pic:spPr>
                </pic:pic>
              </a:graphicData>
            </a:graphic>
          </wp:inline>
        </w:drawing>
      </w:r>
    </w:p>
    <w:p w14:paraId="5E275EF1"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t>Step 2: Inspecting the data</w:t>
      </w:r>
    </w:p>
    <w:p w14:paraId="27722CC0"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In the </w:t>
      </w:r>
      <w:r w:rsidRPr="007E062B">
        <w:rPr>
          <w:rFonts w:ascii="Times New Roman" w:eastAsia="Times New Roman" w:hAnsi="Times New Roman" w:cs="Times New Roman"/>
          <w:b/>
          <w:bCs/>
          <w:lang w:eastAsia="en-GB"/>
        </w:rPr>
        <w:t>Starting experiment: Predict Employee Leave</w:t>
      </w:r>
      <w:r w:rsidRPr="007E062B">
        <w:rPr>
          <w:rFonts w:ascii="Times New Roman" w:eastAsia="Times New Roman" w:hAnsi="Times New Roman" w:cs="Times New Roman"/>
          <w:lang w:eastAsia="en-GB"/>
        </w:rPr>
        <w:t> experiment, you will find the </w:t>
      </w:r>
      <w:r w:rsidRPr="007E062B">
        <w:rPr>
          <w:rFonts w:ascii="Times New Roman" w:eastAsia="Times New Roman" w:hAnsi="Times New Roman" w:cs="Times New Roman"/>
          <w:b/>
          <w:bCs/>
          <w:lang w:eastAsia="en-GB"/>
        </w:rPr>
        <w:t>Employee Leave data</w:t>
      </w:r>
      <w:r w:rsidRPr="007E062B">
        <w:rPr>
          <w:rFonts w:ascii="Times New Roman" w:eastAsia="Times New Roman" w:hAnsi="Times New Roman" w:cs="Times New Roman"/>
          <w:lang w:eastAsia="en-GB"/>
        </w:rPr>
        <w:t> on the canvas, together with a </w:t>
      </w:r>
      <w:r w:rsidRPr="007E062B">
        <w:rPr>
          <w:rFonts w:ascii="Times New Roman" w:eastAsia="Times New Roman" w:hAnsi="Times New Roman" w:cs="Times New Roman"/>
          <w:b/>
          <w:bCs/>
          <w:lang w:eastAsia="en-GB"/>
        </w:rPr>
        <w:t>Summarize Data</w:t>
      </w:r>
      <w:r w:rsidRPr="007E062B">
        <w:rPr>
          <w:rFonts w:ascii="Times New Roman" w:eastAsia="Times New Roman" w:hAnsi="Times New Roman" w:cs="Times New Roman"/>
          <w:lang w:eastAsia="en-GB"/>
        </w:rPr>
        <w:t> module.</w:t>
      </w:r>
    </w:p>
    <w:p w14:paraId="622B9C7D" w14:textId="36031A06"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fldChar w:fldCharType="begin"/>
      </w:r>
      <w:r w:rsidRPr="007E062B">
        <w:rPr>
          <w:rFonts w:ascii="Times New Roman" w:eastAsia="Times New Roman" w:hAnsi="Times New Roman" w:cs="Times New Roman"/>
          <w:lang w:eastAsia="en-GB"/>
        </w:rPr>
        <w:instrText xml:space="preserve"> INCLUDEPICTURE "https://www.datachangers.com/wp-content/uploads/2020/02/afbeelding-1-1024x614.png"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7AF178D1" wp14:editId="719D2E38">
            <wp:extent cx="5731510" cy="3434715"/>
            <wp:effectExtent l="0" t="0" r="0" b="0"/>
            <wp:docPr id="28" name="Picture 28" descr="Predict Employee Leave - starting experi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dict Employee Leave - starting experi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34715"/>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3E1F3FFA"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If you look at the top corner right, you can see that the experiment is “in draft”. This means that it hasn’t been saved, nor that it has been executed before. Therefore, we start with running the experiment, by clicking on the </w:t>
      </w:r>
      <w:r w:rsidRPr="007E062B">
        <w:rPr>
          <w:rFonts w:ascii="Times New Roman" w:eastAsia="Times New Roman" w:hAnsi="Times New Roman" w:cs="Times New Roman"/>
          <w:b/>
          <w:bCs/>
          <w:lang w:eastAsia="en-GB"/>
        </w:rPr>
        <w:t>RUN </w:t>
      </w:r>
      <w:r w:rsidRPr="007E062B">
        <w:rPr>
          <w:rFonts w:ascii="Times New Roman" w:eastAsia="Times New Roman" w:hAnsi="Times New Roman" w:cs="Times New Roman"/>
          <w:lang w:eastAsia="en-GB"/>
        </w:rPr>
        <w:t xml:space="preserve">button in the menu at the bottom. After </w:t>
      </w:r>
      <w:r w:rsidRPr="007E062B">
        <w:rPr>
          <w:rFonts w:ascii="Times New Roman" w:eastAsia="Times New Roman" w:hAnsi="Times New Roman" w:cs="Times New Roman"/>
          <w:lang w:eastAsia="en-GB"/>
        </w:rPr>
        <w:lastRenderedPageBreak/>
        <w:t>running the experiment, the top corner message will change into “Finished running”, and we can start inspecting our data.</w:t>
      </w:r>
    </w:p>
    <w:p w14:paraId="4FE6281F" w14:textId="157CD8B2"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fldChar w:fldCharType="begin"/>
      </w:r>
      <w:r w:rsidRPr="007E062B">
        <w:rPr>
          <w:rFonts w:ascii="Times New Roman" w:eastAsia="Times New Roman" w:hAnsi="Times New Roman" w:cs="Times New Roman"/>
          <w:lang w:eastAsia="en-GB"/>
        </w:rPr>
        <w:instrText xml:space="preserve"> INCLUDEPICTURE "https://www.datachangers.com/wp-content/uploads/2020/02/afbeelding-3-1024x617.png"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1CB4D573" wp14:editId="61BC7261">
            <wp:extent cx="5731510" cy="3452495"/>
            <wp:effectExtent l="0" t="0" r="0" b="1905"/>
            <wp:docPr id="27" name="Picture 27" descr="Predict Employee Leave -  Visualiz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dict Employee Leave -  Visualize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52495"/>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4B9DFFFB"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To get a first impression of the data, you can right-click the output port of the dataset and select “Visualize” from the menu to </w:t>
      </w:r>
      <w:r w:rsidRPr="007E062B">
        <w:rPr>
          <w:rFonts w:ascii="Times New Roman" w:eastAsia="Times New Roman" w:hAnsi="Times New Roman" w:cs="Times New Roman"/>
          <w:b/>
          <w:bCs/>
          <w:lang w:eastAsia="en-GB"/>
        </w:rPr>
        <w:t>visualize</w:t>
      </w:r>
      <w:r w:rsidRPr="007E062B">
        <w:rPr>
          <w:rFonts w:ascii="Times New Roman" w:eastAsia="Times New Roman" w:hAnsi="Times New Roman" w:cs="Times New Roman"/>
          <w:lang w:eastAsia="en-GB"/>
        </w:rPr>
        <w:t> the data. The output port is the little circle under every module on the canvas.</w:t>
      </w:r>
    </w:p>
    <w:p w14:paraId="07722E68" w14:textId="2BEF1639"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noProof/>
          <w:color w:val="222222"/>
          <w:lang w:eastAsia="en-GB"/>
        </w:rPr>
        <w:drawing>
          <wp:inline distT="0" distB="0" distL="0" distR="0" wp14:anchorId="606D696D" wp14:editId="641C477B">
            <wp:extent cx="5731510" cy="3081655"/>
            <wp:effectExtent l="0" t="0" r="0" b="4445"/>
            <wp:docPr id="26" name="Picture 26" descr="Predict Employee Leave - inspect employee leave data">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dict Employee Leave - inspect employee leave data">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426B06AD"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You can scroll through the different columns, and by selecting them, you get an overview in the panel on the right.</w:t>
      </w:r>
    </w:p>
    <w:p w14:paraId="1EEBEBD9"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 xml:space="preserve">We can continue inspecting the dataset. The data comprise a wide range of topics which allow to explain employees’ leave </w:t>
      </w:r>
      <w:proofErr w:type="spellStart"/>
      <w:r w:rsidRPr="007E062B">
        <w:rPr>
          <w:rFonts w:ascii="Times New Roman" w:eastAsia="Times New Roman" w:hAnsi="Times New Roman" w:cs="Times New Roman"/>
          <w:lang w:eastAsia="en-GB"/>
        </w:rPr>
        <w:t>behavior</w:t>
      </w:r>
      <w:proofErr w:type="spellEnd"/>
      <w:r w:rsidRPr="007E062B">
        <w:rPr>
          <w:rFonts w:ascii="Times New Roman" w:eastAsia="Times New Roman" w:hAnsi="Times New Roman" w:cs="Times New Roman"/>
          <w:lang w:eastAsia="en-GB"/>
        </w:rPr>
        <w:t xml:space="preserve"> in relation with A) organizational factors </w:t>
      </w:r>
      <w:r w:rsidRPr="007E062B">
        <w:rPr>
          <w:rFonts w:ascii="Times New Roman" w:eastAsia="Times New Roman" w:hAnsi="Times New Roman" w:cs="Times New Roman"/>
          <w:lang w:eastAsia="en-GB"/>
        </w:rPr>
        <w:lastRenderedPageBreak/>
        <w:t>(department); B) employment relational factors (i.e. tenure, the number of projects participated in; the average working hours per month; objective career development; salary); and C) job-related factors (performance evaluation; involvement in workplace accidents).</w:t>
      </w:r>
    </w:p>
    <w:p w14:paraId="5BC3A4DE"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We have the following available variables in the dataset:</w:t>
      </w:r>
    </w:p>
    <w:p w14:paraId="7B98CBF6"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b/>
          <w:bCs/>
          <w:lang w:eastAsia="en-GB"/>
        </w:rPr>
        <w:t>Organizational factors</w:t>
      </w:r>
    </w:p>
    <w:p w14:paraId="2FD58B1D" w14:textId="77777777" w:rsidR="007E062B" w:rsidRPr="007E062B" w:rsidRDefault="007E062B" w:rsidP="007E062B">
      <w:pPr>
        <w:numPr>
          <w:ilvl w:val="0"/>
          <w:numId w:val="2"/>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Department</w:t>
      </w:r>
    </w:p>
    <w:p w14:paraId="2E469CFF"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b/>
          <w:bCs/>
          <w:lang w:eastAsia="en-GB"/>
        </w:rPr>
        <w:t>Employment relational factors</w:t>
      </w:r>
    </w:p>
    <w:p w14:paraId="6601A4B9" w14:textId="77777777" w:rsidR="007E062B" w:rsidRPr="007E062B" w:rsidRDefault="007E062B" w:rsidP="007E062B">
      <w:pPr>
        <w:numPr>
          <w:ilvl w:val="0"/>
          <w:numId w:val="3"/>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Time spent at the company</w:t>
      </w:r>
    </w:p>
    <w:p w14:paraId="68192EFD" w14:textId="77777777" w:rsidR="007E062B" w:rsidRPr="007E062B" w:rsidRDefault="007E062B" w:rsidP="007E062B">
      <w:pPr>
        <w:numPr>
          <w:ilvl w:val="0"/>
          <w:numId w:val="3"/>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Number of projects</w:t>
      </w:r>
    </w:p>
    <w:p w14:paraId="292C7B53" w14:textId="77777777" w:rsidR="007E062B" w:rsidRPr="007E062B" w:rsidRDefault="007E062B" w:rsidP="007E062B">
      <w:pPr>
        <w:numPr>
          <w:ilvl w:val="0"/>
          <w:numId w:val="3"/>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Average monthly hours</w:t>
      </w:r>
    </w:p>
    <w:p w14:paraId="2A83E9B5" w14:textId="77777777" w:rsidR="007E062B" w:rsidRPr="007E062B" w:rsidRDefault="007E062B" w:rsidP="007E062B">
      <w:pPr>
        <w:numPr>
          <w:ilvl w:val="0"/>
          <w:numId w:val="3"/>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Salary</w:t>
      </w:r>
    </w:p>
    <w:p w14:paraId="21A99454" w14:textId="77777777" w:rsidR="007E062B" w:rsidRPr="007E062B" w:rsidRDefault="007E062B" w:rsidP="007E062B">
      <w:pPr>
        <w:numPr>
          <w:ilvl w:val="0"/>
          <w:numId w:val="3"/>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Whether they have had a promotion in the last 5 years</w:t>
      </w:r>
    </w:p>
    <w:p w14:paraId="01AC309D"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b/>
          <w:bCs/>
          <w:lang w:eastAsia="en-GB"/>
        </w:rPr>
        <w:t>Job-related factors</w:t>
      </w:r>
    </w:p>
    <w:p w14:paraId="45D19F32" w14:textId="77777777" w:rsidR="007E062B" w:rsidRPr="007E062B" w:rsidRDefault="007E062B" w:rsidP="007E062B">
      <w:pPr>
        <w:numPr>
          <w:ilvl w:val="0"/>
          <w:numId w:val="4"/>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Last evaluation</w:t>
      </w:r>
    </w:p>
    <w:p w14:paraId="15D528CC" w14:textId="77777777" w:rsidR="007E062B" w:rsidRPr="007E062B" w:rsidRDefault="007E062B" w:rsidP="007E062B">
      <w:pPr>
        <w:numPr>
          <w:ilvl w:val="0"/>
          <w:numId w:val="4"/>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Whether they have had a work accident</w:t>
      </w:r>
    </w:p>
    <w:p w14:paraId="2D8AC63E"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b/>
          <w:bCs/>
          <w:lang w:eastAsia="en-GB"/>
        </w:rPr>
        <w:t>Dependent variable</w:t>
      </w:r>
    </w:p>
    <w:p w14:paraId="3FE411D7" w14:textId="77777777" w:rsidR="007E062B" w:rsidRPr="007E062B" w:rsidRDefault="007E062B" w:rsidP="007E062B">
      <w:pPr>
        <w:numPr>
          <w:ilvl w:val="0"/>
          <w:numId w:val="5"/>
        </w:numPr>
        <w:spacing w:before="100" w:beforeAutospacing="1" w:after="100" w:afterAutospacing="1"/>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Whether the employee has left</w:t>
      </w:r>
    </w:p>
    <w:p w14:paraId="2B8D2C5D"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Another way to get a first impression of the data. Therefore, we use the </w:t>
      </w:r>
      <w:r w:rsidRPr="007E062B">
        <w:rPr>
          <w:rFonts w:ascii="Times New Roman" w:eastAsia="Times New Roman" w:hAnsi="Times New Roman" w:cs="Times New Roman"/>
          <w:b/>
          <w:bCs/>
          <w:lang w:eastAsia="en-GB"/>
        </w:rPr>
        <w:t>Summarize Data module</w:t>
      </w:r>
      <w:r w:rsidRPr="007E062B">
        <w:rPr>
          <w:rFonts w:ascii="Times New Roman" w:eastAsia="Times New Roman" w:hAnsi="Times New Roman" w:cs="Times New Roman"/>
          <w:lang w:eastAsia="en-GB"/>
        </w:rPr>
        <w:t>, which gives us insights about the data.</w:t>
      </w:r>
    </w:p>
    <w:p w14:paraId="61EBBBA8" w14:textId="3EB36201"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noProof/>
          <w:color w:val="222222"/>
          <w:lang w:eastAsia="en-GB"/>
        </w:rPr>
        <w:lastRenderedPageBreak/>
        <w:drawing>
          <wp:inline distT="0" distB="0" distL="0" distR="0" wp14:anchorId="607273D4" wp14:editId="160E53D9">
            <wp:extent cx="5731510" cy="4302125"/>
            <wp:effectExtent l="0" t="0" r="0" b="3175"/>
            <wp:docPr id="25" name="Picture 25" descr="Predict Employee Leave - summarize employee leave data">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edict Employee Leave - summarize employee leave data">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02125"/>
                    </a:xfrm>
                    <a:prstGeom prst="rect">
                      <a:avLst/>
                    </a:prstGeom>
                    <a:noFill/>
                    <a:ln>
                      <a:noFill/>
                    </a:ln>
                  </pic:spPr>
                </pic:pic>
              </a:graphicData>
            </a:graphic>
          </wp:inline>
        </w:drawing>
      </w:r>
      <w:r w:rsidRPr="007E062B">
        <w:rPr>
          <w:rFonts w:ascii="Times New Roman" w:eastAsia="Times New Roman" w:hAnsi="Times New Roman" w:cs="Times New Roman"/>
          <w:noProof/>
          <w:color w:val="222222"/>
          <w:lang w:eastAsia="en-GB"/>
        </w:rPr>
        <w:drawing>
          <wp:inline distT="0" distB="0" distL="0" distR="0" wp14:anchorId="21D2882D" wp14:editId="71A43538">
            <wp:extent cx="5731510" cy="2614295"/>
            <wp:effectExtent l="0" t="0" r="0" b="1905"/>
            <wp:docPr id="24" name="Picture 24" descr="predict employee leave data summary">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dict employee leave data summary">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14295"/>
                    </a:xfrm>
                    <a:prstGeom prst="rect">
                      <a:avLst/>
                    </a:prstGeom>
                    <a:noFill/>
                    <a:ln>
                      <a:noFill/>
                    </a:ln>
                  </pic:spPr>
                </pic:pic>
              </a:graphicData>
            </a:graphic>
          </wp:inline>
        </w:drawing>
      </w:r>
    </w:p>
    <w:p w14:paraId="2B8B0E00"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After you ran the model, you can </w:t>
      </w:r>
      <w:r w:rsidRPr="007E062B">
        <w:rPr>
          <w:rFonts w:ascii="Times New Roman" w:eastAsia="Times New Roman" w:hAnsi="Times New Roman" w:cs="Times New Roman"/>
          <w:b/>
          <w:bCs/>
          <w:lang w:eastAsia="en-GB"/>
        </w:rPr>
        <w:t>right-click</w:t>
      </w:r>
      <w:r w:rsidRPr="007E062B">
        <w:rPr>
          <w:rFonts w:ascii="Times New Roman" w:eastAsia="Times New Roman" w:hAnsi="Times New Roman" w:cs="Times New Roman"/>
          <w:lang w:eastAsia="en-GB"/>
        </w:rPr>
        <w:t> on the output port of the </w:t>
      </w:r>
      <w:r w:rsidRPr="007E062B">
        <w:rPr>
          <w:rFonts w:ascii="Times New Roman" w:eastAsia="Times New Roman" w:hAnsi="Times New Roman" w:cs="Times New Roman"/>
          <w:b/>
          <w:bCs/>
          <w:lang w:eastAsia="en-GB"/>
        </w:rPr>
        <w:t>Summarize Data </w:t>
      </w:r>
      <w:r w:rsidRPr="007E062B">
        <w:rPr>
          <w:rFonts w:ascii="Times New Roman" w:eastAsia="Times New Roman" w:hAnsi="Times New Roman" w:cs="Times New Roman"/>
          <w:lang w:eastAsia="en-GB"/>
        </w:rPr>
        <w:t>module and select </w:t>
      </w:r>
      <w:r w:rsidRPr="007E062B">
        <w:rPr>
          <w:rFonts w:ascii="Times New Roman" w:eastAsia="Times New Roman" w:hAnsi="Times New Roman" w:cs="Times New Roman"/>
          <w:b/>
          <w:bCs/>
          <w:lang w:eastAsia="en-GB"/>
        </w:rPr>
        <w:t>Visualize</w:t>
      </w:r>
      <w:r w:rsidRPr="007E062B">
        <w:rPr>
          <w:rFonts w:ascii="Times New Roman" w:eastAsia="Times New Roman" w:hAnsi="Times New Roman" w:cs="Times New Roman"/>
          <w:lang w:eastAsia="en-GB"/>
        </w:rPr>
        <w:t>. We see that we have 14999 observations, and that we don’t miss any data. We also get an idea about the variance and distribution of the data.</w:t>
      </w:r>
    </w:p>
    <w:p w14:paraId="10A4D40B"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t>Step 3: Prepare a training and a test set</w:t>
      </w:r>
    </w:p>
    <w:p w14:paraId="1E676CC2"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We split the dataset into a training and a test set, using 70% of the data to train the model with, and 30% of the data to test the model later on. Therefore, we drag the </w:t>
      </w:r>
      <w:r w:rsidRPr="007E062B">
        <w:rPr>
          <w:rFonts w:ascii="Times New Roman" w:eastAsia="Times New Roman" w:hAnsi="Times New Roman" w:cs="Times New Roman"/>
          <w:b/>
          <w:bCs/>
          <w:lang w:eastAsia="en-GB"/>
        </w:rPr>
        <w:t>Split Data module</w:t>
      </w:r>
      <w:r w:rsidRPr="007E062B">
        <w:rPr>
          <w:rFonts w:ascii="Times New Roman" w:eastAsia="Times New Roman" w:hAnsi="Times New Roman" w:cs="Times New Roman"/>
          <w:lang w:eastAsia="en-GB"/>
        </w:rPr>
        <w:t> on the canvas. You can find this module in the menu left, next to the canvas. You can either click through the various options or use the search function.</w:t>
      </w:r>
    </w:p>
    <w:p w14:paraId="00C42240" w14:textId="68B1871C"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lastRenderedPageBreak/>
        <w:fldChar w:fldCharType="begin"/>
      </w:r>
      <w:r w:rsidRPr="007E062B">
        <w:rPr>
          <w:rFonts w:ascii="Times New Roman" w:eastAsia="Times New Roman" w:hAnsi="Times New Roman" w:cs="Times New Roman"/>
          <w:lang w:eastAsia="en-GB"/>
        </w:rPr>
        <w:instrText xml:space="preserve"> INCLUDEPICTURE "https://www.datachangers.com/wp-content/uploads/2020/02/afbeelding-4-1024x620.png"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24BED900" wp14:editId="576C16BF">
            <wp:extent cx="5731510" cy="3470275"/>
            <wp:effectExtent l="0" t="0" r="0" b="0"/>
            <wp:docPr id="23" name="Picture 23" descr="Predict Employee Leave - Spli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dict Employee Leave - Split Da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70275"/>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7F62A792"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 xml:space="preserve">When you have found the Split Data module, you can drag it on the canvas, and connect the output port of the dataset to the input port of the Split Data module. You can connect the modules by left clicking on the output port, and keep you mouse button down while </w:t>
      </w:r>
      <w:proofErr w:type="spellStart"/>
      <w:r w:rsidRPr="007E062B">
        <w:rPr>
          <w:rFonts w:ascii="Times New Roman" w:eastAsia="Times New Roman" w:hAnsi="Times New Roman" w:cs="Times New Roman"/>
          <w:lang w:eastAsia="en-GB"/>
        </w:rPr>
        <w:t>draging</w:t>
      </w:r>
      <w:proofErr w:type="spellEnd"/>
      <w:r w:rsidRPr="007E062B">
        <w:rPr>
          <w:rFonts w:ascii="Times New Roman" w:eastAsia="Times New Roman" w:hAnsi="Times New Roman" w:cs="Times New Roman"/>
          <w:lang w:eastAsia="en-GB"/>
        </w:rPr>
        <w:t xml:space="preserve"> it to the module you want to connect it to. We set a seed, so we can repeat this experiment. Make sure you </w:t>
      </w:r>
      <w:r w:rsidRPr="007E062B">
        <w:rPr>
          <w:rFonts w:ascii="Times New Roman" w:eastAsia="Times New Roman" w:hAnsi="Times New Roman" w:cs="Times New Roman"/>
          <w:b/>
          <w:bCs/>
          <w:lang w:eastAsia="en-GB"/>
        </w:rPr>
        <w:t>RUN the model</w:t>
      </w:r>
      <w:r w:rsidRPr="007E062B">
        <w:rPr>
          <w:rFonts w:ascii="Times New Roman" w:eastAsia="Times New Roman" w:hAnsi="Times New Roman" w:cs="Times New Roman"/>
          <w:lang w:eastAsia="en-GB"/>
        </w:rPr>
        <w:t> after every step.</w:t>
      </w:r>
    </w:p>
    <w:p w14:paraId="06C38055"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t>Step 4: Train the model</w:t>
      </w:r>
    </w:p>
    <w:p w14:paraId="151EF84D"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Since we have split the data, we can continue to work with the training data set. We first select the </w:t>
      </w:r>
      <w:r w:rsidRPr="007E062B">
        <w:rPr>
          <w:rFonts w:ascii="Times New Roman" w:eastAsia="Times New Roman" w:hAnsi="Times New Roman" w:cs="Times New Roman"/>
          <w:b/>
          <w:bCs/>
          <w:lang w:eastAsia="en-GB"/>
        </w:rPr>
        <w:t>Train mode</w:t>
      </w:r>
      <w:r w:rsidRPr="007E062B">
        <w:rPr>
          <w:rFonts w:ascii="Times New Roman" w:eastAsia="Times New Roman" w:hAnsi="Times New Roman" w:cs="Times New Roman"/>
          <w:lang w:eastAsia="en-GB"/>
        </w:rPr>
        <w:t>l module and drag it on the canvas. But when we do so you will a little red exclamation mark. This is because we haven’t selected the variable that we want to predict, and we haven’t defined the algorithm that we want to use to train the model with. First, we will select the dependent variable. Therefore, we have to click on the </w:t>
      </w:r>
      <w:r w:rsidRPr="007E062B">
        <w:rPr>
          <w:rFonts w:ascii="Times New Roman" w:eastAsia="Times New Roman" w:hAnsi="Times New Roman" w:cs="Times New Roman"/>
          <w:b/>
          <w:bCs/>
          <w:lang w:eastAsia="en-GB"/>
        </w:rPr>
        <w:t>Launch column selector</w:t>
      </w:r>
      <w:r w:rsidRPr="007E062B">
        <w:rPr>
          <w:rFonts w:ascii="Times New Roman" w:eastAsia="Times New Roman" w:hAnsi="Times New Roman" w:cs="Times New Roman"/>
          <w:lang w:eastAsia="en-GB"/>
        </w:rPr>
        <w:t>.</w:t>
      </w:r>
    </w:p>
    <w:p w14:paraId="60285705" w14:textId="394628C0"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noProof/>
          <w:color w:val="222222"/>
          <w:lang w:eastAsia="en-GB"/>
        </w:rPr>
        <w:lastRenderedPageBreak/>
        <w:drawing>
          <wp:inline distT="0" distB="0" distL="0" distR="0" wp14:anchorId="4897A6BF" wp14:editId="0C33C62B">
            <wp:extent cx="5731510" cy="3564255"/>
            <wp:effectExtent l="0" t="0" r="0" b="4445"/>
            <wp:docPr id="22" name="Picture 22" descr="Predict Employee Leave - train employee leave model">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dict Employee Leave - train employee leave model">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64255"/>
                    </a:xfrm>
                    <a:prstGeom prst="rect">
                      <a:avLst/>
                    </a:prstGeom>
                    <a:noFill/>
                    <a:ln>
                      <a:noFill/>
                    </a:ln>
                  </pic:spPr>
                </pic:pic>
              </a:graphicData>
            </a:graphic>
          </wp:inline>
        </w:drawing>
      </w:r>
    </w:p>
    <w:p w14:paraId="069F4BBD"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In order to set the dependent variable, we select the variable “left” (indicating whether an employee has left or not) from AVAILABLE COLUMNS and use the arrow button to get it to the right side, under “SELECTED COLUMNS”.</w:t>
      </w:r>
    </w:p>
    <w:p w14:paraId="28293ADF" w14:textId="1FF9760F"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noProof/>
          <w:color w:val="222222"/>
          <w:lang w:eastAsia="en-GB"/>
        </w:rPr>
        <w:drawing>
          <wp:inline distT="0" distB="0" distL="0" distR="0" wp14:anchorId="7CE4CDBE" wp14:editId="5268F7DB">
            <wp:extent cx="5731510" cy="2870200"/>
            <wp:effectExtent l="0" t="0" r="0" b="0"/>
            <wp:docPr id="21" name="Picture 21" descr="Predict Employee Leave - dependent variable employee leav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dict Employee Leave - dependent variable employee leave">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70200"/>
                    </a:xfrm>
                    <a:prstGeom prst="rect">
                      <a:avLst/>
                    </a:prstGeom>
                    <a:noFill/>
                    <a:ln>
                      <a:noFill/>
                    </a:ln>
                  </pic:spPr>
                </pic:pic>
              </a:graphicData>
            </a:graphic>
          </wp:inline>
        </w:drawing>
      </w:r>
    </w:p>
    <w:p w14:paraId="50C4531B"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Furthermore, we have to select the algorithm to train the model with. In this experiment we use the </w:t>
      </w:r>
      <w:r w:rsidRPr="007E062B">
        <w:rPr>
          <w:rFonts w:ascii="Times New Roman" w:eastAsia="Times New Roman" w:hAnsi="Times New Roman" w:cs="Times New Roman"/>
          <w:b/>
          <w:bCs/>
          <w:lang w:eastAsia="en-GB"/>
        </w:rPr>
        <w:t>Two-Class Boosted Decision Tree algorithm</w:t>
      </w:r>
      <w:r w:rsidRPr="007E062B">
        <w:rPr>
          <w:rFonts w:ascii="Times New Roman" w:eastAsia="Times New Roman" w:hAnsi="Times New Roman" w:cs="Times New Roman"/>
          <w:lang w:eastAsia="en-GB"/>
        </w:rPr>
        <w:t> with the standard parametrization. We do add a seed to make this experiment replicable.</w:t>
      </w:r>
    </w:p>
    <w:p w14:paraId="16B50156" w14:textId="40B99623"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noProof/>
          <w:color w:val="222222"/>
          <w:lang w:eastAsia="en-GB"/>
        </w:rPr>
        <w:lastRenderedPageBreak/>
        <w:drawing>
          <wp:inline distT="0" distB="0" distL="0" distR="0" wp14:anchorId="70B5E27D" wp14:editId="3516A4B5">
            <wp:extent cx="5731510" cy="3211195"/>
            <wp:effectExtent l="0" t="0" r="0" b="1905"/>
            <wp:docPr id="20" name="Picture 20" descr="Predict Employee Leave - model algorithm employee leav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dict Employee Leave - model algorithm employee leav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11195"/>
                    </a:xfrm>
                    <a:prstGeom prst="rect">
                      <a:avLst/>
                    </a:prstGeom>
                    <a:noFill/>
                    <a:ln>
                      <a:noFill/>
                    </a:ln>
                  </pic:spPr>
                </pic:pic>
              </a:graphicData>
            </a:graphic>
          </wp:inline>
        </w:drawing>
      </w:r>
    </w:p>
    <w:p w14:paraId="39010181"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t>Step 5: Score the test set</w:t>
      </w:r>
    </w:p>
    <w:p w14:paraId="76A393B7"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After this, we are prepared to score the test set and see how our model performs. Therefore, we use the </w:t>
      </w:r>
      <w:r w:rsidRPr="007E062B">
        <w:rPr>
          <w:rFonts w:ascii="Times New Roman" w:eastAsia="Times New Roman" w:hAnsi="Times New Roman" w:cs="Times New Roman"/>
          <w:b/>
          <w:bCs/>
          <w:lang w:eastAsia="en-GB"/>
        </w:rPr>
        <w:t>Score Model module </w:t>
      </w:r>
      <w:r w:rsidRPr="007E062B">
        <w:rPr>
          <w:rFonts w:ascii="Times New Roman" w:eastAsia="Times New Roman" w:hAnsi="Times New Roman" w:cs="Times New Roman"/>
          <w:lang w:eastAsia="en-GB"/>
        </w:rPr>
        <w:t>and we connect both the output port of the Train model module, which contains the trained model, as the outcome of the Split Data set, containing the test data.</w:t>
      </w:r>
    </w:p>
    <w:p w14:paraId="7C66DC39" w14:textId="3486884C"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noProof/>
          <w:color w:val="222222"/>
          <w:lang w:eastAsia="en-GB"/>
        </w:rPr>
        <w:lastRenderedPageBreak/>
        <w:drawing>
          <wp:inline distT="0" distB="0" distL="0" distR="0" wp14:anchorId="0CBEC7FB" wp14:editId="4B8E7E0D">
            <wp:extent cx="5731510" cy="4740275"/>
            <wp:effectExtent l="0" t="0" r="0" b="0"/>
            <wp:docPr id="19" name="Picture 19" descr="Predict Employee Leave - score employee leave model">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dict Employee Leave - score employee leave model">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740275"/>
                    </a:xfrm>
                    <a:prstGeom prst="rect">
                      <a:avLst/>
                    </a:prstGeom>
                    <a:noFill/>
                    <a:ln>
                      <a:noFill/>
                    </a:ln>
                  </pic:spPr>
                </pic:pic>
              </a:graphicData>
            </a:graphic>
          </wp:inline>
        </w:drawing>
      </w:r>
    </w:p>
    <w:p w14:paraId="111B6395"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t>Step 6: Evaluate the results</w:t>
      </w:r>
    </w:p>
    <w:p w14:paraId="62C7FBC1"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Finally, it’s time to evaluate the results of our model. We use the </w:t>
      </w:r>
      <w:r w:rsidRPr="007E062B">
        <w:rPr>
          <w:rFonts w:ascii="Times New Roman" w:eastAsia="Times New Roman" w:hAnsi="Times New Roman" w:cs="Times New Roman"/>
          <w:b/>
          <w:bCs/>
          <w:lang w:eastAsia="en-GB"/>
        </w:rPr>
        <w:t>Evaluate Model module</w:t>
      </w:r>
      <w:r w:rsidRPr="007E062B">
        <w:rPr>
          <w:rFonts w:ascii="Times New Roman" w:eastAsia="Times New Roman" w:hAnsi="Times New Roman" w:cs="Times New Roman"/>
          <w:lang w:eastAsia="en-GB"/>
        </w:rPr>
        <w:t> which we connect to the results of our prior scoring.</w:t>
      </w:r>
    </w:p>
    <w:p w14:paraId="2D1216E5" w14:textId="73689811"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noProof/>
          <w:color w:val="222222"/>
          <w:lang w:eastAsia="en-GB"/>
        </w:rPr>
        <w:lastRenderedPageBreak/>
        <w:drawing>
          <wp:inline distT="0" distB="0" distL="0" distR="0" wp14:anchorId="0E0A9153" wp14:editId="06833A84">
            <wp:extent cx="5731510" cy="4605020"/>
            <wp:effectExtent l="0" t="0" r="0" b="5080"/>
            <wp:docPr id="18" name="Picture 18" descr="Predict Employee Leave - evaluate employee leave model">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dict Employee Leave - evaluate employee leave model">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605020"/>
                    </a:xfrm>
                    <a:prstGeom prst="rect">
                      <a:avLst/>
                    </a:prstGeom>
                    <a:noFill/>
                    <a:ln>
                      <a:noFill/>
                    </a:ln>
                  </pic:spPr>
                </pic:pic>
              </a:graphicData>
            </a:graphic>
          </wp:inline>
        </w:drawing>
      </w:r>
    </w:p>
    <w:p w14:paraId="2A052BBB"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Let’s run the model, and then right click on the Evaluate Model module to visualize the results. We can predict with 98% accuracy and 98% precision.</w:t>
      </w:r>
    </w:p>
    <w:p w14:paraId="236B64ED" w14:textId="132D912B"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noProof/>
          <w:color w:val="222222"/>
          <w:lang w:eastAsia="en-GB"/>
        </w:rPr>
        <w:lastRenderedPageBreak/>
        <w:drawing>
          <wp:inline distT="0" distB="0" distL="0" distR="0" wp14:anchorId="4675C5EA" wp14:editId="7EF8359C">
            <wp:extent cx="5731510" cy="3714115"/>
            <wp:effectExtent l="0" t="0" r="0" b="0"/>
            <wp:docPr id="17" name="Picture 17" descr="Predict Employee Leave - model evaluation">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dict Employee Leave - model evaluation">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14115"/>
                    </a:xfrm>
                    <a:prstGeom prst="rect">
                      <a:avLst/>
                    </a:prstGeom>
                    <a:noFill/>
                    <a:ln>
                      <a:noFill/>
                    </a:ln>
                  </pic:spPr>
                </pic:pic>
              </a:graphicData>
            </a:graphic>
          </wp:inline>
        </w:drawing>
      </w:r>
    </w:p>
    <w:p w14:paraId="6A0B9037"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t>Step 7: Gain insights on the why</w:t>
      </w:r>
    </w:p>
    <w:p w14:paraId="58A8900E"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Our final question was why employees were leaving. Therefore, we could add the </w:t>
      </w:r>
      <w:r w:rsidRPr="007E062B">
        <w:rPr>
          <w:rFonts w:ascii="Times New Roman" w:eastAsia="Times New Roman" w:hAnsi="Times New Roman" w:cs="Times New Roman"/>
          <w:b/>
          <w:bCs/>
          <w:lang w:eastAsia="en-GB"/>
        </w:rPr>
        <w:t>Permutation Feature Importance module</w:t>
      </w:r>
      <w:r w:rsidRPr="007E062B">
        <w:rPr>
          <w:rFonts w:ascii="Times New Roman" w:eastAsia="Times New Roman" w:hAnsi="Times New Roman" w:cs="Times New Roman"/>
          <w:lang w:eastAsia="en-GB"/>
        </w:rPr>
        <w:t>. We connect the output port of the </w:t>
      </w:r>
      <w:r w:rsidRPr="007E062B">
        <w:rPr>
          <w:rFonts w:ascii="Times New Roman" w:eastAsia="Times New Roman" w:hAnsi="Times New Roman" w:cs="Times New Roman"/>
          <w:b/>
          <w:bCs/>
          <w:lang w:eastAsia="en-GB"/>
        </w:rPr>
        <w:t>Train Model</w:t>
      </w:r>
      <w:r w:rsidRPr="007E062B">
        <w:rPr>
          <w:rFonts w:ascii="Times New Roman" w:eastAsia="Times New Roman" w:hAnsi="Times New Roman" w:cs="Times New Roman"/>
          <w:lang w:eastAsia="en-GB"/>
        </w:rPr>
        <w:t> module and the output port of the </w:t>
      </w:r>
      <w:r w:rsidRPr="007E062B">
        <w:rPr>
          <w:rFonts w:ascii="Times New Roman" w:eastAsia="Times New Roman" w:hAnsi="Times New Roman" w:cs="Times New Roman"/>
          <w:b/>
          <w:bCs/>
          <w:lang w:eastAsia="en-GB"/>
        </w:rPr>
        <w:t>Split Data</w:t>
      </w:r>
      <w:r w:rsidRPr="007E062B">
        <w:rPr>
          <w:rFonts w:ascii="Times New Roman" w:eastAsia="Times New Roman" w:hAnsi="Times New Roman" w:cs="Times New Roman"/>
          <w:lang w:eastAsia="en-GB"/>
        </w:rPr>
        <w:t> module. Now we can compute the permutation feature importance scores of feature variables given this trained model and the test dataset. We set a seed to make the experiment replicable, and we focus on accuracy, meaning that we are both interested in selected correctly the people that leave, and the people that will not leave.</w:t>
      </w:r>
    </w:p>
    <w:p w14:paraId="55AB4F83" w14:textId="7D19FDC2"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noProof/>
          <w:color w:val="222222"/>
          <w:lang w:eastAsia="en-GB"/>
        </w:rPr>
        <w:lastRenderedPageBreak/>
        <w:drawing>
          <wp:inline distT="0" distB="0" distL="0" distR="0" wp14:anchorId="2F3674A8" wp14:editId="517B2A7E">
            <wp:extent cx="5731510" cy="3719830"/>
            <wp:effectExtent l="0" t="0" r="0" b="1270"/>
            <wp:docPr id="16" name="Picture 16" descr="Predict Employee Leave - feature importance employee leave model">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dict Employee Leave - feature importance employee leave model">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19830"/>
                    </a:xfrm>
                    <a:prstGeom prst="rect">
                      <a:avLst/>
                    </a:prstGeom>
                    <a:noFill/>
                    <a:ln>
                      <a:noFill/>
                    </a:ln>
                  </pic:spPr>
                </pic:pic>
              </a:graphicData>
            </a:graphic>
          </wp:inline>
        </w:drawing>
      </w:r>
    </w:p>
    <w:p w14:paraId="28163A0B"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If we run the model, and right-click on the output port of the </w:t>
      </w:r>
      <w:r w:rsidRPr="007E062B">
        <w:rPr>
          <w:rFonts w:ascii="Times New Roman" w:eastAsia="Times New Roman" w:hAnsi="Times New Roman" w:cs="Times New Roman"/>
          <w:b/>
          <w:bCs/>
          <w:lang w:eastAsia="en-GB"/>
        </w:rPr>
        <w:t>Permutation Feature Importance</w:t>
      </w:r>
      <w:r w:rsidRPr="007E062B">
        <w:rPr>
          <w:rFonts w:ascii="Times New Roman" w:eastAsia="Times New Roman" w:hAnsi="Times New Roman" w:cs="Times New Roman"/>
          <w:lang w:eastAsia="en-GB"/>
        </w:rPr>
        <w:t> module, we find that satisfaction was one of the main factors when leaving, according to this dataset. Next to that, the number of projects an employee got was important.</w:t>
      </w:r>
    </w:p>
    <w:p w14:paraId="77BD8F96" w14:textId="543B0302"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lastRenderedPageBreak/>
        <w:fldChar w:fldCharType="begin"/>
      </w:r>
      <w:r w:rsidRPr="007E062B">
        <w:rPr>
          <w:rFonts w:ascii="Times New Roman" w:eastAsia="Times New Roman" w:hAnsi="Times New Roman" w:cs="Times New Roman"/>
          <w:lang w:eastAsia="en-GB"/>
        </w:rPr>
        <w:instrText xml:space="preserve"> INCLUDEPICTURE "http://www.md2c.nl/wp-content/uploads/2017/04/Human-resources-analytics-permutation-feature-importance-results.png"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572611EB" wp14:editId="14C492A8">
            <wp:extent cx="5219700" cy="7121525"/>
            <wp:effectExtent l="0" t="0" r="0" b="3175"/>
            <wp:docPr id="15" name="Picture 15" descr="Predict Employee Leave - permutation feature importanc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dict Employee Leave - permutation feature importance result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7121525"/>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3E3A544B"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t>Step 8: Publish your Model</w:t>
      </w:r>
    </w:p>
    <w:p w14:paraId="5EC0A32D" w14:textId="77777777" w:rsidR="007E062B" w:rsidRPr="007E062B" w:rsidRDefault="007E062B" w:rsidP="007E062B">
      <w:pPr>
        <w:spacing w:after="180"/>
        <w:outlineLvl w:val="2"/>
        <w:rPr>
          <w:rFonts w:ascii="Times New Roman" w:eastAsia="Times New Roman" w:hAnsi="Times New Roman" w:cs="Times New Roman"/>
          <w:color w:val="333333"/>
          <w:sz w:val="27"/>
          <w:szCs w:val="27"/>
          <w:lang w:eastAsia="en-GB"/>
        </w:rPr>
      </w:pPr>
      <w:r w:rsidRPr="007E062B">
        <w:rPr>
          <w:rFonts w:ascii="Times New Roman" w:eastAsia="Times New Roman" w:hAnsi="Times New Roman" w:cs="Times New Roman"/>
          <w:color w:val="333333"/>
          <w:sz w:val="27"/>
          <w:szCs w:val="27"/>
          <w:lang w:eastAsia="en-GB"/>
        </w:rPr>
        <w:t>Publish the Model as a Web Service</w:t>
      </w:r>
    </w:p>
    <w:p w14:paraId="1F40DEB3"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Make sure you have saved and ran the experiment. With the</w:t>
      </w:r>
      <w:r w:rsidRPr="007E062B">
        <w:rPr>
          <w:rFonts w:ascii="Times New Roman" w:eastAsia="Times New Roman" w:hAnsi="Times New Roman" w:cs="Times New Roman"/>
          <w:b/>
          <w:bCs/>
          <w:lang w:eastAsia="en-GB"/>
        </w:rPr>
        <w:t> Starting experiment: Predict Employee Leave</w:t>
      </w:r>
      <w:r w:rsidRPr="007E062B">
        <w:rPr>
          <w:rFonts w:ascii="Times New Roman" w:eastAsia="Times New Roman" w:hAnsi="Times New Roman" w:cs="Times New Roman"/>
          <w:lang w:eastAsia="en-GB"/>
        </w:rPr>
        <w:t> experiment open, click the </w:t>
      </w:r>
      <w:r w:rsidRPr="007E062B">
        <w:rPr>
          <w:rFonts w:ascii="Times New Roman" w:eastAsia="Times New Roman" w:hAnsi="Times New Roman" w:cs="Times New Roman"/>
          <w:b/>
          <w:bCs/>
          <w:lang w:eastAsia="en-GB"/>
        </w:rPr>
        <w:t>SET UP WEB SERVICE </w:t>
      </w:r>
      <w:r w:rsidRPr="007E062B">
        <w:rPr>
          <w:rFonts w:ascii="Times New Roman" w:eastAsia="Times New Roman" w:hAnsi="Times New Roman" w:cs="Times New Roman"/>
          <w:lang w:eastAsia="en-GB"/>
        </w:rPr>
        <w:t>icon at the bottom of the Azure ML Studio page and click </w:t>
      </w:r>
      <w:r w:rsidRPr="007E062B">
        <w:rPr>
          <w:rFonts w:ascii="Times New Roman" w:eastAsia="Times New Roman" w:hAnsi="Times New Roman" w:cs="Times New Roman"/>
          <w:b/>
          <w:bCs/>
          <w:lang w:eastAsia="en-GB"/>
        </w:rPr>
        <w:t>Predictive Web Service [Recommended]</w:t>
      </w:r>
      <w:r w:rsidRPr="007E062B">
        <w:rPr>
          <w:rFonts w:ascii="Times New Roman" w:eastAsia="Times New Roman" w:hAnsi="Times New Roman" w:cs="Times New Roman"/>
          <w:lang w:eastAsia="en-GB"/>
        </w:rPr>
        <w:t>.</w:t>
      </w:r>
    </w:p>
    <w:p w14:paraId="16AC3B57" w14:textId="0080B977"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noProof/>
          <w:color w:val="222222"/>
          <w:lang w:eastAsia="en-GB"/>
        </w:rPr>
        <w:lastRenderedPageBreak/>
        <w:drawing>
          <wp:inline distT="0" distB="0" distL="0" distR="0" wp14:anchorId="6A8A49BF" wp14:editId="76F718D6">
            <wp:extent cx="5731510" cy="3423285"/>
            <wp:effectExtent l="0" t="0" r="0" b="5715"/>
            <wp:docPr id="14" name="Picture 14" descr="Predict Employee Leave - Set up web service with Azure Machine Learning Studio">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dict Employee Leave - Set up web service with Azure Machine Learning Studio">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423285"/>
                    </a:xfrm>
                    <a:prstGeom prst="rect">
                      <a:avLst/>
                    </a:prstGeom>
                    <a:noFill/>
                    <a:ln>
                      <a:noFill/>
                    </a:ln>
                  </pic:spPr>
                </pic:pic>
              </a:graphicData>
            </a:graphic>
          </wp:inline>
        </w:drawing>
      </w:r>
    </w:p>
    <w:p w14:paraId="686D48ED"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A new </w:t>
      </w:r>
      <w:r w:rsidRPr="007E062B">
        <w:rPr>
          <w:rFonts w:ascii="Times New Roman" w:eastAsia="Times New Roman" w:hAnsi="Times New Roman" w:cs="Times New Roman"/>
          <w:b/>
          <w:bCs/>
          <w:lang w:eastAsia="en-GB"/>
        </w:rPr>
        <w:t>Predictive Experiment</w:t>
      </w:r>
      <w:r w:rsidRPr="007E062B">
        <w:rPr>
          <w:rFonts w:ascii="Times New Roman" w:eastAsia="Times New Roman" w:hAnsi="Times New Roman" w:cs="Times New Roman"/>
          <w:lang w:eastAsia="en-GB"/>
        </w:rPr>
        <w:t> tab will be automatically created. Verify that, with a bit of rearranging, the Predictive Experiment resembles this figure:</w:t>
      </w:r>
    </w:p>
    <w:p w14:paraId="4393A183" w14:textId="43F85AD7"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fldChar w:fldCharType="begin"/>
      </w:r>
      <w:r w:rsidRPr="007E062B">
        <w:rPr>
          <w:rFonts w:ascii="Times New Roman" w:eastAsia="Times New Roman" w:hAnsi="Times New Roman" w:cs="Times New Roman"/>
          <w:lang w:eastAsia="en-GB"/>
        </w:rPr>
        <w:instrText xml:space="preserve"> INCLUDEPICTURE "https://www.datachangers.com/wp-content/uploads/2019/03/published-model-1024x614.png"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563C1B5F" wp14:editId="6C5CECE1">
            <wp:extent cx="5731510" cy="3434715"/>
            <wp:effectExtent l="0" t="0" r="0" b="0"/>
            <wp:docPr id="13" name="Picture 13" descr="Predict Employee Leave - Published Azure Machine Learn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dict Employee Leave - Published Azure Machine Learning mode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434715"/>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11A7EA45"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An important step to carry out now, is eliminating the dependent variable “left”. Because this is exactly what you want to predict and you can’t leave it as input variable, although it will be ignored by the model itself. In order to do so, select </w:t>
      </w:r>
      <w:r w:rsidRPr="007E062B">
        <w:rPr>
          <w:rFonts w:ascii="Times New Roman" w:eastAsia="Times New Roman" w:hAnsi="Times New Roman" w:cs="Times New Roman"/>
          <w:b/>
          <w:bCs/>
          <w:lang w:eastAsia="en-GB"/>
        </w:rPr>
        <w:t>Select Columns in Dataset</w:t>
      </w:r>
      <w:r w:rsidRPr="007E062B">
        <w:rPr>
          <w:rFonts w:ascii="Times New Roman" w:eastAsia="Times New Roman" w:hAnsi="Times New Roman" w:cs="Times New Roman"/>
          <w:lang w:eastAsia="en-GB"/>
        </w:rPr>
        <w:t> and put it between the dataset and the </w:t>
      </w:r>
      <w:r w:rsidRPr="007E062B">
        <w:rPr>
          <w:rFonts w:ascii="Times New Roman" w:eastAsia="Times New Roman" w:hAnsi="Times New Roman" w:cs="Times New Roman"/>
          <w:b/>
          <w:bCs/>
          <w:lang w:eastAsia="en-GB"/>
        </w:rPr>
        <w:t>Score Model</w:t>
      </w:r>
      <w:r w:rsidRPr="007E062B">
        <w:rPr>
          <w:rFonts w:ascii="Times New Roman" w:eastAsia="Times New Roman" w:hAnsi="Times New Roman" w:cs="Times New Roman"/>
          <w:lang w:eastAsia="en-GB"/>
        </w:rPr>
        <w:t> module.</w:t>
      </w:r>
    </w:p>
    <w:p w14:paraId="71D31E13" w14:textId="3DF42D36"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lastRenderedPageBreak/>
        <w:fldChar w:fldCharType="begin"/>
      </w:r>
      <w:r w:rsidRPr="007E062B">
        <w:rPr>
          <w:rFonts w:ascii="Times New Roman" w:eastAsia="Times New Roman" w:hAnsi="Times New Roman" w:cs="Times New Roman"/>
          <w:lang w:eastAsia="en-GB"/>
        </w:rPr>
        <w:instrText xml:space="preserve"> INCLUDEPICTURE "https://www.datachangers.com/wp-content/uploads/2020/02/afbeelding-5-1024x615.png"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5AF2F66F" wp14:editId="2E098305">
            <wp:extent cx="5731510" cy="3440430"/>
            <wp:effectExtent l="0" t="0" r="0" b="1270"/>
            <wp:docPr id="12" name="Picture 12" descr="Predict Employee Leave - remove depend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dict Employee Leave - remove dependent variab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440430"/>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4B35A3E8"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Select the </w:t>
      </w:r>
      <w:r w:rsidRPr="007E062B">
        <w:rPr>
          <w:rFonts w:ascii="Times New Roman" w:eastAsia="Times New Roman" w:hAnsi="Times New Roman" w:cs="Times New Roman"/>
          <w:b/>
          <w:bCs/>
          <w:lang w:eastAsia="en-GB"/>
        </w:rPr>
        <w:t>Select Columns in Dataset </w:t>
      </w:r>
      <w:r w:rsidRPr="007E062B">
        <w:rPr>
          <w:rFonts w:ascii="Times New Roman" w:eastAsia="Times New Roman" w:hAnsi="Times New Roman" w:cs="Times New Roman"/>
          <w:lang w:eastAsia="en-GB"/>
        </w:rPr>
        <w:t>module, open the </w:t>
      </w:r>
      <w:r w:rsidRPr="007E062B">
        <w:rPr>
          <w:rFonts w:ascii="Times New Roman" w:eastAsia="Times New Roman" w:hAnsi="Times New Roman" w:cs="Times New Roman"/>
          <w:b/>
          <w:bCs/>
          <w:lang w:eastAsia="en-GB"/>
        </w:rPr>
        <w:t>Launch column selector</w:t>
      </w:r>
      <w:r w:rsidRPr="007E062B">
        <w:rPr>
          <w:rFonts w:ascii="Times New Roman" w:eastAsia="Times New Roman" w:hAnsi="Times New Roman" w:cs="Times New Roman"/>
          <w:lang w:eastAsia="en-GB"/>
        </w:rPr>
        <w:t>, and remove the variable “left”. Now RUN the predictive experiment.</w:t>
      </w:r>
    </w:p>
    <w:p w14:paraId="63DDCF6D" w14:textId="4DF95C3C"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fldChar w:fldCharType="begin"/>
      </w:r>
      <w:r w:rsidRPr="007E062B">
        <w:rPr>
          <w:rFonts w:ascii="Times New Roman" w:eastAsia="Times New Roman" w:hAnsi="Times New Roman" w:cs="Times New Roman"/>
          <w:lang w:eastAsia="en-GB"/>
        </w:rPr>
        <w:instrText xml:space="preserve"> INCLUDEPICTURE "https://www.datachangers.com/wp-content/uploads/2020/02/afbeelding-6-1024x618.png"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35E4E1E2" wp14:editId="3704CB55">
            <wp:extent cx="5731510" cy="3458210"/>
            <wp:effectExtent l="0" t="0" r="0" b="0"/>
            <wp:docPr id="11" name="Picture 11" descr="Predict Employee Leave - remove dependent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edict Employee Leave - remove dependent variab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458210"/>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4F6B61C3"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When you inspect the output of the </w:t>
      </w:r>
      <w:r w:rsidRPr="007E062B">
        <w:rPr>
          <w:rFonts w:ascii="Times New Roman" w:eastAsia="Times New Roman" w:hAnsi="Times New Roman" w:cs="Times New Roman"/>
          <w:b/>
          <w:bCs/>
          <w:lang w:eastAsia="en-GB"/>
        </w:rPr>
        <w:t>Score Model</w:t>
      </w:r>
      <w:r w:rsidRPr="007E062B">
        <w:rPr>
          <w:rFonts w:ascii="Times New Roman" w:eastAsia="Times New Roman" w:hAnsi="Times New Roman" w:cs="Times New Roman"/>
          <w:lang w:eastAsia="en-GB"/>
        </w:rPr>
        <w:t> module, by right-clicking on the output port and selecting </w:t>
      </w:r>
      <w:r w:rsidRPr="007E062B">
        <w:rPr>
          <w:rFonts w:ascii="Times New Roman" w:eastAsia="Times New Roman" w:hAnsi="Times New Roman" w:cs="Times New Roman"/>
          <w:b/>
          <w:bCs/>
          <w:lang w:eastAsia="en-GB"/>
        </w:rPr>
        <w:t>Visualize</w:t>
      </w:r>
      <w:r w:rsidRPr="007E062B">
        <w:rPr>
          <w:rFonts w:ascii="Times New Roman" w:eastAsia="Times New Roman" w:hAnsi="Times New Roman" w:cs="Times New Roman"/>
          <w:lang w:eastAsia="en-GB"/>
        </w:rPr>
        <w:t>, you will see that there are 2 extra columns in your dataset, named </w:t>
      </w:r>
      <w:r w:rsidRPr="007E062B">
        <w:rPr>
          <w:rFonts w:ascii="Times New Roman" w:eastAsia="Times New Roman" w:hAnsi="Times New Roman" w:cs="Times New Roman"/>
          <w:b/>
          <w:bCs/>
          <w:lang w:eastAsia="en-GB"/>
        </w:rPr>
        <w:t>Scored Labels</w:t>
      </w:r>
      <w:r w:rsidRPr="007E062B">
        <w:rPr>
          <w:rFonts w:ascii="Times New Roman" w:eastAsia="Times New Roman" w:hAnsi="Times New Roman" w:cs="Times New Roman"/>
          <w:lang w:eastAsia="en-GB"/>
        </w:rPr>
        <w:t> and </w:t>
      </w:r>
      <w:r w:rsidRPr="007E062B">
        <w:rPr>
          <w:rFonts w:ascii="Times New Roman" w:eastAsia="Times New Roman" w:hAnsi="Times New Roman" w:cs="Times New Roman"/>
          <w:b/>
          <w:bCs/>
          <w:lang w:eastAsia="en-GB"/>
        </w:rPr>
        <w:t>Scored Probabilities</w:t>
      </w:r>
      <w:r w:rsidRPr="007E062B">
        <w:rPr>
          <w:rFonts w:ascii="Times New Roman" w:eastAsia="Times New Roman" w:hAnsi="Times New Roman" w:cs="Times New Roman"/>
          <w:lang w:eastAsia="en-GB"/>
        </w:rPr>
        <w:t>. Scored Labels contains the prediction whether an employee will leave or not, and is based on the Scored Probabilities value, where 0.5 is the cut-off: from 0.5 an employee will leave.</w:t>
      </w:r>
    </w:p>
    <w:p w14:paraId="65925585" w14:textId="0FA6E025"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lastRenderedPageBreak/>
        <w:fldChar w:fldCharType="begin"/>
      </w:r>
      <w:r w:rsidRPr="007E062B">
        <w:rPr>
          <w:rFonts w:ascii="Times New Roman" w:eastAsia="Times New Roman" w:hAnsi="Times New Roman" w:cs="Times New Roman"/>
          <w:lang w:eastAsia="en-GB"/>
        </w:rPr>
        <w:instrText xml:space="preserve"> INCLUDEPICTURE "https://www.datachangers.com/wp-content/uploads/2020/02/afbeelding-7-1024x616.png"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28BA619C" wp14:editId="42248FA1">
            <wp:extent cx="5731510" cy="3446780"/>
            <wp:effectExtent l="0" t="0" r="0" b="0"/>
            <wp:docPr id="10" name="Picture 10" descr="Predict Employee Leave - prediction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dict Employee Leave - prediction variab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446780"/>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39E7CDCC"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t>9: Deploy and Use the Web Service</w:t>
      </w:r>
    </w:p>
    <w:p w14:paraId="0CCED5F7"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In the </w:t>
      </w:r>
      <w:r w:rsidRPr="007E062B">
        <w:rPr>
          <w:rFonts w:ascii="Times New Roman" w:eastAsia="Times New Roman" w:hAnsi="Times New Roman" w:cs="Times New Roman"/>
          <w:b/>
          <w:bCs/>
          <w:lang w:eastAsia="en-GB"/>
        </w:rPr>
        <w:t>Starting Experiment: Predict Employee Leave [Predictive Exp.]</w:t>
      </w:r>
      <w:r w:rsidRPr="007E062B">
        <w:rPr>
          <w:rFonts w:ascii="Times New Roman" w:eastAsia="Times New Roman" w:hAnsi="Times New Roman" w:cs="Times New Roman"/>
          <w:lang w:eastAsia="en-GB"/>
        </w:rPr>
        <w:t> experiment, click the </w:t>
      </w:r>
      <w:r w:rsidRPr="007E062B">
        <w:rPr>
          <w:rFonts w:ascii="Times New Roman" w:eastAsia="Times New Roman" w:hAnsi="Times New Roman" w:cs="Times New Roman"/>
          <w:b/>
          <w:bCs/>
          <w:lang w:eastAsia="en-GB"/>
        </w:rPr>
        <w:t>Deploy Web Service</w:t>
      </w:r>
      <w:r w:rsidRPr="007E062B">
        <w:rPr>
          <w:rFonts w:ascii="Times New Roman" w:eastAsia="Times New Roman" w:hAnsi="Times New Roman" w:cs="Times New Roman"/>
          <w:lang w:eastAsia="en-GB"/>
        </w:rPr>
        <w:t> button at the bottom of the window.</w:t>
      </w:r>
    </w:p>
    <w:p w14:paraId="75F329D0" w14:textId="4652BD05"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fldChar w:fldCharType="begin"/>
      </w:r>
      <w:r w:rsidRPr="007E062B">
        <w:rPr>
          <w:rFonts w:ascii="Times New Roman" w:eastAsia="Times New Roman" w:hAnsi="Times New Roman" w:cs="Times New Roman"/>
          <w:lang w:eastAsia="en-GB"/>
        </w:rPr>
        <w:instrText xml:space="preserve"> INCLUDEPICTURE "https://www.datachangers.com/wp-content/uploads/2020/02/afbeelding-8-1024x618.png"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113F7498" wp14:editId="1EEB5CC5">
            <wp:extent cx="5731510" cy="3458210"/>
            <wp:effectExtent l="0" t="0" r="0" b="0"/>
            <wp:docPr id="9" name="Picture 9" descr="Predict Employee Leave - Deploy Web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dict Employee Leave - Deploy Web servi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458210"/>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0C97FC8A"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Wait a few seconds for the dashboard page to appear. You have several options to connect to the webservice.</w:t>
      </w:r>
    </w:p>
    <w:p w14:paraId="3DBFE3DE" w14:textId="5E8F562D"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noProof/>
          <w:color w:val="222222"/>
          <w:lang w:eastAsia="en-GB"/>
        </w:rPr>
        <w:lastRenderedPageBreak/>
        <w:drawing>
          <wp:inline distT="0" distB="0" distL="0" distR="0" wp14:anchorId="4A68934E" wp14:editId="66762C53">
            <wp:extent cx="5731510" cy="3396615"/>
            <wp:effectExtent l="0" t="0" r="0" b="0"/>
            <wp:docPr id="8" name="Picture 8" descr="Predict Employee Leave - Consume the model">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edict Employee Leave - Consume the model">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396615"/>
                    </a:xfrm>
                    <a:prstGeom prst="rect">
                      <a:avLst/>
                    </a:prstGeom>
                    <a:noFill/>
                    <a:ln>
                      <a:noFill/>
                    </a:ln>
                  </pic:spPr>
                </pic:pic>
              </a:graphicData>
            </a:graphic>
          </wp:inline>
        </w:drawing>
      </w:r>
    </w:p>
    <w:p w14:paraId="05959C29"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t>Step 10: Test your model</w:t>
      </w:r>
    </w:p>
    <w:p w14:paraId="57948292"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To test this webservice, you can i.e. click on </w:t>
      </w:r>
      <w:r w:rsidRPr="007E062B">
        <w:rPr>
          <w:rFonts w:ascii="Times New Roman" w:eastAsia="Times New Roman" w:hAnsi="Times New Roman" w:cs="Times New Roman"/>
          <w:b/>
          <w:bCs/>
          <w:lang w:eastAsia="en-GB"/>
        </w:rPr>
        <w:t>New Web Services Experience (preview)</w:t>
      </w:r>
      <w:r w:rsidRPr="007E062B">
        <w:rPr>
          <w:rFonts w:ascii="Times New Roman" w:eastAsia="Times New Roman" w:hAnsi="Times New Roman" w:cs="Times New Roman"/>
          <w:lang w:eastAsia="en-GB"/>
        </w:rPr>
        <w:t>. This will open a new browser where you have the option to test your model (</w:t>
      </w:r>
      <w:r w:rsidRPr="007E062B">
        <w:rPr>
          <w:rFonts w:ascii="Times New Roman" w:eastAsia="Times New Roman" w:hAnsi="Times New Roman" w:cs="Times New Roman"/>
          <w:b/>
          <w:bCs/>
          <w:lang w:eastAsia="en-GB"/>
        </w:rPr>
        <w:t>Test endpoint</w:t>
      </w:r>
      <w:r w:rsidRPr="007E062B">
        <w:rPr>
          <w:rFonts w:ascii="Times New Roman" w:eastAsia="Times New Roman" w:hAnsi="Times New Roman" w:cs="Times New Roman"/>
          <w:lang w:eastAsia="en-GB"/>
        </w:rPr>
        <w:t> option under BASICS)</w:t>
      </w:r>
    </w:p>
    <w:p w14:paraId="77620549" w14:textId="51C624B6"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noProof/>
          <w:color w:val="222222"/>
          <w:lang w:eastAsia="en-GB"/>
        </w:rPr>
        <w:drawing>
          <wp:inline distT="0" distB="0" distL="0" distR="0" wp14:anchorId="28E7F7FF" wp14:editId="1C85BD91">
            <wp:extent cx="5731510" cy="3414395"/>
            <wp:effectExtent l="0" t="0" r="0" b="1905"/>
            <wp:docPr id="7" name="Picture 7" descr="Predict Employee Leave - test model endpoint">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edict Employee Leave - test model endpoint">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p>
    <w:p w14:paraId="0671B117"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When clicking on</w:t>
      </w:r>
      <w:r w:rsidRPr="007E062B">
        <w:rPr>
          <w:rFonts w:ascii="Times New Roman" w:eastAsia="Times New Roman" w:hAnsi="Times New Roman" w:cs="Times New Roman"/>
          <w:b/>
          <w:bCs/>
          <w:lang w:eastAsia="en-GB"/>
        </w:rPr>
        <w:t> Test endpoint</w:t>
      </w:r>
      <w:r w:rsidRPr="007E062B">
        <w:rPr>
          <w:rFonts w:ascii="Times New Roman" w:eastAsia="Times New Roman" w:hAnsi="Times New Roman" w:cs="Times New Roman"/>
          <w:lang w:eastAsia="en-GB"/>
        </w:rPr>
        <w:t>, you have the option to enable the usage of sample data, which will generate a sample record to test your model with.</w:t>
      </w:r>
    </w:p>
    <w:p w14:paraId="52A384AA" w14:textId="6C86A278"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lastRenderedPageBreak/>
        <w:fldChar w:fldCharType="begin"/>
      </w:r>
      <w:r w:rsidRPr="007E062B">
        <w:rPr>
          <w:rFonts w:ascii="Times New Roman" w:eastAsia="Times New Roman" w:hAnsi="Times New Roman" w:cs="Times New Roman"/>
          <w:lang w:eastAsia="en-GB"/>
        </w:rPr>
        <w:instrText xml:space="preserve"> INCLUDEPICTURE "https://www.datachangers.com/wp-content/uploads/2020/02/afbeelding-9-1024x621.png"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6621B140" wp14:editId="6A08BEA5">
            <wp:extent cx="5731510" cy="3475990"/>
            <wp:effectExtent l="0" t="0" r="0" b="3810"/>
            <wp:docPr id="6" name="Picture 6" descr="Predict Employee Leave - create 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edict Employee Leave - create sample dat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475990"/>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66254845"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After enabling this sample data, you will see the generated sample data.</w:t>
      </w:r>
    </w:p>
    <w:p w14:paraId="3F526917" w14:textId="07E3728E"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fldChar w:fldCharType="begin"/>
      </w:r>
      <w:r w:rsidRPr="007E062B">
        <w:rPr>
          <w:rFonts w:ascii="Times New Roman" w:eastAsia="Times New Roman" w:hAnsi="Times New Roman" w:cs="Times New Roman"/>
          <w:lang w:eastAsia="en-GB"/>
        </w:rPr>
        <w:instrText xml:space="preserve"> INCLUDEPICTURE "https://www.datachangers.com/wp-content/uploads/2020/02/afbeelding-10-1024x611.png"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3599C642" wp14:editId="35E406BE">
            <wp:extent cx="5731510" cy="3420110"/>
            <wp:effectExtent l="0" t="0" r="0" b="0"/>
            <wp:docPr id="5" name="Picture 5" descr="Predict Employee Leave - ge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edict Employee Leave - get respon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420110"/>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57967205"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The final step would be pressing the </w:t>
      </w:r>
      <w:r w:rsidRPr="007E062B">
        <w:rPr>
          <w:rFonts w:ascii="Times New Roman" w:eastAsia="Times New Roman" w:hAnsi="Times New Roman" w:cs="Times New Roman"/>
          <w:b/>
          <w:bCs/>
          <w:lang w:eastAsia="en-GB"/>
        </w:rPr>
        <w:t>Test Request-Response</w:t>
      </w:r>
      <w:r w:rsidRPr="007E062B">
        <w:rPr>
          <w:rFonts w:ascii="Times New Roman" w:eastAsia="Times New Roman" w:hAnsi="Times New Roman" w:cs="Times New Roman"/>
          <w:lang w:eastAsia="en-GB"/>
        </w:rPr>
        <w:t> button: will this person leave the company?</w:t>
      </w:r>
    </w:p>
    <w:p w14:paraId="41A0FB6A" w14:textId="7B87C948"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lastRenderedPageBreak/>
        <w:fldChar w:fldCharType="begin"/>
      </w:r>
      <w:r w:rsidRPr="007E062B">
        <w:rPr>
          <w:rFonts w:ascii="Times New Roman" w:eastAsia="Times New Roman" w:hAnsi="Times New Roman" w:cs="Times New Roman"/>
          <w:lang w:eastAsia="en-GB"/>
        </w:rPr>
        <w:instrText xml:space="preserve"> INCLUDEPICTURE "https://www.datachangers.com/wp-content/uploads/2020/02/afbeelding-11-1024x618.png"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67579BEE" wp14:editId="56E07225">
            <wp:extent cx="5731510" cy="3458210"/>
            <wp:effectExtent l="0" t="0" r="0" b="0"/>
            <wp:docPr id="4" name="Picture 4" descr="Predict Employee Leave - Final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dict Employee Leave - Final predic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458210"/>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57D9E3EE"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If the webservice does not work, you can also use the option to click on the blue TEST button, or to launch an Excel file. It is up to you to explore these options now.</w:t>
      </w:r>
    </w:p>
    <w:p w14:paraId="5D09F3CE" w14:textId="38948750" w:rsidR="007E062B" w:rsidRPr="007E062B" w:rsidRDefault="007E062B" w:rsidP="007E062B">
      <w:pPr>
        <w:rPr>
          <w:rFonts w:ascii="Times New Roman" w:eastAsia="Times New Roman" w:hAnsi="Times New Roman" w:cs="Times New Roman"/>
          <w:lang w:eastAsia="en-GB"/>
        </w:rPr>
      </w:pPr>
      <w:r w:rsidRPr="007E062B">
        <w:rPr>
          <w:rFonts w:ascii="Times New Roman" w:eastAsia="Times New Roman" w:hAnsi="Times New Roman" w:cs="Times New Roman"/>
          <w:lang w:eastAsia="en-GB"/>
        </w:rPr>
        <w:fldChar w:fldCharType="begin"/>
      </w:r>
      <w:r w:rsidRPr="007E062B">
        <w:rPr>
          <w:rFonts w:ascii="Times New Roman" w:eastAsia="Times New Roman" w:hAnsi="Times New Roman" w:cs="Times New Roman"/>
          <w:lang w:eastAsia="en-GB"/>
        </w:rPr>
        <w:instrText xml:space="preserve"> INCLUDEPICTURE "https://www.datachangers.com/wp-content/uploads/2020/02/afbeelding-12-1024x614.png" \* MERGEFORMATINET </w:instrText>
      </w:r>
      <w:r w:rsidRPr="007E062B">
        <w:rPr>
          <w:rFonts w:ascii="Times New Roman" w:eastAsia="Times New Roman" w:hAnsi="Times New Roman" w:cs="Times New Roman"/>
          <w:lang w:eastAsia="en-GB"/>
        </w:rPr>
        <w:fldChar w:fldCharType="separate"/>
      </w:r>
      <w:r w:rsidRPr="007E062B">
        <w:rPr>
          <w:rFonts w:ascii="Times New Roman" w:eastAsia="Times New Roman" w:hAnsi="Times New Roman" w:cs="Times New Roman"/>
          <w:noProof/>
          <w:lang w:eastAsia="en-GB"/>
        </w:rPr>
        <w:drawing>
          <wp:inline distT="0" distB="0" distL="0" distR="0" wp14:anchorId="2705DE04" wp14:editId="4A04E365">
            <wp:extent cx="5731510" cy="3434715"/>
            <wp:effectExtent l="0" t="0" r="0" b="0"/>
            <wp:docPr id="3" name="Picture 3" descr="Predict Employee Leave - use excel for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redict Employee Leave - use excel for predic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434715"/>
                    </a:xfrm>
                    <a:prstGeom prst="rect">
                      <a:avLst/>
                    </a:prstGeom>
                    <a:noFill/>
                    <a:ln>
                      <a:noFill/>
                    </a:ln>
                  </pic:spPr>
                </pic:pic>
              </a:graphicData>
            </a:graphic>
          </wp:inline>
        </w:drawing>
      </w:r>
      <w:r w:rsidRPr="007E062B">
        <w:rPr>
          <w:rFonts w:ascii="Times New Roman" w:eastAsia="Times New Roman" w:hAnsi="Times New Roman" w:cs="Times New Roman"/>
          <w:lang w:eastAsia="en-GB"/>
        </w:rPr>
        <w:fldChar w:fldCharType="end"/>
      </w:r>
    </w:p>
    <w:p w14:paraId="61DB1793"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t>Summary Predict Employee Leave model</w:t>
      </w:r>
    </w:p>
    <w:p w14:paraId="2D245844"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By completing this lab, you have prepared your environment and data, and built and deployed your own Azure Machine Learning model. We hope you enjoyed this introductory hands-on lab and that you will build many more machine learning solutions!</w:t>
      </w:r>
    </w:p>
    <w:p w14:paraId="665AF7D3"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lastRenderedPageBreak/>
        <w:t>Limitations</w:t>
      </w:r>
    </w:p>
    <w:p w14:paraId="4AE252A9"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Of course, there is much information missing. We don’t know anything about the dates of the obtained data, nor do we know anything between the data gathering and the moment that the employee left.</w:t>
      </w:r>
    </w:p>
    <w:p w14:paraId="678A04A5" w14:textId="77777777" w:rsidR="007E062B" w:rsidRPr="007E062B" w:rsidRDefault="007E062B" w:rsidP="007E062B">
      <w:pPr>
        <w:spacing w:after="180"/>
        <w:outlineLvl w:val="1"/>
        <w:rPr>
          <w:rFonts w:ascii="Times New Roman" w:eastAsia="Times New Roman" w:hAnsi="Times New Roman" w:cs="Times New Roman"/>
          <w:color w:val="666666"/>
          <w:sz w:val="36"/>
          <w:szCs w:val="36"/>
          <w:lang w:eastAsia="en-GB"/>
        </w:rPr>
      </w:pPr>
      <w:r w:rsidRPr="007E062B">
        <w:rPr>
          <w:rFonts w:ascii="Times New Roman" w:eastAsia="Times New Roman" w:hAnsi="Times New Roman" w:cs="Times New Roman"/>
          <w:color w:val="666666"/>
          <w:sz w:val="36"/>
          <w:szCs w:val="36"/>
          <w:lang w:eastAsia="en-GB"/>
        </w:rPr>
        <w:t>Inspiration</w:t>
      </w:r>
    </w:p>
    <w:p w14:paraId="34E11352"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As mentioned before, this Predict Employee Leave hands-on lab is created to inspire you. If for whatever reason you were struggling to get the model built, you can also download the </w:t>
      </w:r>
      <w:hyperlink r:id="rId54" w:tgtFrame="_blank" w:history="1">
        <w:r w:rsidRPr="007E062B">
          <w:rPr>
            <w:rFonts w:ascii="Times New Roman" w:eastAsia="Times New Roman" w:hAnsi="Times New Roman" w:cs="Times New Roman"/>
            <w:color w:val="222222"/>
            <w:lang w:eastAsia="en-GB"/>
          </w:rPr>
          <w:t>complete model</w:t>
        </w:r>
      </w:hyperlink>
      <w:r w:rsidRPr="007E062B">
        <w:rPr>
          <w:rFonts w:ascii="Times New Roman" w:eastAsia="Times New Roman" w:hAnsi="Times New Roman" w:cs="Times New Roman"/>
          <w:lang w:eastAsia="en-GB"/>
        </w:rPr>
        <w:t> from the Azure AI Gallery.</w:t>
      </w:r>
    </w:p>
    <w:p w14:paraId="39AF016A"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We hope you have enjoyed this workshop and hopefully it inspired you to build your own models. If you want to take your models into production, then please use another environment: </w:t>
      </w:r>
      <w:hyperlink r:id="rId55" w:tgtFrame="_blank" w:history="1">
        <w:r w:rsidRPr="007E062B">
          <w:rPr>
            <w:rFonts w:ascii="Times New Roman" w:eastAsia="Times New Roman" w:hAnsi="Times New Roman" w:cs="Times New Roman"/>
            <w:color w:val="222222"/>
            <w:lang w:eastAsia="en-GB"/>
          </w:rPr>
          <w:t>https://ml.azure.com/</w:t>
        </w:r>
      </w:hyperlink>
    </w:p>
    <w:p w14:paraId="09D60412" w14:textId="77777777" w:rsidR="007E062B" w:rsidRPr="007E062B" w:rsidRDefault="007E062B" w:rsidP="007E062B">
      <w:pPr>
        <w:spacing w:after="360"/>
        <w:rPr>
          <w:rFonts w:ascii="Times New Roman" w:eastAsia="Times New Roman" w:hAnsi="Times New Roman" w:cs="Times New Roman"/>
          <w:lang w:eastAsia="en-GB"/>
        </w:rPr>
      </w:pPr>
      <w:r w:rsidRPr="007E062B">
        <w:rPr>
          <w:rFonts w:ascii="Times New Roman" w:eastAsia="Times New Roman" w:hAnsi="Times New Roman" w:cs="Times New Roman"/>
          <w:lang w:eastAsia="en-GB"/>
        </w:rPr>
        <w:t>Here you can find a similar interface, called Designer, but with this interface, you can also deploy and manage your models.</w:t>
      </w:r>
    </w:p>
    <w:p w14:paraId="35E9F350" w14:textId="77777777" w:rsidR="007E062B" w:rsidRPr="007E062B" w:rsidRDefault="007E062B" w:rsidP="007E062B">
      <w:pPr>
        <w:pBdr>
          <w:top w:val="single" w:sz="6" w:space="1" w:color="auto"/>
        </w:pBdr>
        <w:rPr>
          <w:rFonts w:ascii="Arial" w:eastAsia="Times New Roman" w:hAnsi="Arial" w:cs="Arial"/>
          <w:vanish/>
          <w:sz w:val="16"/>
          <w:szCs w:val="16"/>
          <w:lang w:eastAsia="en-GB"/>
        </w:rPr>
      </w:pPr>
      <w:r w:rsidRPr="007E062B">
        <w:rPr>
          <w:rFonts w:ascii="Arial" w:eastAsia="Times New Roman" w:hAnsi="Arial" w:cs="Arial"/>
          <w:vanish/>
          <w:sz w:val="16"/>
          <w:szCs w:val="16"/>
          <w:lang w:eastAsia="en-GB"/>
        </w:rPr>
        <w:t>Bottom of Form</w:t>
      </w:r>
    </w:p>
    <w:p w14:paraId="6B281D73" w14:textId="77777777" w:rsidR="007E062B" w:rsidRPr="007E062B" w:rsidRDefault="007E062B" w:rsidP="007E062B">
      <w:pPr>
        <w:rPr>
          <w:rFonts w:ascii="Times New Roman" w:eastAsia="Times New Roman" w:hAnsi="Times New Roman" w:cs="Times New Roman"/>
          <w:lang w:eastAsia="en-GB"/>
        </w:rPr>
      </w:pPr>
    </w:p>
    <w:p w14:paraId="01622DC3" w14:textId="77777777" w:rsidR="00B8481C" w:rsidRDefault="00B8481C"/>
    <w:sectPr w:rsidR="00B84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198C"/>
    <w:multiLevelType w:val="multilevel"/>
    <w:tmpl w:val="86BC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7E65E2"/>
    <w:multiLevelType w:val="multilevel"/>
    <w:tmpl w:val="CED0A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DF6E31"/>
    <w:multiLevelType w:val="multilevel"/>
    <w:tmpl w:val="52FE5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2C2E24"/>
    <w:multiLevelType w:val="multilevel"/>
    <w:tmpl w:val="CD4E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8C7ADC"/>
    <w:multiLevelType w:val="multilevel"/>
    <w:tmpl w:val="2F1EF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E1B15FA"/>
    <w:multiLevelType w:val="multilevel"/>
    <w:tmpl w:val="AC362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6976665">
    <w:abstractNumId w:val="4"/>
  </w:num>
  <w:num w:numId="2" w16cid:durableId="720203961">
    <w:abstractNumId w:val="3"/>
  </w:num>
  <w:num w:numId="3" w16cid:durableId="1029142747">
    <w:abstractNumId w:val="0"/>
  </w:num>
  <w:num w:numId="4" w16cid:durableId="1010445902">
    <w:abstractNumId w:val="1"/>
  </w:num>
  <w:num w:numId="5" w16cid:durableId="517811485">
    <w:abstractNumId w:val="2"/>
  </w:num>
  <w:num w:numId="6" w16cid:durableId="20939678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62B"/>
    <w:rsid w:val="007E062B"/>
    <w:rsid w:val="00B8481C"/>
    <w:rsid w:val="00C53C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65C6997"/>
  <w15:chartTrackingRefBased/>
  <w15:docId w15:val="{0C868B62-7370-204B-BAE7-7F70152B5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E062B"/>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7E062B"/>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062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7E062B"/>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7E062B"/>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7E062B"/>
    <w:rPr>
      <w:i/>
      <w:iCs/>
    </w:rPr>
  </w:style>
  <w:style w:type="paragraph" w:customStyle="1" w:styleId="has-background">
    <w:name w:val="has-background"/>
    <w:basedOn w:val="Normal"/>
    <w:rsid w:val="007E062B"/>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7E062B"/>
    <w:rPr>
      <w:b/>
      <w:bCs/>
    </w:rPr>
  </w:style>
  <w:style w:type="character" w:styleId="Hyperlink">
    <w:name w:val="Hyperlink"/>
    <w:basedOn w:val="DefaultParagraphFont"/>
    <w:uiPriority w:val="99"/>
    <w:semiHidden/>
    <w:unhideWhenUsed/>
    <w:rsid w:val="007E062B"/>
    <w:rPr>
      <w:color w:val="0000FF"/>
      <w:u w:val="single"/>
    </w:rPr>
  </w:style>
  <w:style w:type="character" w:customStyle="1" w:styleId="cat-links">
    <w:name w:val="cat-links"/>
    <w:basedOn w:val="DefaultParagraphFont"/>
    <w:rsid w:val="007E062B"/>
  </w:style>
  <w:style w:type="character" w:customStyle="1" w:styleId="screen-reader-text">
    <w:name w:val="screen-reader-text"/>
    <w:basedOn w:val="DefaultParagraphFont"/>
    <w:rsid w:val="007E062B"/>
  </w:style>
  <w:style w:type="character" w:customStyle="1" w:styleId="tags-links">
    <w:name w:val="tags-links"/>
    <w:basedOn w:val="DefaultParagraphFont"/>
    <w:rsid w:val="007E062B"/>
  </w:style>
  <w:style w:type="paragraph" w:customStyle="1" w:styleId="pingback">
    <w:name w:val="pingback"/>
    <w:basedOn w:val="Normal"/>
    <w:rsid w:val="007E062B"/>
    <w:pPr>
      <w:spacing w:before="100" w:beforeAutospacing="1" w:after="100" w:afterAutospacing="1"/>
    </w:pPr>
    <w:rPr>
      <w:rFonts w:ascii="Times New Roman" w:eastAsia="Times New Roman" w:hAnsi="Times New Roman" w:cs="Times New Roman"/>
      <w:lang w:eastAsia="en-GB"/>
    </w:rPr>
  </w:style>
  <w:style w:type="paragraph" w:customStyle="1" w:styleId="comment">
    <w:name w:val="comment"/>
    <w:basedOn w:val="Normal"/>
    <w:rsid w:val="007E062B"/>
    <w:pPr>
      <w:spacing w:before="100" w:beforeAutospacing="1" w:after="100" w:afterAutospacing="1"/>
    </w:pPr>
    <w:rPr>
      <w:rFonts w:ascii="Times New Roman" w:eastAsia="Times New Roman" w:hAnsi="Times New Roman" w:cs="Times New Roman"/>
      <w:lang w:eastAsia="en-GB"/>
    </w:rPr>
  </w:style>
  <w:style w:type="paragraph" w:styleId="z-TopofForm">
    <w:name w:val="HTML Top of Form"/>
    <w:basedOn w:val="Normal"/>
    <w:next w:val="Normal"/>
    <w:link w:val="z-TopofFormChar"/>
    <w:hidden/>
    <w:uiPriority w:val="99"/>
    <w:semiHidden/>
    <w:unhideWhenUsed/>
    <w:rsid w:val="007E062B"/>
    <w:pPr>
      <w:pBdr>
        <w:bottom w:val="single" w:sz="6" w:space="1" w:color="auto"/>
      </w:pBdr>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7E062B"/>
    <w:rPr>
      <w:rFonts w:ascii="Arial" w:eastAsia="Times New Roman" w:hAnsi="Arial" w:cs="Arial"/>
      <w:vanish/>
      <w:sz w:val="16"/>
      <w:szCs w:val="16"/>
      <w:lang w:eastAsia="en-GB"/>
    </w:rPr>
  </w:style>
  <w:style w:type="paragraph" w:customStyle="1" w:styleId="comment-notes">
    <w:name w:val="comment-notes"/>
    <w:basedOn w:val="Normal"/>
    <w:rsid w:val="007E062B"/>
    <w:pPr>
      <w:spacing w:before="100" w:beforeAutospacing="1" w:after="100" w:afterAutospacing="1"/>
    </w:pPr>
    <w:rPr>
      <w:rFonts w:ascii="Times New Roman" w:eastAsia="Times New Roman" w:hAnsi="Times New Roman" w:cs="Times New Roman"/>
      <w:lang w:eastAsia="en-GB"/>
    </w:rPr>
  </w:style>
  <w:style w:type="character" w:customStyle="1" w:styleId="required">
    <w:name w:val="required"/>
    <w:basedOn w:val="DefaultParagraphFont"/>
    <w:rsid w:val="007E062B"/>
  </w:style>
  <w:style w:type="paragraph" w:customStyle="1" w:styleId="comment-form-comment">
    <w:name w:val="comment-form-comment"/>
    <w:basedOn w:val="Normal"/>
    <w:rsid w:val="007E062B"/>
    <w:pPr>
      <w:spacing w:before="100" w:beforeAutospacing="1" w:after="100" w:afterAutospacing="1"/>
    </w:pPr>
    <w:rPr>
      <w:rFonts w:ascii="Times New Roman" w:eastAsia="Times New Roman" w:hAnsi="Times New Roman" w:cs="Times New Roman"/>
      <w:lang w:eastAsia="en-GB"/>
    </w:rPr>
  </w:style>
  <w:style w:type="paragraph" w:customStyle="1" w:styleId="comment-form-author">
    <w:name w:val="comment-form-author"/>
    <w:basedOn w:val="Normal"/>
    <w:rsid w:val="007E062B"/>
    <w:pPr>
      <w:spacing w:before="100" w:beforeAutospacing="1" w:after="100" w:afterAutospacing="1"/>
    </w:pPr>
    <w:rPr>
      <w:rFonts w:ascii="Times New Roman" w:eastAsia="Times New Roman" w:hAnsi="Times New Roman" w:cs="Times New Roman"/>
      <w:lang w:eastAsia="en-GB"/>
    </w:rPr>
  </w:style>
  <w:style w:type="paragraph" w:customStyle="1" w:styleId="comment-form-email">
    <w:name w:val="comment-form-email"/>
    <w:basedOn w:val="Normal"/>
    <w:rsid w:val="007E062B"/>
    <w:pPr>
      <w:spacing w:before="100" w:beforeAutospacing="1" w:after="100" w:afterAutospacing="1"/>
    </w:pPr>
    <w:rPr>
      <w:rFonts w:ascii="Times New Roman" w:eastAsia="Times New Roman" w:hAnsi="Times New Roman" w:cs="Times New Roman"/>
      <w:lang w:eastAsia="en-GB"/>
    </w:rPr>
  </w:style>
  <w:style w:type="paragraph" w:customStyle="1" w:styleId="comment-form-url">
    <w:name w:val="comment-form-url"/>
    <w:basedOn w:val="Normal"/>
    <w:rsid w:val="007E062B"/>
    <w:pPr>
      <w:spacing w:before="100" w:beforeAutospacing="1" w:after="100" w:afterAutospacing="1"/>
    </w:pPr>
    <w:rPr>
      <w:rFonts w:ascii="Times New Roman" w:eastAsia="Times New Roman" w:hAnsi="Times New Roman" w:cs="Times New Roman"/>
      <w:lang w:eastAsia="en-GB"/>
    </w:rPr>
  </w:style>
  <w:style w:type="paragraph" w:styleId="z-BottomofForm">
    <w:name w:val="HTML Bottom of Form"/>
    <w:basedOn w:val="Normal"/>
    <w:next w:val="Normal"/>
    <w:link w:val="z-BottomofFormChar"/>
    <w:hidden/>
    <w:uiPriority w:val="99"/>
    <w:semiHidden/>
    <w:unhideWhenUsed/>
    <w:rsid w:val="007E062B"/>
    <w:pPr>
      <w:pBdr>
        <w:top w:val="single" w:sz="6" w:space="1" w:color="auto"/>
      </w:pBdr>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7E062B"/>
    <w:rPr>
      <w:rFonts w:ascii="Arial" w:eastAsia="Times New Roman" w:hAnsi="Arial"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785873">
      <w:bodyDiv w:val="1"/>
      <w:marLeft w:val="0"/>
      <w:marRight w:val="0"/>
      <w:marTop w:val="0"/>
      <w:marBottom w:val="0"/>
      <w:divBdr>
        <w:top w:val="none" w:sz="0" w:space="0" w:color="auto"/>
        <w:left w:val="none" w:sz="0" w:space="0" w:color="auto"/>
        <w:bottom w:val="none" w:sz="0" w:space="0" w:color="auto"/>
        <w:right w:val="none" w:sz="0" w:space="0" w:color="auto"/>
      </w:divBdr>
      <w:divsChild>
        <w:div w:id="2126848532">
          <w:marLeft w:val="0"/>
          <w:marRight w:val="0"/>
          <w:marTop w:val="0"/>
          <w:marBottom w:val="0"/>
          <w:divBdr>
            <w:top w:val="none" w:sz="0" w:space="0" w:color="auto"/>
            <w:left w:val="none" w:sz="0" w:space="0" w:color="auto"/>
            <w:bottom w:val="none" w:sz="0" w:space="0" w:color="auto"/>
            <w:right w:val="none" w:sz="0" w:space="0" w:color="auto"/>
          </w:divBdr>
        </w:div>
        <w:div w:id="1781759547">
          <w:marLeft w:val="0"/>
          <w:marRight w:val="0"/>
          <w:marTop w:val="0"/>
          <w:marBottom w:val="0"/>
          <w:divBdr>
            <w:top w:val="none" w:sz="0" w:space="0" w:color="auto"/>
            <w:left w:val="none" w:sz="0" w:space="0" w:color="auto"/>
            <w:bottom w:val="none" w:sz="0" w:space="0" w:color="auto"/>
            <w:right w:val="none" w:sz="0" w:space="0" w:color="auto"/>
          </w:divBdr>
          <w:divsChild>
            <w:div w:id="121726441">
              <w:marLeft w:val="0"/>
              <w:marRight w:val="0"/>
              <w:marTop w:val="0"/>
              <w:marBottom w:val="960"/>
              <w:divBdr>
                <w:top w:val="none" w:sz="0" w:space="0" w:color="auto"/>
                <w:left w:val="none" w:sz="0" w:space="0" w:color="auto"/>
                <w:bottom w:val="none" w:sz="0" w:space="0" w:color="auto"/>
                <w:right w:val="none" w:sz="0" w:space="0" w:color="auto"/>
              </w:divBdr>
            </w:div>
            <w:div w:id="1080636196">
              <w:marLeft w:val="0"/>
              <w:marRight w:val="0"/>
              <w:marTop w:val="0"/>
              <w:marBottom w:val="96"/>
              <w:divBdr>
                <w:top w:val="none" w:sz="0" w:space="0" w:color="auto"/>
                <w:left w:val="none" w:sz="0" w:space="0" w:color="auto"/>
                <w:bottom w:val="none" w:sz="0" w:space="0" w:color="auto"/>
                <w:right w:val="none" w:sz="0" w:space="0" w:color="auto"/>
              </w:divBdr>
            </w:div>
            <w:div w:id="1900362640">
              <w:marLeft w:val="0"/>
              <w:marRight w:val="0"/>
              <w:marTop w:val="0"/>
              <w:marBottom w:val="0"/>
              <w:divBdr>
                <w:top w:val="none" w:sz="0" w:space="0" w:color="auto"/>
                <w:left w:val="none" w:sz="0" w:space="0" w:color="auto"/>
                <w:bottom w:val="none" w:sz="0" w:space="0" w:color="auto"/>
                <w:right w:val="none" w:sz="0" w:space="0" w:color="auto"/>
              </w:divBdr>
            </w:div>
            <w:div w:id="469565640">
              <w:marLeft w:val="0"/>
              <w:marRight w:val="0"/>
              <w:marTop w:val="0"/>
              <w:marBottom w:val="0"/>
              <w:divBdr>
                <w:top w:val="none" w:sz="0" w:space="0" w:color="auto"/>
                <w:left w:val="none" w:sz="0" w:space="0" w:color="auto"/>
                <w:bottom w:val="none" w:sz="0" w:space="0" w:color="auto"/>
                <w:right w:val="none" w:sz="0" w:space="0" w:color="auto"/>
              </w:divBdr>
            </w:div>
            <w:div w:id="331638677">
              <w:marLeft w:val="0"/>
              <w:marRight w:val="0"/>
              <w:marTop w:val="0"/>
              <w:marBottom w:val="0"/>
              <w:divBdr>
                <w:top w:val="none" w:sz="0" w:space="0" w:color="auto"/>
                <w:left w:val="none" w:sz="0" w:space="0" w:color="auto"/>
                <w:bottom w:val="none" w:sz="0" w:space="0" w:color="auto"/>
                <w:right w:val="none" w:sz="0" w:space="0" w:color="auto"/>
              </w:divBdr>
            </w:div>
            <w:div w:id="1634023412">
              <w:marLeft w:val="0"/>
              <w:marRight w:val="0"/>
              <w:marTop w:val="0"/>
              <w:marBottom w:val="96"/>
              <w:divBdr>
                <w:top w:val="none" w:sz="0" w:space="0" w:color="auto"/>
                <w:left w:val="none" w:sz="0" w:space="0" w:color="auto"/>
                <w:bottom w:val="none" w:sz="0" w:space="0" w:color="auto"/>
                <w:right w:val="none" w:sz="0" w:space="0" w:color="auto"/>
              </w:divBdr>
            </w:div>
            <w:div w:id="493566145">
              <w:marLeft w:val="0"/>
              <w:marRight w:val="0"/>
              <w:marTop w:val="0"/>
              <w:marBottom w:val="0"/>
              <w:divBdr>
                <w:top w:val="none" w:sz="0" w:space="0" w:color="auto"/>
                <w:left w:val="none" w:sz="0" w:space="0" w:color="auto"/>
                <w:bottom w:val="none" w:sz="0" w:space="0" w:color="auto"/>
                <w:right w:val="none" w:sz="0" w:space="0" w:color="auto"/>
              </w:divBdr>
            </w:div>
            <w:div w:id="1817528301">
              <w:marLeft w:val="0"/>
              <w:marRight w:val="0"/>
              <w:marTop w:val="0"/>
              <w:marBottom w:val="0"/>
              <w:divBdr>
                <w:top w:val="none" w:sz="0" w:space="0" w:color="auto"/>
                <w:left w:val="none" w:sz="0" w:space="0" w:color="auto"/>
                <w:bottom w:val="none" w:sz="0" w:space="0" w:color="auto"/>
                <w:right w:val="none" w:sz="0" w:space="0" w:color="auto"/>
              </w:divBdr>
            </w:div>
            <w:div w:id="2066099149">
              <w:marLeft w:val="0"/>
              <w:marRight w:val="0"/>
              <w:marTop w:val="0"/>
              <w:marBottom w:val="0"/>
              <w:divBdr>
                <w:top w:val="none" w:sz="0" w:space="0" w:color="auto"/>
                <w:left w:val="none" w:sz="0" w:space="0" w:color="auto"/>
                <w:bottom w:val="none" w:sz="0" w:space="0" w:color="auto"/>
                <w:right w:val="none" w:sz="0" w:space="0" w:color="auto"/>
              </w:divBdr>
            </w:div>
            <w:div w:id="187249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d2c.nl/wp-content/uploads/2018/04/Predict-employee-leave-starting-model-1024x406.png" TargetMode="External"/><Relationship Id="rId18" Type="http://schemas.openxmlformats.org/officeDocument/2006/relationships/image" Target="media/image7.png"/><Relationship Id="rId26" Type="http://schemas.openxmlformats.org/officeDocument/2006/relationships/hyperlink" Target="http://www.md2c.nl/wp-content/uploads/2017/04/dependent-variable-employee-leave.png" TargetMode="External"/><Relationship Id="rId39" Type="http://schemas.openxmlformats.org/officeDocument/2006/relationships/hyperlink" Target="https://www.datachangers.com/wp-content/uploads/2019/03/publish-webservice.png" TargetMode="External"/><Relationship Id="rId21" Type="http://schemas.openxmlformats.org/officeDocument/2006/relationships/hyperlink" Target="http://www.md2c.nl/wp-content/uploads/2017/04/predict-employee-leave-data-summary-1024x467.png" TargetMode="External"/><Relationship Id="rId34" Type="http://schemas.openxmlformats.org/officeDocument/2006/relationships/hyperlink" Target="http://www.md2c.nl/wp-content/uploads/2017/04/Human-resources-analytics-model-evaluation.png" TargetMode="Externa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hyperlink" Target="https://ml.azure.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hyperlink" Target="http://www.md2c.nl/wp-content/uploads/2017/04/train-employee-leave-model.png" TargetMode="External"/><Relationship Id="rId32" Type="http://schemas.openxmlformats.org/officeDocument/2006/relationships/hyperlink" Target="http://www.md2c.nl/wp-content/uploads/2017/04/evaluate-employee-leave-model.png"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0.png"/><Relationship Id="rId5" Type="http://schemas.openxmlformats.org/officeDocument/2006/relationships/hyperlink" Target="https://www.datachangers.com/wp-content/uploads/2020/02/AI-Workshop-Predict-Employee-Leave.pdf" TargetMode="External"/><Relationship Id="rId19" Type="http://schemas.openxmlformats.org/officeDocument/2006/relationships/hyperlink" Target="http://www.md2c.nl/wp-content/uploads/2017/04/summarize-employee-leave-data-1024x769.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yperlink" Target="http://www.md2c.nl/wp-content/uploads/2017/04/score-employee-leave-model.png"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yperlink" Target="https://www.datachangers.com/wp-content/uploads/2019/03/test-endpoint.png" TargetMode="External"/><Relationship Id="rId56" Type="http://schemas.openxmlformats.org/officeDocument/2006/relationships/fontTable" Target="fontTable.xml"/><Relationship Id="rId8" Type="http://schemas.openxmlformats.org/officeDocument/2006/relationships/hyperlink" Target="https://studio.azureml.net/"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gallery.cortanaintelligence.com/Experiment/Starting-Experiment-Predict-Employee-Leave" TargetMode="External"/><Relationship Id="rId17" Type="http://schemas.openxmlformats.org/officeDocument/2006/relationships/hyperlink" Target="http://www.md2c.nl/wp-content/uploads/2017/04/inspect-employee-leave-data-1024x551.png"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yperlink" Target="https://www.datachangers.com/wp-content/uploads/2019/03/consuming-the-model.png"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hyperlink" Target="https://gallery.cortanaintelligence.com/Experiment/Predict-Employee-Leave" TargetMode="External"/><Relationship Id="rId1" Type="http://schemas.openxmlformats.org/officeDocument/2006/relationships/numbering" Target="numbering.xml"/><Relationship Id="rId6" Type="http://schemas.openxmlformats.org/officeDocument/2006/relationships/hyperlink" Target="https://www.datachangers.com/wp-content/uploads/2019/03/predict-employee-leave.png" TargetMode="Externa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www.md2c.nl/wp-content/uploads/2017/04/model-algorithm-employee-leave.png" TargetMode="External"/><Relationship Id="rId36" Type="http://schemas.openxmlformats.org/officeDocument/2006/relationships/hyperlink" Target="http://www.md2c.nl/wp-content/uploads/2017/04/feature-importance-employee-leave-model.png" TargetMode="External"/><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hyperlink" Target="https://signup.live.com/" TargetMode="Externa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1898</Words>
  <Characters>10819</Characters>
  <Application>Microsoft Office Word</Application>
  <DocSecurity>0</DocSecurity>
  <Lines>90</Lines>
  <Paragraphs>25</Paragraphs>
  <ScaleCrop>false</ScaleCrop>
  <Company/>
  <LinksUpToDate>false</LinksUpToDate>
  <CharactersWithSpaces>12692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Priyatharshini Sundaram</dc:creator>
  <cp:keywords/>
  <dc:description/>
  <cp:lastModifiedBy>Priyatharshini Sundaram</cp:lastModifiedBy>
  <cp:revision>2</cp:revision>
  <dcterms:created xsi:type="dcterms:W3CDTF">2023-02-26T16:28:00Z</dcterms:created>
  <dcterms:modified xsi:type="dcterms:W3CDTF">2023-02-26T16:28:00Z</dcterms:modified>
</cp:coreProperties>
</file>