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0CC97" w14:textId="51B1011C" w:rsidR="006E7C5D" w:rsidRPr="00A44310" w:rsidRDefault="006E7C5D" w:rsidP="0047435A">
      <w:pPr>
        <w:rPr>
          <w:rFonts w:ascii="Arial" w:hAnsi="Arial" w:cs="Arial"/>
          <w:b/>
          <w:bCs/>
        </w:rPr>
      </w:pPr>
      <w:r w:rsidRPr="00A44310">
        <w:rPr>
          <w:rFonts w:ascii="Arial" w:hAnsi="Arial" w:cs="Arial"/>
          <w:b/>
          <w:bCs/>
        </w:rPr>
        <w:t>Findings</w:t>
      </w:r>
    </w:p>
    <w:p w14:paraId="2FCF050B" w14:textId="6144FAAC" w:rsidR="0047435A" w:rsidRPr="007F32AB" w:rsidRDefault="006E7C5D" w:rsidP="0047435A">
      <w:pPr>
        <w:rPr>
          <w:rFonts w:ascii="Arial" w:hAnsi="Arial" w:cs="Arial"/>
        </w:rPr>
      </w:pPr>
      <w:r>
        <w:rPr>
          <w:rFonts w:ascii="Arial" w:hAnsi="Arial" w:cs="Arial"/>
        </w:rPr>
        <w:t>1.</w:t>
      </w:r>
      <w:r w:rsidR="0047435A" w:rsidRPr="007F32AB">
        <w:rPr>
          <w:rFonts w:ascii="Arial" w:hAnsi="Arial" w:cs="Arial"/>
        </w:rPr>
        <w:t xml:space="preserve"> </w:t>
      </w:r>
      <w:r>
        <w:rPr>
          <w:rFonts w:ascii="Arial" w:hAnsi="Arial" w:cs="Arial"/>
        </w:rPr>
        <w:t>T</w:t>
      </w:r>
      <w:r w:rsidR="0047435A" w:rsidRPr="007F32AB">
        <w:rPr>
          <w:rFonts w:ascii="Arial" w:hAnsi="Arial" w:cs="Arial"/>
        </w:rPr>
        <w:t>otal 12684 coupons distributed as below</w:t>
      </w:r>
    </w:p>
    <w:p w14:paraId="340145AC" w14:textId="77777777" w:rsidR="0047435A" w:rsidRPr="0047435A" w:rsidRDefault="0047435A" w:rsidP="0047435A">
      <w:pPr>
        <w:pStyle w:val="HTMLPreformatted"/>
        <w:rPr>
          <w:rFonts w:ascii="Arial" w:eastAsiaTheme="minorHAnsi" w:hAnsi="Arial" w:cs="Arial"/>
          <w:sz w:val="22"/>
          <w:szCs w:val="22"/>
        </w:rPr>
      </w:pPr>
      <w:r w:rsidRPr="0047435A">
        <w:rPr>
          <w:rFonts w:ascii="Arial" w:eastAsiaTheme="minorHAnsi" w:hAnsi="Arial" w:cs="Arial"/>
          <w:sz w:val="22"/>
          <w:szCs w:val="22"/>
        </w:rPr>
        <w:t>Coffee House             3996</w:t>
      </w:r>
    </w:p>
    <w:p w14:paraId="2FDAA6AF" w14:textId="77777777" w:rsidR="0047435A" w:rsidRPr="0047435A" w:rsidRDefault="0047435A" w:rsidP="0047435A">
      <w:pPr>
        <w:pStyle w:val="HTMLPreformatted"/>
        <w:rPr>
          <w:rFonts w:ascii="Arial" w:eastAsiaTheme="minorHAnsi" w:hAnsi="Arial" w:cs="Arial"/>
          <w:sz w:val="22"/>
          <w:szCs w:val="22"/>
        </w:rPr>
      </w:pPr>
      <w:proofErr w:type="gramStart"/>
      <w:r w:rsidRPr="0047435A">
        <w:rPr>
          <w:rFonts w:ascii="Arial" w:eastAsiaTheme="minorHAnsi" w:hAnsi="Arial" w:cs="Arial"/>
          <w:sz w:val="22"/>
          <w:szCs w:val="22"/>
        </w:rPr>
        <w:t>Restaurant(</w:t>
      </w:r>
      <w:proofErr w:type="gramEnd"/>
      <w:r w:rsidRPr="0047435A">
        <w:rPr>
          <w:rFonts w:ascii="Arial" w:eastAsiaTheme="minorHAnsi" w:hAnsi="Arial" w:cs="Arial"/>
          <w:sz w:val="22"/>
          <w:szCs w:val="22"/>
        </w:rPr>
        <w:t>&lt;20)          2786</w:t>
      </w:r>
    </w:p>
    <w:p w14:paraId="72396130" w14:textId="77777777" w:rsidR="0047435A" w:rsidRPr="0047435A" w:rsidRDefault="0047435A" w:rsidP="0047435A">
      <w:pPr>
        <w:pStyle w:val="HTMLPreformatted"/>
        <w:rPr>
          <w:rFonts w:ascii="Arial" w:eastAsiaTheme="minorHAnsi" w:hAnsi="Arial" w:cs="Arial"/>
          <w:sz w:val="22"/>
          <w:szCs w:val="22"/>
        </w:rPr>
      </w:pPr>
      <w:r w:rsidRPr="0047435A">
        <w:rPr>
          <w:rFonts w:ascii="Arial" w:eastAsiaTheme="minorHAnsi" w:hAnsi="Arial" w:cs="Arial"/>
          <w:sz w:val="22"/>
          <w:szCs w:val="22"/>
        </w:rPr>
        <w:t xml:space="preserve">Carry out &amp; </w:t>
      </w:r>
      <w:proofErr w:type="gramStart"/>
      <w:r w:rsidRPr="0047435A">
        <w:rPr>
          <w:rFonts w:ascii="Arial" w:eastAsiaTheme="minorHAnsi" w:hAnsi="Arial" w:cs="Arial"/>
          <w:sz w:val="22"/>
          <w:szCs w:val="22"/>
        </w:rPr>
        <w:t>Take</w:t>
      </w:r>
      <w:proofErr w:type="gramEnd"/>
      <w:r w:rsidRPr="0047435A">
        <w:rPr>
          <w:rFonts w:ascii="Arial" w:eastAsiaTheme="minorHAnsi" w:hAnsi="Arial" w:cs="Arial"/>
          <w:sz w:val="22"/>
          <w:szCs w:val="22"/>
        </w:rPr>
        <w:t xml:space="preserve"> away    2393</w:t>
      </w:r>
    </w:p>
    <w:p w14:paraId="1E525192" w14:textId="77777777" w:rsidR="0047435A" w:rsidRPr="0047435A" w:rsidRDefault="0047435A" w:rsidP="0047435A">
      <w:pPr>
        <w:pStyle w:val="HTMLPreformatted"/>
        <w:rPr>
          <w:rFonts w:ascii="Arial" w:eastAsiaTheme="minorHAnsi" w:hAnsi="Arial" w:cs="Arial"/>
          <w:sz w:val="22"/>
          <w:szCs w:val="22"/>
        </w:rPr>
      </w:pPr>
      <w:r w:rsidRPr="0047435A">
        <w:rPr>
          <w:rFonts w:ascii="Arial" w:eastAsiaTheme="minorHAnsi" w:hAnsi="Arial" w:cs="Arial"/>
          <w:sz w:val="22"/>
          <w:szCs w:val="22"/>
        </w:rPr>
        <w:t>Bar                      2017</w:t>
      </w:r>
    </w:p>
    <w:p w14:paraId="57100D81" w14:textId="77777777" w:rsidR="0047435A" w:rsidRPr="0047435A" w:rsidRDefault="0047435A" w:rsidP="0047435A">
      <w:pPr>
        <w:pStyle w:val="HTMLPreformatted"/>
        <w:rPr>
          <w:rFonts w:ascii="Arial" w:eastAsiaTheme="minorHAnsi" w:hAnsi="Arial" w:cs="Arial"/>
          <w:sz w:val="22"/>
          <w:szCs w:val="22"/>
        </w:rPr>
      </w:pPr>
      <w:proofErr w:type="gramStart"/>
      <w:r w:rsidRPr="0047435A">
        <w:rPr>
          <w:rFonts w:ascii="Arial" w:eastAsiaTheme="minorHAnsi" w:hAnsi="Arial" w:cs="Arial"/>
          <w:sz w:val="22"/>
          <w:szCs w:val="22"/>
        </w:rPr>
        <w:t>Restaurant(</w:t>
      </w:r>
      <w:proofErr w:type="gramEnd"/>
      <w:r w:rsidRPr="0047435A">
        <w:rPr>
          <w:rFonts w:ascii="Arial" w:eastAsiaTheme="minorHAnsi" w:hAnsi="Arial" w:cs="Arial"/>
          <w:sz w:val="22"/>
          <w:szCs w:val="22"/>
        </w:rPr>
        <w:t>20-50)        1492</w:t>
      </w:r>
    </w:p>
    <w:p w14:paraId="1DE2E1EF" w14:textId="77777777" w:rsidR="0047435A" w:rsidRDefault="0047435A" w:rsidP="0047435A">
      <w:pPr>
        <w:rPr>
          <w:rFonts w:ascii="Arial" w:hAnsi="Arial" w:cs="Arial"/>
        </w:rPr>
      </w:pPr>
    </w:p>
    <w:p w14:paraId="24026006" w14:textId="77777777" w:rsidR="0047435A" w:rsidRPr="007F32AB" w:rsidRDefault="0047435A" w:rsidP="0047435A">
      <w:pPr>
        <w:rPr>
          <w:rFonts w:ascii="Arial" w:hAnsi="Arial" w:cs="Arial"/>
        </w:rPr>
      </w:pPr>
      <w:r w:rsidRPr="007F32AB">
        <w:rPr>
          <w:rFonts w:ascii="Arial" w:hAnsi="Arial" w:cs="Arial"/>
        </w:rPr>
        <w:t xml:space="preserve">7210 were accepted, with the acceptance ratio of 0.56 </w:t>
      </w:r>
    </w:p>
    <w:p w14:paraId="0A2A83A0" w14:textId="77777777" w:rsidR="0047435A" w:rsidRDefault="0047435A" w:rsidP="0047435A">
      <w:pPr>
        <w:rPr>
          <w:rFonts w:ascii="Arial" w:hAnsi="Arial" w:cs="Arial"/>
        </w:rPr>
      </w:pPr>
      <w:r>
        <w:rPr>
          <w:rFonts w:ascii="Arial" w:hAnsi="Arial" w:cs="Arial"/>
        </w:rPr>
        <w:t xml:space="preserve">Amongst the accepted coupons, their distribution is as below </w:t>
      </w:r>
    </w:p>
    <w:p w14:paraId="1C084281" w14:textId="77777777" w:rsidR="0047435A" w:rsidRPr="006E7C5D" w:rsidRDefault="0047435A" w:rsidP="006E7C5D">
      <w:pPr>
        <w:pStyle w:val="HTMLPreformatted"/>
        <w:rPr>
          <w:rFonts w:ascii="Arial" w:eastAsiaTheme="minorHAnsi" w:hAnsi="Arial" w:cs="Arial"/>
          <w:sz w:val="22"/>
          <w:szCs w:val="22"/>
        </w:rPr>
      </w:pPr>
      <w:r w:rsidRPr="006E7C5D">
        <w:rPr>
          <w:rFonts w:ascii="Arial" w:eastAsiaTheme="minorHAnsi" w:hAnsi="Arial" w:cs="Arial"/>
          <w:sz w:val="22"/>
          <w:szCs w:val="22"/>
        </w:rPr>
        <w:t>Coffee House                          1995</w:t>
      </w:r>
    </w:p>
    <w:p w14:paraId="03EC1D3E" w14:textId="77777777" w:rsidR="0047435A" w:rsidRPr="006E7C5D" w:rsidRDefault="0047435A" w:rsidP="006E7C5D">
      <w:pPr>
        <w:pStyle w:val="HTMLPreformatted"/>
        <w:rPr>
          <w:rFonts w:ascii="Arial" w:eastAsiaTheme="minorHAnsi" w:hAnsi="Arial" w:cs="Arial"/>
          <w:sz w:val="22"/>
          <w:szCs w:val="22"/>
        </w:rPr>
      </w:pPr>
      <w:r w:rsidRPr="006E7C5D">
        <w:rPr>
          <w:rFonts w:ascii="Arial" w:eastAsiaTheme="minorHAnsi" w:hAnsi="Arial" w:cs="Arial"/>
          <w:sz w:val="22"/>
          <w:szCs w:val="22"/>
        </w:rPr>
        <w:t>Restaurant&lt;20                         1970</w:t>
      </w:r>
    </w:p>
    <w:p w14:paraId="142A86DA" w14:textId="77777777" w:rsidR="0047435A" w:rsidRPr="006E7C5D" w:rsidRDefault="0047435A" w:rsidP="006E7C5D">
      <w:pPr>
        <w:pStyle w:val="HTMLPreformatted"/>
        <w:rPr>
          <w:rFonts w:ascii="Arial" w:eastAsiaTheme="minorHAnsi" w:hAnsi="Arial" w:cs="Arial"/>
          <w:sz w:val="22"/>
          <w:szCs w:val="22"/>
        </w:rPr>
      </w:pPr>
      <w:r w:rsidRPr="006E7C5D">
        <w:rPr>
          <w:rFonts w:ascii="Arial" w:eastAsiaTheme="minorHAnsi" w:hAnsi="Arial" w:cs="Arial"/>
          <w:sz w:val="22"/>
          <w:szCs w:val="22"/>
        </w:rPr>
        <w:t>Carry out and Take Away         1760</w:t>
      </w:r>
    </w:p>
    <w:p w14:paraId="3E841CEE" w14:textId="77777777" w:rsidR="0047435A" w:rsidRPr="006E7C5D" w:rsidRDefault="0047435A" w:rsidP="006E7C5D">
      <w:pPr>
        <w:pStyle w:val="HTMLPreformatted"/>
        <w:rPr>
          <w:rFonts w:ascii="Arial" w:eastAsiaTheme="minorHAnsi" w:hAnsi="Arial" w:cs="Arial"/>
          <w:sz w:val="22"/>
          <w:szCs w:val="22"/>
        </w:rPr>
      </w:pPr>
      <w:r w:rsidRPr="006E7C5D">
        <w:rPr>
          <w:rFonts w:ascii="Arial" w:eastAsiaTheme="minorHAnsi" w:hAnsi="Arial" w:cs="Arial"/>
          <w:sz w:val="22"/>
          <w:szCs w:val="22"/>
        </w:rPr>
        <w:t>Bar                                             827</w:t>
      </w:r>
    </w:p>
    <w:p w14:paraId="6D56B817" w14:textId="78382AFA" w:rsidR="0047435A" w:rsidRDefault="0047435A" w:rsidP="006E7C5D">
      <w:pPr>
        <w:pStyle w:val="HTMLPreformatted"/>
        <w:rPr>
          <w:rFonts w:ascii="Arial" w:eastAsiaTheme="minorHAnsi" w:hAnsi="Arial" w:cs="Arial"/>
          <w:sz w:val="22"/>
          <w:szCs w:val="22"/>
        </w:rPr>
      </w:pPr>
      <w:r w:rsidRPr="006E7C5D">
        <w:rPr>
          <w:rFonts w:ascii="Arial" w:eastAsiaTheme="minorHAnsi" w:hAnsi="Arial" w:cs="Arial"/>
          <w:sz w:val="22"/>
          <w:szCs w:val="22"/>
        </w:rPr>
        <w:t>Restaurant (20-50)                     658</w:t>
      </w:r>
    </w:p>
    <w:p w14:paraId="1DD5BB0C" w14:textId="77777777" w:rsidR="005A3A6C" w:rsidRPr="006E7C5D" w:rsidRDefault="005A3A6C" w:rsidP="006E7C5D">
      <w:pPr>
        <w:pStyle w:val="HTMLPreformatted"/>
        <w:rPr>
          <w:rFonts w:ascii="Arial" w:eastAsiaTheme="minorHAnsi" w:hAnsi="Arial" w:cs="Arial"/>
          <w:sz w:val="22"/>
          <w:szCs w:val="22"/>
        </w:rPr>
      </w:pPr>
    </w:p>
    <w:p w14:paraId="32E13E32" w14:textId="3F49FA14" w:rsidR="0047435A" w:rsidRDefault="0047435A" w:rsidP="0047435A">
      <w:pPr>
        <w:rPr>
          <w:rFonts w:ascii="Arial" w:hAnsi="Arial" w:cs="Arial"/>
        </w:rPr>
      </w:pPr>
      <w:r>
        <w:rPr>
          <w:rFonts w:ascii="Arial" w:hAnsi="Arial" w:cs="Arial"/>
        </w:rPr>
        <w:t>2. Most of the coupons were delivered when the temperature was around 80 degrees F (6528), followed by 55 degrees F (3850) and 30 degrees F (2316)</w:t>
      </w:r>
      <w:r w:rsidR="005A3A6C">
        <w:rPr>
          <w:rFonts w:ascii="Arial" w:hAnsi="Arial" w:cs="Arial"/>
        </w:rPr>
        <w:t xml:space="preserve"> respectively</w:t>
      </w:r>
      <w:r>
        <w:rPr>
          <w:rFonts w:ascii="Arial" w:hAnsi="Arial" w:cs="Arial"/>
        </w:rPr>
        <w:t xml:space="preserve">. There was no direct relationship between temperature noticeable for those </w:t>
      </w:r>
      <w:r w:rsidR="00544483">
        <w:rPr>
          <w:rFonts w:ascii="Arial" w:hAnsi="Arial" w:cs="Arial"/>
        </w:rPr>
        <w:t>who accepted</w:t>
      </w:r>
      <w:r>
        <w:rPr>
          <w:rFonts w:ascii="Arial" w:hAnsi="Arial" w:cs="Arial"/>
        </w:rPr>
        <w:t xml:space="preserve"> vs rejected the coupons.</w:t>
      </w:r>
    </w:p>
    <w:p w14:paraId="061BD71D" w14:textId="77777777" w:rsidR="0047435A" w:rsidRDefault="0047435A" w:rsidP="0047435A">
      <w:pPr>
        <w:rPr>
          <w:rFonts w:ascii="Arial" w:hAnsi="Arial" w:cs="Arial"/>
        </w:rPr>
      </w:pPr>
      <w:r>
        <w:rPr>
          <w:rFonts w:ascii="Arial" w:hAnsi="Arial" w:cs="Arial"/>
        </w:rPr>
        <w:t>3. The coupons were distributed to following age groups and most of the coupons were accepted by people in their 20s and most of the coupons rejected were those in their 30s and 50 plus age group</w:t>
      </w:r>
    </w:p>
    <w:p w14:paraId="751829EE" w14:textId="77777777" w:rsidR="0047435A" w:rsidRPr="00AA48D1" w:rsidRDefault="0047435A" w:rsidP="00AA48D1">
      <w:pPr>
        <w:pStyle w:val="HTMLPreformatted"/>
        <w:rPr>
          <w:rFonts w:ascii="Arial" w:eastAsiaTheme="minorHAnsi" w:hAnsi="Arial" w:cs="Arial"/>
          <w:sz w:val="22"/>
          <w:szCs w:val="22"/>
        </w:rPr>
      </w:pPr>
      <w:r w:rsidRPr="00AA48D1">
        <w:rPr>
          <w:rFonts w:ascii="Arial" w:eastAsiaTheme="minorHAnsi" w:hAnsi="Arial" w:cs="Arial"/>
          <w:sz w:val="22"/>
          <w:szCs w:val="22"/>
        </w:rPr>
        <w:t>Below 21 -- 547</w:t>
      </w:r>
    </w:p>
    <w:p w14:paraId="3B0D8AB8" w14:textId="3E119C8C" w:rsidR="0047435A" w:rsidRPr="00AA48D1" w:rsidRDefault="00210640" w:rsidP="00210640">
      <w:pPr>
        <w:pStyle w:val="HTMLPreformatted"/>
        <w:rPr>
          <w:rFonts w:ascii="Arial" w:eastAsiaTheme="minorHAnsi" w:hAnsi="Arial" w:cs="Arial"/>
          <w:sz w:val="22"/>
          <w:szCs w:val="22"/>
        </w:rPr>
      </w:pPr>
      <w:r>
        <w:rPr>
          <w:rFonts w:ascii="Arial" w:eastAsiaTheme="minorHAnsi" w:hAnsi="Arial" w:cs="Arial"/>
          <w:sz w:val="22"/>
          <w:szCs w:val="22"/>
        </w:rPr>
        <w:t>21Y</w:t>
      </w:r>
      <w:r w:rsidR="0047435A" w:rsidRPr="00AA48D1">
        <w:rPr>
          <w:rFonts w:ascii="Arial" w:eastAsiaTheme="minorHAnsi" w:hAnsi="Arial" w:cs="Arial"/>
          <w:sz w:val="22"/>
          <w:szCs w:val="22"/>
        </w:rPr>
        <w:t>r old –2653</w:t>
      </w:r>
    </w:p>
    <w:p w14:paraId="118F870B" w14:textId="69D74664" w:rsidR="0047435A" w:rsidRPr="00AA48D1" w:rsidRDefault="00210640" w:rsidP="00210640">
      <w:pPr>
        <w:pStyle w:val="HTMLPreformatted"/>
        <w:rPr>
          <w:rFonts w:ascii="Arial" w:eastAsiaTheme="minorHAnsi" w:hAnsi="Arial" w:cs="Arial"/>
          <w:sz w:val="22"/>
          <w:szCs w:val="22"/>
        </w:rPr>
      </w:pPr>
      <w:r>
        <w:rPr>
          <w:rFonts w:ascii="Arial" w:eastAsiaTheme="minorHAnsi" w:hAnsi="Arial" w:cs="Arial"/>
          <w:sz w:val="22"/>
          <w:szCs w:val="22"/>
        </w:rPr>
        <w:t xml:space="preserve">26 </w:t>
      </w:r>
      <w:proofErr w:type="spellStart"/>
      <w:r>
        <w:rPr>
          <w:rFonts w:ascii="Arial" w:eastAsiaTheme="minorHAnsi" w:hAnsi="Arial" w:cs="Arial"/>
          <w:sz w:val="22"/>
          <w:szCs w:val="22"/>
        </w:rPr>
        <w:t>Y</w:t>
      </w:r>
      <w:r w:rsidR="0047435A" w:rsidRPr="00AA48D1">
        <w:rPr>
          <w:rFonts w:ascii="Arial" w:eastAsiaTheme="minorHAnsi" w:hAnsi="Arial" w:cs="Arial"/>
          <w:sz w:val="22"/>
          <w:szCs w:val="22"/>
        </w:rPr>
        <w:t>r</w:t>
      </w:r>
      <w:proofErr w:type="spellEnd"/>
      <w:r w:rsidR="0047435A" w:rsidRPr="00AA48D1">
        <w:rPr>
          <w:rFonts w:ascii="Arial" w:eastAsiaTheme="minorHAnsi" w:hAnsi="Arial" w:cs="Arial"/>
          <w:sz w:val="22"/>
          <w:szCs w:val="22"/>
        </w:rPr>
        <w:t xml:space="preserve"> old --- 2559</w:t>
      </w:r>
    </w:p>
    <w:p w14:paraId="4A3C6E70" w14:textId="1F740C17" w:rsidR="0047435A" w:rsidRPr="00AA48D1" w:rsidRDefault="00210640" w:rsidP="00210640">
      <w:pPr>
        <w:pStyle w:val="HTMLPreformatted"/>
        <w:rPr>
          <w:rFonts w:ascii="Arial" w:eastAsiaTheme="minorHAnsi" w:hAnsi="Arial" w:cs="Arial"/>
          <w:sz w:val="22"/>
          <w:szCs w:val="22"/>
        </w:rPr>
      </w:pPr>
      <w:r>
        <w:rPr>
          <w:rFonts w:ascii="Arial" w:eastAsiaTheme="minorHAnsi" w:hAnsi="Arial" w:cs="Arial"/>
          <w:sz w:val="22"/>
          <w:szCs w:val="22"/>
        </w:rPr>
        <w:t xml:space="preserve">31 </w:t>
      </w:r>
      <w:proofErr w:type="spellStart"/>
      <w:r>
        <w:rPr>
          <w:rFonts w:ascii="Arial" w:eastAsiaTheme="minorHAnsi" w:hAnsi="Arial" w:cs="Arial"/>
          <w:sz w:val="22"/>
          <w:szCs w:val="22"/>
        </w:rPr>
        <w:t>Y</w:t>
      </w:r>
      <w:r w:rsidR="0047435A" w:rsidRPr="00AA48D1">
        <w:rPr>
          <w:rFonts w:ascii="Arial" w:eastAsiaTheme="minorHAnsi" w:hAnsi="Arial" w:cs="Arial"/>
          <w:sz w:val="22"/>
          <w:szCs w:val="22"/>
        </w:rPr>
        <w:t>r</w:t>
      </w:r>
      <w:proofErr w:type="spellEnd"/>
      <w:r w:rsidR="0047435A" w:rsidRPr="00AA48D1">
        <w:rPr>
          <w:rFonts w:ascii="Arial" w:eastAsiaTheme="minorHAnsi" w:hAnsi="Arial" w:cs="Arial"/>
          <w:sz w:val="22"/>
          <w:szCs w:val="22"/>
        </w:rPr>
        <w:t xml:space="preserve"> old --- 2039</w:t>
      </w:r>
    </w:p>
    <w:p w14:paraId="0B65966F" w14:textId="7BDC81C6" w:rsidR="0047435A" w:rsidRPr="00AA48D1" w:rsidRDefault="00210640" w:rsidP="00210640">
      <w:pPr>
        <w:pStyle w:val="HTMLPreformatted"/>
        <w:rPr>
          <w:rFonts w:ascii="Arial" w:eastAsiaTheme="minorHAnsi" w:hAnsi="Arial" w:cs="Arial"/>
          <w:sz w:val="22"/>
          <w:szCs w:val="22"/>
        </w:rPr>
      </w:pPr>
      <w:r>
        <w:rPr>
          <w:rFonts w:ascii="Arial" w:eastAsiaTheme="minorHAnsi" w:hAnsi="Arial" w:cs="Arial"/>
          <w:sz w:val="22"/>
          <w:szCs w:val="22"/>
        </w:rPr>
        <w:t xml:space="preserve">36 </w:t>
      </w:r>
      <w:proofErr w:type="spellStart"/>
      <w:r>
        <w:rPr>
          <w:rFonts w:ascii="Arial" w:eastAsiaTheme="minorHAnsi" w:hAnsi="Arial" w:cs="Arial"/>
          <w:sz w:val="22"/>
          <w:szCs w:val="22"/>
        </w:rPr>
        <w:t>Y</w:t>
      </w:r>
      <w:r w:rsidR="0047435A" w:rsidRPr="00AA48D1">
        <w:rPr>
          <w:rFonts w:ascii="Arial" w:eastAsiaTheme="minorHAnsi" w:hAnsi="Arial" w:cs="Arial"/>
          <w:sz w:val="22"/>
          <w:szCs w:val="22"/>
        </w:rPr>
        <w:t>r</w:t>
      </w:r>
      <w:proofErr w:type="spellEnd"/>
      <w:r w:rsidR="0047435A" w:rsidRPr="00AA48D1">
        <w:rPr>
          <w:rFonts w:ascii="Arial" w:eastAsiaTheme="minorHAnsi" w:hAnsi="Arial" w:cs="Arial"/>
          <w:sz w:val="22"/>
          <w:szCs w:val="22"/>
        </w:rPr>
        <w:t xml:space="preserve"> old ---1319</w:t>
      </w:r>
    </w:p>
    <w:p w14:paraId="5348C856" w14:textId="3BCF31F9" w:rsidR="0047435A" w:rsidRPr="00AA48D1" w:rsidRDefault="00210640" w:rsidP="00210640">
      <w:pPr>
        <w:pStyle w:val="HTMLPreformatted"/>
        <w:rPr>
          <w:rFonts w:ascii="Arial" w:eastAsiaTheme="minorHAnsi" w:hAnsi="Arial" w:cs="Arial"/>
          <w:sz w:val="22"/>
          <w:szCs w:val="22"/>
        </w:rPr>
      </w:pPr>
      <w:r>
        <w:rPr>
          <w:rFonts w:ascii="Arial" w:eastAsiaTheme="minorHAnsi" w:hAnsi="Arial" w:cs="Arial"/>
          <w:sz w:val="22"/>
          <w:szCs w:val="22"/>
        </w:rPr>
        <w:t xml:space="preserve">41 </w:t>
      </w:r>
      <w:proofErr w:type="spellStart"/>
      <w:r>
        <w:rPr>
          <w:rFonts w:ascii="Arial" w:eastAsiaTheme="minorHAnsi" w:hAnsi="Arial" w:cs="Arial"/>
          <w:sz w:val="22"/>
          <w:szCs w:val="22"/>
        </w:rPr>
        <w:t>Y</w:t>
      </w:r>
      <w:r w:rsidR="0047435A" w:rsidRPr="00AA48D1">
        <w:rPr>
          <w:rFonts w:ascii="Arial" w:eastAsiaTheme="minorHAnsi" w:hAnsi="Arial" w:cs="Arial"/>
          <w:sz w:val="22"/>
          <w:szCs w:val="22"/>
        </w:rPr>
        <w:t>r</w:t>
      </w:r>
      <w:proofErr w:type="spellEnd"/>
      <w:r w:rsidR="0047435A" w:rsidRPr="00AA48D1">
        <w:rPr>
          <w:rFonts w:ascii="Arial" w:eastAsiaTheme="minorHAnsi" w:hAnsi="Arial" w:cs="Arial"/>
          <w:sz w:val="22"/>
          <w:szCs w:val="22"/>
        </w:rPr>
        <w:t xml:space="preserve"> old –1093</w:t>
      </w:r>
    </w:p>
    <w:p w14:paraId="2A3A64EF" w14:textId="16FDEDE2" w:rsidR="0047435A" w:rsidRPr="00AA48D1" w:rsidRDefault="00210640" w:rsidP="00210640">
      <w:pPr>
        <w:pStyle w:val="HTMLPreformatted"/>
        <w:rPr>
          <w:rFonts w:ascii="Arial" w:eastAsiaTheme="minorHAnsi" w:hAnsi="Arial" w:cs="Arial"/>
          <w:sz w:val="22"/>
          <w:szCs w:val="22"/>
        </w:rPr>
      </w:pPr>
      <w:r>
        <w:rPr>
          <w:rFonts w:ascii="Arial" w:eastAsiaTheme="minorHAnsi" w:hAnsi="Arial" w:cs="Arial"/>
          <w:sz w:val="22"/>
          <w:szCs w:val="22"/>
        </w:rPr>
        <w:t xml:space="preserve">46 </w:t>
      </w:r>
      <w:proofErr w:type="spellStart"/>
      <w:r>
        <w:rPr>
          <w:rFonts w:ascii="Arial" w:eastAsiaTheme="minorHAnsi" w:hAnsi="Arial" w:cs="Arial"/>
          <w:sz w:val="22"/>
          <w:szCs w:val="22"/>
        </w:rPr>
        <w:t>Y</w:t>
      </w:r>
      <w:r w:rsidR="0047435A" w:rsidRPr="00AA48D1">
        <w:rPr>
          <w:rFonts w:ascii="Arial" w:eastAsiaTheme="minorHAnsi" w:hAnsi="Arial" w:cs="Arial"/>
          <w:sz w:val="22"/>
          <w:szCs w:val="22"/>
        </w:rPr>
        <w:t>r</w:t>
      </w:r>
      <w:proofErr w:type="spellEnd"/>
      <w:r w:rsidR="0047435A" w:rsidRPr="00AA48D1">
        <w:rPr>
          <w:rFonts w:ascii="Arial" w:eastAsiaTheme="minorHAnsi" w:hAnsi="Arial" w:cs="Arial"/>
          <w:sz w:val="22"/>
          <w:szCs w:val="22"/>
        </w:rPr>
        <w:t xml:space="preserve"> old –686</w:t>
      </w:r>
    </w:p>
    <w:p w14:paraId="1D3EE890" w14:textId="356EE2D8" w:rsidR="0047435A" w:rsidRPr="00AA48D1" w:rsidRDefault="00210640" w:rsidP="00210640">
      <w:pPr>
        <w:pStyle w:val="HTMLPreformatted"/>
        <w:rPr>
          <w:rFonts w:ascii="Arial" w:eastAsiaTheme="minorHAnsi" w:hAnsi="Arial" w:cs="Arial"/>
          <w:sz w:val="22"/>
          <w:szCs w:val="22"/>
        </w:rPr>
      </w:pPr>
      <w:r>
        <w:rPr>
          <w:rFonts w:ascii="Arial" w:eastAsiaTheme="minorHAnsi" w:hAnsi="Arial" w:cs="Arial"/>
          <w:sz w:val="22"/>
          <w:szCs w:val="22"/>
        </w:rPr>
        <w:t>50P</w:t>
      </w:r>
      <w:r w:rsidR="0047435A" w:rsidRPr="00AA48D1">
        <w:rPr>
          <w:rFonts w:ascii="Arial" w:eastAsiaTheme="minorHAnsi" w:hAnsi="Arial" w:cs="Arial"/>
          <w:sz w:val="22"/>
          <w:szCs w:val="22"/>
        </w:rPr>
        <w:t>lus –1788</w:t>
      </w:r>
    </w:p>
    <w:p w14:paraId="116C9795" w14:textId="77777777" w:rsidR="0047435A" w:rsidRPr="00AA48D1" w:rsidRDefault="0047435A" w:rsidP="00AA48D1">
      <w:pPr>
        <w:pStyle w:val="HTMLPreformatted"/>
        <w:rPr>
          <w:rFonts w:ascii="Arial" w:eastAsiaTheme="minorHAnsi" w:hAnsi="Arial" w:cs="Arial"/>
          <w:sz w:val="22"/>
          <w:szCs w:val="22"/>
        </w:rPr>
      </w:pPr>
    </w:p>
    <w:p w14:paraId="0DFFFC9C" w14:textId="3DB32EBE" w:rsidR="0047435A" w:rsidRPr="00AA48D1" w:rsidRDefault="00AA48D1" w:rsidP="00AA48D1">
      <w:pPr>
        <w:rPr>
          <w:rFonts w:ascii="Arial" w:hAnsi="Arial" w:cs="Arial"/>
        </w:rPr>
      </w:pPr>
      <w:r>
        <w:rPr>
          <w:rFonts w:ascii="Arial" w:hAnsi="Arial" w:cs="Arial"/>
        </w:rPr>
        <w:t xml:space="preserve">4. </w:t>
      </w:r>
      <w:r w:rsidR="0047435A" w:rsidRPr="00AA48D1">
        <w:rPr>
          <w:rFonts w:ascii="Arial" w:hAnsi="Arial" w:cs="Arial"/>
        </w:rPr>
        <w:t>Although more coupons were distributed to females (6511 as compared to 6173 coupons distributed to males) but more males accepted the coupons compared to females. 3563 Females accepted the coupon whereas 3647 Males accepted the coupons. Ratio of female coupon acceptance is 0.54 vs male coupon acceptance is 0.59</w:t>
      </w:r>
    </w:p>
    <w:p w14:paraId="308A991B" w14:textId="1D065315" w:rsidR="0047435A" w:rsidRPr="00AA48D1" w:rsidRDefault="00AA48D1" w:rsidP="00AA48D1">
      <w:pPr>
        <w:rPr>
          <w:rFonts w:ascii="Arial" w:hAnsi="Arial" w:cs="Arial"/>
        </w:rPr>
      </w:pPr>
      <w:r>
        <w:rPr>
          <w:rFonts w:ascii="Arial" w:hAnsi="Arial" w:cs="Arial"/>
        </w:rPr>
        <w:t>5.</w:t>
      </w:r>
      <w:r w:rsidR="0047435A" w:rsidRPr="00AA48D1">
        <w:rPr>
          <w:rFonts w:ascii="Arial" w:hAnsi="Arial" w:cs="Arial"/>
        </w:rPr>
        <w:t xml:space="preserve">Amongst the dataset, 5253 people had children out of which 2845 accepted the coupons. </w:t>
      </w:r>
      <w:r w:rsidR="00C43122">
        <w:rPr>
          <w:rFonts w:ascii="Arial" w:hAnsi="Arial" w:cs="Arial"/>
        </w:rPr>
        <w:t>Most p</w:t>
      </w:r>
      <w:r w:rsidR="0047435A" w:rsidRPr="00AA48D1">
        <w:rPr>
          <w:rFonts w:ascii="Arial" w:hAnsi="Arial" w:cs="Arial"/>
        </w:rPr>
        <w:t xml:space="preserve">eople with children who accepted the coupon had income less than $50000 ($36500-49999). People with children who accepted the coupon, most of them accepted the coffee house coupon (1550) followed by </w:t>
      </w:r>
      <w:proofErr w:type="gramStart"/>
      <w:r w:rsidR="0047435A" w:rsidRPr="00AA48D1">
        <w:rPr>
          <w:rFonts w:ascii="Arial" w:hAnsi="Arial" w:cs="Arial"/>
        </w:rPr>
        <w:t>Restaurant(</w:t>
      </w:r>
      <w:proofErr w:type="gramEnd"/>
      <w:r w:rsidR="0047435A" w:rsidRPr="00AA48D1">
        <w:rPr>
          <w:rFonts w:ascii="Arial" w:hAnsi="Arial" w:cs="Arial"/>
        </w:rPr>
        <w:t xml:space="preserve">&lt;20) </w:t>
      </w:r>
      <w:r w:rsidR="00C43122">
        <w:rPr>
          <w:rFonts w:ascii="Arial" w:hAnsi="Arial" w:cs="Arial"/>
        </w:rPr>
        <w:t xml:space="preserve">(1150) </w:t>
      </w:r>
      <w:r w:rsidR="0047435A" w:rsidRPr="00AA48D1">
        <w:rPr>
          <w:rFonts w:ascii="Arial" w:hAnsi="Arial" w:cs="Arial"/>
        </w:rPr>
        <w:t>and Carry Out and Take away (1026)</w:t>
      </w:r>
      <w:r w:rsidR="00C43122">
        <w:rPr>
          <w:rFonts w:ascii="Arial" w:hAnsi="Arial" w:cs="Arial"/>
        </w:rPr>
        <w:t xml:space="preserve"> coupons</w:t>
      </w:r>
    </w:p>
    <w:p w14:paraId="50206FA2" w14:textId="77777777" w:rsidR="0047435A" w:rsidRDefault="0047435A" w:rsidP="0047435A">
      <w:pPr>
        <w:rPr>
          <w:rFonts w:ascii="Arial" w:hAnsi="Arial" w:cs="Arial"/>
        </w:rPr>
      </w:pPr>
    </w:p>
    <w:p w14:paraId="637C2FAD" w14:textId="77777777" w:rsidR="00AA48D1" w:rsidRDefault="00AA48D1" w:rsidP="0047435A">
      <w:pPr>
        <w:rPr>
          <w:rFonts w:ascii="Arial" w:hAnsi="Arial" w:cs="Arial"/>
        </w:rPr>
      </w:pPr>
    </w:p>
    <w:p w14:paraId="1892670E" w14:textId="77777777" w:rsidR="00AA48D1" w:rsidRDefault="00AA48D1" w:rsidP="0047435A">
      <w:pPr>
        <w:rPr>
          <w:rFonts w:ascii="Arial" w:hAnsi="Arial" w:cs="Arial"/>
        </w:rPr>
      </w:pPr>
    </w:p>
    <w:p w14:paraId="076776FE" w14:textId="2E3DEBF8" w:rsidR="0047435A" w:rsidRPr="00C43122" w:rsidRDefault="0047435A" w:rsidP="0047435A">
      <w:pPr>
        <w:rPr>
          <w:rFonts w:ascii="Arial" w:hAnsi="Arial" w:cs="Arial"/>
          <w:b/>
          <w:bCs/>
        </w:rPr>
      </w:pPr>
      <w:r w:rsidRPr="00C43122">
        <w:rPr>
          <w:rFonts w:ascii="Arial" w:hAnsi="Arial" w:cs="Arial"/>
          <w:b/>
          <w:bCs/>
        </w:rPr>
        <w:t>Investigating the Bar coupons</w:t>
      </w:r>
    </w:p>
    <w:p w14:paraId="274C9949" w14:textId="77777777" w:rsidR="0047435A" w:rsidRDefault="0047435A" w:rsidP="0047435A">
      <w:pPr>
        <w:pStyle w:val="ListParagraph"/>
        <w:numPr>
          <w:ilvl w:val="0"/>
          <w:numId w:val="1"/>
        </w:numPr>
        <w:rPr>
          <w:rFonts w:ascii="Arial" w:hAnsi="Arial" w:cs="Arial"/>
        </w:rPr>
      </w:pPr>
      <w:r>
        <w:rPr>
          <w:rFonts w:ascii="Arial" w:hAnsi="Arial" w:cs="Arial"/>
        </w:rPr>
        <w:t>Total 2017 Bar coupons were distributed, of which 827 were accepted (total of 41 % acceptance rate)</w:t>
      </w:r>
    </w:p>
    <w:p w14:paraId="40A14309" w14:textId="77777777" w:rsidR="0047435A" w:rsidRDefault="0047435A" w:rsidP="0047435A">
      <w:pPr>
        <w:pStyle w:val="ListParagraph"/>
        <w:numPr>
          <w:ilvl w:val="0"/>
          <w:numId w:val="1"/>
        </w:numPr>
        <w:rPr>
          <w:rFonts w:ascii="Arial" w:hAnsi="Arial" w:cs="Arial"/>
        </w:rPr>
      </w:pPr>
      <w:r>
        <w:rPr>
          <w:rFonts w:ascii="Arial" w:hAnsi="Arial" w:cs="Arial"/>
        </w:rPr>
        <w:t>Amongst the bar coupons, more coupons with 1 day expiration date (641) were accepted</w:t>
      </w:r>
      <w:r w:rsidRPr="001D5819">
        <w:rPr>
          <w:rFonts w:ascii="Arial" w:hAnsi="Arial" w:cs="Arial"/>
        </w:rPr>
        <w:t xml:space="preserve"> </w:t>
      </w:r>
      <w:r>
        <w:rPr>
          <w:rFonts w:ascii="Arial" w:hAnsi="Arial" w:cs="Arial"/>
        </w:rPr>
        <w:t>compared to ones with 2h expiration date (186)</w:t>
      </w:r>
    </w:p>
    <w:p w14:paraId="05958EFC" w14:textId="77777777" w:rsidR="0047435A" w:rsidRDefault="0047435A" w:rsidP="0047435A">
      <w:pPr>
        <w:pStyle w:val="ListParagraph"/>
        <w:numPr>
          <w:ilvl w:val="0"/>
          <w:numId w:val="1"/>
        </w:numPr>
        <w:rPr>
          <w:rFonts w:ascii="Arial" w:hAnsi="Arial" w:cs="Arial"/>
        </w:rPr>
      </w:pPr>
      <w:r>
        <w:rPr>
          <w:rFonts w:ascii="Arial" w:hAnsi="Arial" w:cs="Arial"/>
        </w:rPr>
        <w:t xml:space="preserve">Amongst the people who accepted the bar coupons, most of them </w:t>
      </w:r>
      <w:r w:rsidRPr="00225FF7">
        <w:rPr>
          <w:rFonts w:ascii="Arial" w:hAnsi="Arial" w:cs="Arial"/>
        </w:rPr>
        <w:t>went to bar 3 or fewer times vs those who went more</w:t>
      </w:r>
    </w:p>
    <w:p w14:paraId="559AFD70" w14:textId="77777777" w:rsidR="0047435A" w:rsidRDefault="0047435A" w:rsidP="0047435A">
      <w:pPr>
        <w:pStyle w:val="ListParagraph"/>
        <w:numPr>
          <w:ilvl w:val="0"/>
          <w:numId w:val="1"/>
        </w:numPr>
        <w:rPr>
          <w:rFonts w:ascii="Arial" w:hAnsi="Arial" w:cs="Arial"/>
        </w:rPr>
      </w:pPr>
      <w:r>
        <w:rPr>
          <w:rFonts w:ascii="Arial" w:hAnsi="Arial" w:cs="Arial"/>
        </w:rPr>
        <w:t>Amongst the age group of drivers who accepted the coupons and are above 25 and go to bar more than once a month, most of them were visitors to the bar between 1-3 times a month (187), 84 of them who would visit 4-8 times per month and 21 who would visit gt8 times</w:t>
      </w:r>
    </w:p>
    <w:p w14:paraId="35F98BC1" w14:textId="77777777" w:rsidR="0047435A" w:rsidRDefault="0047435A" w:rsidP="0047435A">
      <w:pPr>
        <w:pStyle w:val="ListParagraph"/>
        <w:numPr>
          <w:ilvl w:val="0"/>
          <w:numId w:val="1"/>
        </w:numPr>
        <w:rPr>
          <w:rFonts w:ascii="Arial" w:hAnsi="Arial" w:cs="Arial"/>
        </w:rPr>
      </w:pPr>
      <w:r>
        <w:rPr>
          <w:rFonts w:ascii="Arial" w:hAnsi="Arial" w:cs="Arial"/>
        </w:rPr>
        <w:t>A</w:t>
      </w:r>
      <w:r w:rsidRPr="000225A9">
        <w:rPr>
          <w:rFonts w:ascii="Arial" w:hAnsi="Arial" w:cs="Arial"/>
        </w:rPr>
        <w:t xml:space="preserve">cceptance rate </w:t>
      </w:r>
      <w:r>
        <w:rPr>
          <w:rFonts w:ascii="Arial" w:hAnsi="Arial" w:cs="Arial"/>
        </w:rPr>
        <w:t xml:space="preserve">was more </w:t>
      </w:r>
      <w:r w:rsidRPr="000225A9">
        <w:rPr>
          <w:rFonts w:ascii="Arial" w:hAnsi="Arial" w:cs="Arial"/>
        </w:rPr>
        <w:t xml:space="preserve">for drivers who go to the bar </w:t>
      </w:r>
      <w:r>
        <w:rPr>
          <w:rFonts w:ascii="Arial" w:hAnsi="Arial" w:cs="Arial"/>
        </w:rPr>
        <w:t>1-3 times a month</w:t>
      </w:r>
      <w:r w:rsidRPr="000225A9">
        <w:rPr>
          <w:rFonts w:ascii="Arial" w:hAnsi="Arial" w:cs="Arial"/>
        </w:rPr>
        <w:t xml:space="preserve"> and had passengers that were not a kid and had occupations other than</w:t>
      </w:r>
      <w:r>
        <w:rPr>
          <w:rFonts w:ascii="Arial" w:hAnsi="Arial" w:cs="Arial"/>
        </w:rPr>
        <w:t xml:space="preserve"> </w:t>
      </w:r>
      <w:r w:rsidRPr="00956A4B">
        <w:rPr>
          <w:rFonts w:ascii="Arial" w:hAnsi="Arial" w:cs="Arial"/>
        </w:rPr>
        <w:t>farming,</w:t>
      </w:r>
      <w:r>
        <w:rPr>
          <w:rFonts w:ascii="Arial" w:hAnsi="Arial" w:cs="Arial"/>
        </w:rPr>
        <w:t xml:space="preserve"> </w:t>
      </w:r>
      <w:proofErr w:type="gramStart"/>
      <w:r w:rsidRPr="00956A4B">
        <w:rPr>
          <w:rFonts w:ascii="Arial" w:hAnsi="Arial" w:cs="Arial"/>
        </w:rPr>
        <w:t>fishing</w:t>
      </w:r>
      <w:proofErr w:type="gramEnd"/>
      <w:r w:rsidRPr="00956A4B">
        <w:rPr>
          <w:rFonts w:ascii="Arial" w:hAnsi="Arial" w:cs="Arial"/>
        </w:rPr>
        <w:t xml:space="preserve"> or forestry</w:t>
      </w:r>
    </w:p>
    <w:p w14:paraId="41732B54" w14:textId="77777777" w:rsidR="0047435A" w:rsidRPr="0047435A" w:rsidRDefault="0047435A" w:rsidP="0047435A">
      <w:pPr>
        <w:numPr>
          <w:ilvl w:val="0"/>
          <w:numId w:val="2"/>
        </w:numPr>
        <w:spacing w:before="100" w:beforeAutospacing="1" w:after="100" w:afterAutospacing="1" w:line="240" w:lineRule="auto"/>
        <w:rPr>
          <w:rFonts w:ascii="Arial" w:hAnsi="Arial" w:cs="Arial"/>
        </w:rPr>
      </w:pPr>
      <w:r>
        <w:rPr>
          <w:rFonts w:ascii="Arial" w:hAnsi="Arial" w:cs="Arial"/>
        </w:rPr>
        <w:t xml:space="preserve">Similarly, if we compare </w:t>
      </w:r>
      <w:r w:rsidRPr="0047435A">
        <w:rPr>
          <w:rFonts w:ascii="Arial" w:hAnsi="Arial" w:cs="Arial"/>
        </w:rPr>
        <w:t>the acceptance rates between those drivers who:</w:t>
      </w:r>
    </w:p>
    <w:p w14:paraId="7A52028A" w14:textId="77777777" w:rsidR="0047435A" w:rsidRPr="004F671F" w:rsidRDefault="0047435A" w:rsidP="0047435A">
      <w:pPr>
        <w:numPr>
          <w:ilvl w:val="0"/>
          <w:numId w:val="3"/>
        </w:numPr>
        <w:spacing w:before="100" w:beforeAutospacing="1" w:after="100" w:afterAutospacing="1" w:line="240" w:lineRule="auto"/>
        <w:rPr>
          <w:rFonts w:ascii="Arial" w:hAnsi="Arial" w:cs="Arial"/>
        </w:rPr>
      </w:pPr>
      <w:r w:rsidRPr="004F671F">
        <w:rPr>
          <w:rFonts w:ascii="Arial" w:hAnsi="Arial" w:cs="Arial"/>
        </w:rPr>
        <w:t>go to bars more than once a month, had passengers that were not a kid, and were not widowed OR</w:t>
      </w:r>
    </w:p>
    <w:p w14:paraId="37385DD9" w14:textId="77777777" w:rsidR="0047435A" w:rsidRPr="004F671F" w:rsidRDefault="0047435A" w:rsidP="0047435A">
      <w:pPr>
        <w:numPr>
          <w:ilvl w:val="0"/>
          <w:numId w:val="3"/>
        </w:numPr>
        <w:spacing w:before="100" w:beforeAutospacing="1" w:after="100" w:afterAutospacing="1" w:line="240" w:lineRule="auto"/>
        <w:rPr>
          <w:rFonts w:ascii="Arial" w:hAnsi="Arial" w:cs="Arial"/>
        </w:rPr>
      </w:pPr>
      <w:r w:rsidRPr="004F671F">
        <w:rPr>
          <w:rFonts w:ascii="Arial" w:hAnsi="Arial" w:cs="Arial"/>
        </w:rPr>
        <w:t>go to bars more than once a month and are under the age of 30 OR</w:t>
      </w:r>
    </w:p>
    <w:p w14:paraId="08750F19" w14:textId="77777777" w:rsidR="0047435A" w:rsidRPr="004F671F" w:rsidRDefault="0047435A" w:rsidP="0047435A">
      <w:pPr>
        <w:numPr>
          <w:ilvl w:val="0"/>
          <w:numId w:val="3"/>
        </w:numPr>
        <w:spacing w:before="100" w:beforeAutospacing="1" w:after="100" w:afterAutospacing="1" w:line="240" w:lineRule="auto"/>
        <w:rPr>
          <w:rFonts w:ascii="Arial" w:hAnsi="Arial" w:cs="Arial"/>
        </w:rPr>
      </w:pPr>
      <w:r w:rsidRPr="004F671F">
        <w:rPr>
          <w:rFonts w:ascii="Arial" w:hAnsi="Arial" w:cs="Arial"/>
        </w:rPr>
        <w:t xml:space="preserve">go to cheap restaurants more than 4 times a month and income is less than 50K. </w:t>
      </w:r>
    </w:p>
    <w:p w14:paraId="0DD0ED94" w14:textId="336918C2" w:rsidR="0047435A" w:rsidRDefault="0047435A" w:rsidP="0047435A">
      <w:pPr>
        <w:pStyle w:val="ListParagraph"/>
        <w:rPr>
          <w:rFonts w:ascii="Arial" w:hAnsi="Arial" w:cs="Arial"/>
        </w:rPr>
      </w:pPr>
      <w:r>
        <w:rPr>
          <w:rFonts w:ascii="Arial" w:hAnsi="Arial" w:cs="Arial"/>
        </w:rPr>
        <w:t xml:space="preserve">we find that most of the drivers who accepted the coupons were either never been to a bar </w:t>
      </w:r>
      <w:r w:rsidR="006D23B8">
        <w:rPr>
          <w:rFonts w:ascii="Arial" w:hAnsi="Arial" w:cs="Arial"/>
        </w:rPr>
        <w:t xml:space="preserve">or </w:t>
      </w:r>
      <w:r>
        <w:rPr>
          <w:rFonts w:ascii="Arial" w:hAnsi="Arial" w:cs="Arial"/>
        </w:rPr>
        <w:t>who visited the bar 1-3 times per month</w:t>
      </w:r>
    </w:p>
    <w:p w14:paraId="233702C9" w14:textId="77777777" w:rsidR="0047435A" w:rsidRDefault="0047435A" w:rsidP="0047435A">
      <w:pPr>
        <w:pStyle w:val="ListParagraph"/>
        <w:rPr>
          <w:rFonts w:ascii="Arial" w:hAnsi="Arial" w:cs="Arial"/>
        </w:rPr>
      </w:pPr>
    </w:p>
    <w:p w14:paraId="10729F75" w14:textId="77777777" w:rsidR="0047435A" w:rsidRDefault="0047435A" w:rsidP="0047435A">
      <w:pPr>
        <w:pStyle w:val="ListParagraph"/>
        <w:rPr>
          <w:rFonts w:ascii="Arial" w:hAnsi="Arial" w:cs="Arial"/>
        </w:rPr>
      </w:pPr>
    </w:p>
    <w:p w14:paraId="185BF518" w14:textId="77777777" w:rsidR="0047435A" w:rsidRDefault="0047435A" w:rsidP="0047435A">
      <w:pPr>
        <w:pStyle w:val="ListParagraph"/>
        <w:rPr>
          <w:rFonts w:ascii="Arial" w:hAnsi="Arial" w:cs="Arial"/>
        </w:rPr>
      </w:pPr>
    </w:p>
    <w:p w14:paraId="1AD645EE" w14:textId="0F861E5E" w:rsidR="0047435A" w:rsidRPr="006D23B8" w:rsidRDefault="0047435A" w:rsidP="0047435A">
      <w:pPr>
        <w:pStyle w:val="ListParagraph"/>
        <w:rPr>
          <w:rFonts w:ascii="Arial" w:hAnsi="Arial" w:cs="Arial"/>
          <w:b/>
          <w:bCs/>
        </w:rPr>
      </w:pPr>
      <w:r w:rsidRPr="006D23B8">
        <w:rPr>
          <w:rFonts w:ascii="Arial" w:hAnsi="Arial" w:cs="Arial"/>
          <w:b/>
          <w:bCs/>
        </w:rPr>
        <w:t xml:space="preserve">Investigating the </w:t>
      </w:r>
      <w:r w:rsidR="006D23B8">
        <w:rPr>
          <w:rFonts w:ascii="Arial" w:hAnsi="Arial" w:cs="Arial"/>
          <w:b/>
          <w:bCs/>
        </w:rPr>
        <w:t>R</w:t>
      </w:r>
      <w:r w:rsidRPr="006D23B8">
        <w:rPr>
          <w:rFonts w:ascii="Arial" w:hAnsi="Arial" w:cs="Arial"/>
          <w:b/>
          <w:bCs/>
        </w:rPr>
        <w:t>estaurant coupons</w:t>
      </w:r>
    </w:p>
    <w:p w14:paraId="29457562" w14:textId="77777777" w:rsidR="0047435A" w:rsidRDefault="0047435A" w:rsidP="0047435A">
      <w:pPr>
        <w:pStyle w:val="ListParagraph"/>
        <w:rPr>
          <w:rFonts w:ascii="Arial" w:hAnsi="Arial" w:cs="Arial"/>
        </w:rPr>
      </w:pPr>
    </w:p>
    <w:p w14:paraId="68B4F3BC" w14:textId="125C6E92" w:rsidR="0047435A" w:rsidRPr="006D23B8" w:rsidRDefault="0047435A" w:rsidP="006D23B8">
      <w:pPr>
        <w:pStyle w:val="ListParagraph"/>
        <w:numPr>
          <w:ilvl w:val="0"/>
          <w:numId w:val="14"/>
        </w:numPr>
        <w:rPr>
          <w:rFonts w:ascii="Arial" w:hAnsi="Arial" w:cs="Arial"/>
        </w:rPr>
      </w:pPr>
      <w:r w:rsidRPr="006D23B8">
        <w:rPr>
          <w:rFonts w:ascii="Arial" w:hAnsi="Arial" w:cs="Arial"/>
        </w:rPr>
        <w:t>On analyzing the distribution of carry away amongst drivers who go to cheap restaurants more than 4 times a month and income is less than 50K, most of them would carry away food for 4-8 times per month</w:t>
      </w:r>
    </w:p>
    <w:p w14:paraId="00F769EA" w14:textId="77777777" w:rsidR="0047435A" w:rsidRDefault="0047435A" w:rsidP="006D23B8">
      <w:pPr>
        <w:pStyle w:val="ListParagraph"/>
        <w:numPr>
          <w:ilvl w:val="0"/>
          <w:numId w:val="14"/>
        </w:numPr>
        <w:rPr>
          <w:rFonts w:ascii="Arial" w:hAnsi="Arial" w:cs="Arial"/>
        </w:rPr>
      </w:pPr>
      <w:r>
        <w:rPr>
          <w:rFonts w:ascii="Arial" w:hAnsi="Arial" w:cs="Arial"/>
        </w:rPr>
        <w:t xml:space="preserve">Analyzing the </w:t>
      </w:r>
      <w:r w:rsidRPr="00B03829">
        <w:rPr>
          <w:rFonts w:ascii="Arial" w:hAnsi="Arial" w:cs="Arial"/>
        </w:rPr>
        <w:t>distribution of marital status and people with children for drivers who go to cheap restaurants more than 4 times a month and income is less than 50K</w:t>
      </w:r>
      <w:r>
        <w:rPr>
          <w:rFonts w:ascii="Arial" w:hAnsi="Arial" w:cs="Arial"/>
        </w:rPr>
        <w:t xml:space="preserve"> and accepted the restaurant coupon, most of them are either single (120) or have a married partner (87). Most who accepted the coupons had no children (167)  </w:t>
      </w:r>
    </w:p>
    <w:p w14:paraId="2EA6D7BA" w14:textId="10DD8046" w:rsidR="0047435A" w:rsidRDefault="0047435A" w:rsidP="006D23B8">
      <w:pPr>
        <w:pStyle w:val="ListParagraph"/>
        <w:numPr>
          <w:ilvl w:val="0"/>
          <w:numId w:val="14"/>
        </w:numPr>
        <w:rPr>
          <w:rFonts w:ascii="Arial" w:hAnsi="Arial" w:cs="Arial"/>
        </w:rPr>
      </w:pPr>
      <w:r>
        <w:rPr>
          <w:rFonts w:ascii="Arial" w:hAnsi="Arial" w:cs="Arial"/>
        </w:rPr>
        <w:t>Most of the passengers who accepted the coupon were driving alone</w:t>
      </w:r>
      <w:r w:rsidR="00386DE3">
        <w:rPr>
          <w:rFonts w:ascii="Arial" w:hAnsi="Arial" w:cs="Arial"/>
        </w:rPr>
        <w:t xml:space="preserve"> </w:t>
      </w:r>
      <w:r>
        <w:rPr>
          <w:rFonts w:ascii="Arial" w:hAnsi="Arial" w:cs="Arial"/>
        </w:rPr>
        <w:t>(1342) and 1 day expiration coupons were the most accepted</w:t>
      </w:r>
      <w:r w:rsidR="00CE224D">
        <w:rPr>
          <w:rFonts w:ascii="Arial" w:hAnsi="Arial" w:cs="Arial"/>
        </w:rPr>
        <w:t xml:space="preserve"> </w:t>
      </w:r>
      <w:r>
        <w:rPr>
          <w:rFonts w:ascii="Arial" w:hAnsi="Arial" w:cs="Arial"/>
        </w:rPr>
        <w:t>(1624)</w:t>
      </w:r>
    </w:p>
    <w:p w14:paraId="56CB8E58" w14:textId="77777777" w:rsidR="00216A32" w:rsidRPr="0047435A" w:rsidRDefault="00216A32">
      <w:pPr>
        <w:rPr>
          <w:rFonts w:ascii="Arial" w:hAnsi="Arial" w:cs="Arial"/>
        </w:rPr>
      </w:pPr>
    </w:p>
    <w:sectPr w:rsidR="00216A32" w:rsidRPr="004743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CC85F" w14:textId="77777777" w:rsidR="005D2D22" w:rsidRDefault="005D2D22" w:rsidP="002B6C7F">
      <w:pPr>
        <w:spacing w:after="0" w:line="240" w:lineRule="auto"/>
      </w:pPr>
      <w:r>
        <w:separator/>
      </w:r>
    </w:p>
  </w:endnote>
  <w:endnote w:type="continuationSeparator" w:id="0">
    <w:p w14:paraId="070F3EB3" w14:textId="77777777" w:rsidR="005D2D22" w:rsidRDefault="005D2D22" w:rsidP="002B6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29912" w14:textId="77777777" w:rsidR="005D2D22" w:rsidRDefault="005D2D22" w:rsidP="002B6C7F">
      <w:pPr>
        <w:spacing w:after="0" w:line="240" w:lineRule="auto"/>
      </w:pPr>
      <w:r>
        <w:separator/>
      </w:r>
    </w:p>
  </w:footnote>
  <w:footnote w:type="continuationSeparator" w:id="0">
    <w:p w14:paraId="1C7C2C4A" w14:textId="77777777" w:rsidR="005D2D22" w:rsidRDefault="005D2D22" w:rsidP="002B6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1A7"/>
    <w:multiLevelType w:val="hybridMultilevel"/>
    <w:tmpl w:val="F0BA8F64"/>
    <w:lvl w:ilvl="0" w:tplc="D3562C40">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6EC0"/>
    <w:multiLevelType w:val="multilevel"/>
    <w:tmpl w:val="18FE33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81346"/>
    <w:multiLevelType w:val="hybridMultilevel"/>
    <w:tmpl w:val="2F7404B0"/>
    <w:lvl w:ilvl="0" w:tplc="2CAC0AB6">
      <w:start w:val="4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F4925"/>
    <w:multiLevelType w:val="hybridMultilevel"/>
    <w:tmpl w:val="3208E4D6"/>
    <w:lvl w:ilvl="0" w:tplc="866C75B6">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856A3"/>
    <w:multiLevelType w:val="hybridMultilevel"/>
    <w:tmpl w:val="6B42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255D9"/>
    <w:multiLevelType w:val="hybridMultilevel"/>
    <w:tmpl w:val="55A653B2"/>
    <w:lvl w:ilvl="0" w:tplc="D8E2F310">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11BF9"/>
    <w:multiLevelType w:val="hybridMultilevel"/>
    <w:tmpl w:val="82208B4A"/>
    <w:lvl w:ilvl="0" w:tplc="F4AA9DE2">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87B70"/>
    <w:multiLevelType w:val="hybridMultilevel"/>
    <w:tmpl w:val="27A2FDA0"/>
    <w:lvl w:ilvl="0" w:tplc="4E2EA3C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D7CA9"/>
    <w:multiLevelType w:val="hybridMultilevel"/>
    <w:tmpl w:val="2834D5DC"/>
    <w:lvl w:ilvl="0" w:tplc="15745390">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8E0B70"/>
    <w:multiLevelType w:val="hybridMultilevel"/>
    <w:tmpl w:val="FE582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046A9"/>
    <w:multiLevelType w:val="multilevel"/>
    <w:tmpl w:val="F57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AC557C"/>
    <w:multiLevelType w:val="hybridMultilevel"/>
    <w:tmpl w:val="547CB302"/>
    <w:lvl w:ilvl="0" w:tplc="80F48FAC">
      <w:start w:val="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70338D"/>
    <w:multiLevelType w:val="hybridMultilevel"/>
    <w:tmpl w:val="1B0CF0E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81993"/>
    <w:multiLevelType w:val="hybridMultilevel"/>
    <w:tmpl w:val="897CE3D2"/>
    <w:lvl w:ilvl="0" w:tplc="D3F62332">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617107">
    <w:abstractNumId w:val="9"/>
  </w:num>
  <w:num w:numId="2" w16cid:durableId="987050539">
    <w:abstractNumId w:val="1"/>
  </w:num>
  <w:num w:numId="3" w16cid:durableId="1692148595">
    <w:abstractNumId w:val="10"/>
  </w:num>
  <w:num w:numId="4" w16cid:durableId="2020354332">
    <w:abstractNumId w:val="11"/>
  </w:num>
  <w:num w:numId="5" w16cid:durableId="1371301304">
    <w:abstractNumId w:val="12"/>
  </w:num>
  <w:num w:numId="6" w16cid:durableId="843974993">
    <w:abstractNumId w:val="2"/>
  </w:num>
  <w:num w:numId="7" w16cid:durableId="69424309">
    <w:abstractNumId w:val="5"/>
  </w:num>
  <w:num w:numId="8" w16cid:durableId="593515411">
    <w:abstractNumId w:val="13"/>
  </w:num>
  <w:num w:numId="9" w16cid:durableId="266272836">
    <w:abstractNumId w:val="0"/>
  </w:num>
  <w:num w:numId="10" w16cid:durableId="1775514349">
    <w:abstractNumId w:val="6"/>
  </w:num>
  <w:num w:numId="11" w16cid:durableId="915823946">
    <w:abstractNumId w:val="7"/>
  </w:num>
  <w:num w:numId="12" w16cid:durableId="1298759498">
    <w:abstractNumId w:val="8"/>
  </w:num>
  <w:num w:numId="13" w16cid:durableId="345444784">
    <w:abstractNumId w:val="3"/>
  </w:num>
  <w:num w:numId="14" w16cid:durableId="1650013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7F"/>
    <w:rsid w:val="00210640"/>
    <w:rsid w:val="00216A32"/>
    <w:rsid w:val="002B0F93"/>
    <w:rsid w:val="002B6C7F"/>
    <w:rsid w:val="00386DE3"/>
    <w:rsid w:val="0047435A"/>
    <w:rsid w:val="00544483"/>
    <w:rsid w:val="005A3A6C"/>
    <w:rsid w:val="005D2D22"/>
    <w:rsid w:val="00617625"/>
    <w:rsid w:val="006D23B8"/>
    <w:rsid w:val="006E7C5D"/>
    <w:rsid w:val="00A44310"/>
    <w:rsid w:val="00AA48D1"/>
    <w:rsid w:val="00C43122"/>
    <w:rsid w:val="00CE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89AE8"/>
  <w15:chartTrackingRefBased/>
  <w15:docId w15:val="{A2BF4C91-4D86-48C4-85D5-5543F53EE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35A"/>
    <w:rPr>
      <w:rFonts w:ascii="Courier New" w:eastAsia="Times New Roman" w:hAnsi="Courier New" w:cs="Courier New"/>
      <w:sz w:val="20"/>
      <w:szCs w:val="20"/>
    </w:rPr>
  </w:style>
  <w:style w:type="paragraph" w:styleId="ListParagraph">
    <w:name w:val="List Paragraph"/>
    <w:basedOn w:val="Normal"/>
    <w:uiPriority w:val="34"/>
    <w:qFormat/>
    <w:rsid w:val="00474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Tikoo</dc:creator>
  <cp:keywords/>
  <dc:description/>
  <cp:lastModifiedBy>Priya Tikoo</cp:lastModifiedBy>
  <cp:revision>13</cp:revision>
  <dcterms:created xsi:type="dcterms:W3CDTF">2023-01-14T22:47:00Z</dcterms:created>
  <dcterms:modified xsi:type="dcterms:W3CDTF">2023-01-14T22:56:00Z</dcterms:modified>
</cp:coreProperties>
</file>