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DF7B" w14:textId="28605DE2" w:rsidR="00571E97" w:rsidRDefault="00F20A8A" w:rsidP="00F20A8A">
      <w:pPr>
        <w:ind w:left="720" w:firstLine="720"/>
        <w:rPr>
          <w:b/>
          <w:bCs/>
          <w:u w:val="single"/>
        </w:rPr>
      </w:pPr>
      <w:r w:rsidRPr="00F20A8A">
        <w:rPr>
          <w:b/>
          <w:bCs/>
          <w:u w:val="single"/>
        </w:rPr>
        <w:t>Hyqoo Flexible Work Arrangement Policy FAQ</w:t>
      </w:r>
    </w:p>
    <w:p w14:paraId="23F642A0" w14:textId="77777777" w:rsidR="00F20A8A" w:rsidRDefault="00F20A8A" w:rsidP="00F20A8A">
      <w:pPr>
        <w:rPr>
          <w:b/>
          <w:bCs/>
          <w:u w:val="single"/>
        </w:rPr>
      </w:pPr>
    </w:p>
    <w:p w14:paraId="32CE09E5" w14:textId="016F861A" w:rsidR="00F20A8A" w:rsidRDefault="00F20A8A" w:rsidP="00F20A8A">
      <w:pPr>
        <w:rPr>
          <w:b/>
          <w:bCs/>
        </w:rPr>
      </w:pPr>
      <w:r w:rsidRPr="00F20A8A">
        <w:rPr>
          <w:b/>
          <w:bCs/>
        </w:rPr>
        <w:t>1. What is flexible work arrangement in brief</w:t>
      </w:r>
    </w:p>
    <w:p w14:paraId="0A707A8F" w14:textId="09A33DEB" w:rsidR="00F20A8A" w:rsidRPr="00F20A8A" w:rsidRDefault="00F20A8A" w:rsidP="001E387F">
      <w:pPr>
        <w:jc w:val="both"/>
      </w:pPr>
      <w:r w:rsidRPr="00F20A8A">
        <w:t xml:space="preserve">A flexible work arrangement at Hyqoo allows employees to </w:t>
      </w:r>
      <w:r w:rsidRPr="00F20A8A">
        <w:rPr>
          <w:b/>
          <w:bCs/>
        </w:rPr>
        <w:t>manage their work schedules and personal commitments</w:t>
      </w:r>
      <w:r w:rsidRPr="00F20A8A">
        <w:t xml:space="preserve"> while supporting diversity, inclusion, and equity, with the goal of </w:t>
      </w:r>
      <w:r w:rsidRPr="00F20A8A">
        <w:rPr>
          <w:b/>
          <w:bCs/>
        </w:rPr>
        <w:t>enhancing productivity</w:t>
      </w:r>
      <w:r w:rsidRPr="00F20A8A">
        <w:t>. Hyqoo provides multiple flexible work options:</w:t>
      </w:r>
    </w:p>
    <w:p w14:paraId="4B65FBC7" w14:textId="32F4D6A3" w:rsidR="00F20A8A" w:rsidRPr="00F20A8A" w:rsidRDefault="00F20A8A" w:rsidP="001E387F">
      <w:pPr>
        <w:jc w:val="both"/>
      </w:pPr>
      <w:r w:rsidRPr="00F20A8A">
        <w:rPr>
          <w:b/>
          <w:bCs/>
        </w:rPr>
        <w:t>Flexitime/zone</w:t>
      </w:r>
      <w:r w:rsidRPr="00F20A8A">
        <w:t xml:space="preserve">: Employees work full-time with </w:t>
      </w:r>
      <w:r w:rsidRPr="00F20A8A">
        <w:rPr>
          <w:b/>
          <w:bCs/>
        </w:rPr>
        <w:t>flexible starting times</w:t>
      </w:r>
      <w:r w:rsidRPr="00F20A8A">
        <w:t>, while maintaining overlap with colleagues</w:t>
      </w:r>
    </w:p>
    <w:p w14:paraId="2278CCD3" w14:textId="253B33CC" w:rsidR="00F20A8A" w:rsidRDefault="00F20A8A" w:rsidP="001E387F">
      <w:pPr>
        <w:jc w:val="both"/>
      </w:pPr>
      <w:r w:rsidRPr="00F20A8A">
        <w:rPr>
          <w:b/>
          <w:bCs/>
        </w:rPr>
        <w:t>Hybrid Workplace</w:t>
      </w:r>
      <w:r w:rsidRPr="00F20A8A">
        <w:t>: Employees can work from home in their office city, their permanent city as listed in HR records, or another city based on family needs. They are responsible for updating HR and their manager about their current work location</w:t>
      </w:r>
      <w:r>
        <w:t>.</w:t>
      </w:r>
    </w:p>
    <w:p w14:paraId="67B9346E" w14:textId="394F87A7" w:rsidR="00F20A8A" w:rsidRDefault="00F20A8A" w:rsidP="001E387F">
      <w:pPr>
        <w:jc w:val="both"/>
        <w:rPr>
          <w:b/>
          <w:bCs/>
        </w:rPr>
      </w:pPr>
      <w:r w:rsidRPr="00F20A8A">
        <w:rPr>
          <w:b/>
          <w:bCs/>
        </w:rPr>
        <w:t>2. What are key things to keep in mind in this policy</w:t>
      </w:r>
    </w:p>
    <w:p w14:paraId="0A51DECD" w14:textId="09457E98" w:rsidR="00F20A8A" w:rsidRPr="00F20A8A" w:rsidRDefault="00F20A8A" w:rsidP="001E387F">
      <w:pPr>
        <w:jc w:val="both"/>
      </w:pPr>
      <w:r w:rsidRPr="00F20A8A">
        <w:t xml:space="preserve">Key things to keep in mind regarding </w:t>
      </w:r>
      <w:proofErr w:type="spellStart"/>
      <w:r w:rsidRPr="00F20A8A">
        <w:t>Hyqoo's</w:t>
      </w:r>
      <w:proofErr w:type="spellEnd"/>
      <w:r w:rsidRPr="00F20A8A">
        <w:t xml:space="preserve"> Flexible Work Arrangement Policy include the various work options, principles for remote work, and expectations of employees</w:t>
      </w:r>
    </w:p>
    <w:p w14:paraId="186B2FEF" w14:textId="4D6446F2" w:rsidR="00F20A8A" w:rsidRPr="00F20A8A" w:rsidRDefault="00F20A8A" w:rsidP="001E387F">
      <w:pPr>
        <w:jc w:val="both"/>
      </w:pPr>
      <w:r w:rsidRPr="00F20A8A">
        <w:rPr>
          <w:b/>
          <w:bCs/>
        </w:rPr>
        <w:t>Work Options</w:t>
      </w:r>
      <w:r w:rsidRPr="00F20A8A">
        <w:t xml:space="preserve">: Hyqoo offers </w:t>
      </w:r>
      <w:r w:rsidRPr="00F20A8A">
        <w:rPr>
          <w:b/>
          <w:bCs/>
        </w:rPr>
        <w:t>flexitime/zone</w:t>
      </w:r>
      <w:r w:rsidRPr="00F20A8A">
        <w:t xml:space="preserve"> which allows for flexible start times while maintaining overlap with colleagues and a </w:t>
      </w:r>
      <w:r w:rsidRPr="00F20A8A">
        <w:rPr>
          <w:b/>
          <w:bCs/>
        </w:rPr>
        <w:t>hybrid workplace</w:t>
      </w:r>
      <w:r w:rsidRPr="00F20A8A">
        <w:t xml:space="preserve"> where employees can work from home in various locations</w:t>
      </w:r>
    </w:p>
    <w:p w14:paraId="12B49967" w14:textId="1DC5D1ED" w:rsidR="00F20A8A" w:rsidRPr="00F20A8A" w:rsidRDefault="00F20A8A" w:rsidP="001E387F">
      <w:pPr>
        <w:jc w:val="both"/>
      </w:pPr>
      <w:r w:rsidRPr="00F20A8A">
        <w:rPr>
          <w:b/>
          <w:bCs/>
        </w:rPr>
        <w:t>Remote Work Requirements</w:t>
      </w:r>
      <w:r w:rsidRPr="00F20A8A">
        <w:t xml:space="preserve">: Employees need to ensure their remote location has </w:t>
      </w:r>
      <w:r w:rsidRPr="00F20A8A">
        <w:rPr>
          <w:b/>
          <w:bCs/>
        </w:rPr>
        <w:t>stable internet</w:t>
      </w:r>
      <w:r w:rsidRPr="00F20A8A">
        <w:t>, electricity, and a suitable workspace3. They must also avoid physical transfer of company data to prevent leaks</w:t>
      </w:r>
    </w:p>
    <w:p w14:paraId="4F3CE674" w14:textId="3BCAED85" w:rsidR="00F20A8A" w:rsidRPr="00F20A8A" w:rsidRDefault="00F20A8A" w:rsidP="001E387F">
      <w:pPr>
        <w:jc w:val="both"/>
      </w:pPr>
      <w:r w:rsidRPr="00F20A8A">
        <w:rPr>
          <w:b/>
          <w:bCs/>
        </w:rPr>
        <w:t>Confidentiality and Security</w:t>
      </w:r>
      <w:r w:rsidRPr="00F20A8A">
        <w:t xml:space="preserve">: Public places like cafes or airports are not suitable for handling confidential information. Employees must maintain data security and use </w:t>
      </w:r>
      <w:r w:rsidRPr="00F20A8A">
        <w:rPr>
          <w:b/>
          <w:bCs/>
        </w:rPr>
        <w:t>secure network connectivity</w:t>
      </w:r>
      <w:r>
        <w:t>.</w:t>
      </w:r>
      <w:r w:rsidRPr="00F20A8A">
        <w:t xml:space="preserve"> They can use features like blurred backgrounds in video calls to hide personal information</w:t>
      </w:r>
      <w:r>
        <w:t>.</w:t>
      </w:r>
    </w:p>
    <w:p w14:paraId="3BB06FC6" w14:textId="0540C3B0" w:rsidR="00F20A8A" w:rsidRPr="00F20A8A" w:rsidRDefault="00F20A8A" w:rsidP="001E387F">
      <w:pPr>
        <w:jc w:val="both"/>
      </w:pPr>
      <w:r w:rsidRPr="00F20A8A">
        <w:rPr>
          <w:b/>
          <w:bCs/>
        </w:rPr>
        <w:t>Safety and Health</w:t>
      </w:r>
      <w:r w:rsidRPr="00F20A8A">
        <w:t>: Employees must ensure their remote work locations meet minimum safety standards.</w:t>
      </w:r>
    </w:p>
    <w:p w14:paraId="39F18DF2" w14:textId="1A445F08" w:rsidR="00F20A8A" w:rsidRPr="00F20A8A" w:rsidRDefault="00F20A8A" w:rsidP="001E387F">
      <w:pPr>
        <w:jc w:val="both"/>
      </w:pPr>
      <w:r w:rsidRPr="00F20A8A">
        <w:rPr>
          <w:b/>
          <w:bCs/>
        </w:rPr>
        <w:t>Working Hours and Availability</w:t>
      </w:r>
      <w:r w:rsidRPr="00F20A8A">
        <w:t xml:space="preserve">: Working hours are the same as in-office, and employees must be </w:t>
      </w:r>
      <w:r w:rsidRPr="00F20A8A">
        <w:rPr>
          <w:b/>
          <w:bCs/>
        </w:rPr>
        <w:t>available and responsive</w:t>
      </w:r>
      <w:r w:rsidRPr="00F20A8A">
        <w:t xml:space="preserve"> during these hours. Performance is measured by outcomes, not hours</w:t>
      </w:r>
      <w:r>
        <w:t>.</w:t>
      </w:r>
    </w:p>
    <w:p w14:paraId="4C91817A" w14:textId="57DBA612" w:rsidR="00F20A8A" w:rsidRPr="00F20A8A" w:rsidRDefault="00F20A8A" w:rsidP="001E387F">
      <w:pPr>
        <w:jc w:val="both"/>
      </w:pPr>
      <w:r w:rsidRPr="00F20A8A">
        <w:rPr>
          <w:b/>
          <w:bCs/>
        </w:rPr>
        <w:t>Expectations from Hybrid Workforce:</w:t>
      </w:r>
      <w:r w:rsidRPr="00F20A8A">
        <w:t xml:space="preserve"> Employees need to be available for scheduled meetings, project deadlines, and team collaboration, and should respond to communications promptly. They must also meet performance goals regardless of their work location.</w:t>
      </w:r>
    </w:p>
    <w:p w14:paraId="5C460373" w14:textId="13343521" w:rsidR="00F20A8A" w:rsidRPr="00F20A8A" w:rsidRDefault="00F20A8A" w:rsidP="001E387F">
      <w:pPr>
        <w:jc w:val="both"/>
      </w:pPr>
      <w:r w:rsidRPr="00F20A8A">
        <w:rPr>
          <w:b/>
          <w:bCs/>
        </w:rPr>
        <w:lastRenderedPageBreak/>
        <w:t>Compensation and Benefits</w:t>
      </w:r>
      <w:r w:rsidRPr="00F20A8A">
        <w:t>: Compensation remains as applicable, and Hyqoo will reimburse up to INR 500 per month for internet costs, as per the Internet Reimbursement Policy</w:t>
      </w:r>
      <w:r>
        <w:t>.</w:t>
      </w:r>
    </w:p>
    <w:p w14:paraId="4EE07E3B" w14:textId="1C60F27C" w:rsidR="00F20A8A" w:rsidRPr="00F20A8A" w:rsidRDefault="00F20A8A" w:rsidP="001E387F">
      <w:pPr>
        <w:jc w:val="both"/>
      </w:pPr>
      <w:r w:rsidRPr="00F20A8A">
        <w:rPr>
          <w:b/>
          <w:bCs/>
        </w:rPr>
        <w:t>Compliance</w:t>
      </w:r>
      <w:r w:rsidRPr="00F20A8A">
        <w:t xml:space="preserve">: Employees must comply with </w:t>
      </w:r>
      <w:proofErr w:type="spellStart"/>
      <w:r w:rsidRPr="00F20A8A">
        <w:t>Hyqoo’s</w:t>
      </w:r>
      <w:proofErr w:type="spellEnd"/>
      <w:r w:rsidRPr="00F20A8A">
        <w:t xml:space="preserve"> Leave Policy, Internet Reimbursement Policy, ISMS Policy, and Code of Conduc</w:t>
      </w:r>
      <w:r>
        <w:t>t.</w:t>
      </w:r>
    </w:p>
    <w:p w14:paraId="57B867E7" w14:textId="7C20A328" w:rsidR="00F20A8A" w:rsidRPr="00F20A8A" w:rsidRDefault="00F20A8A" w:rsidP="001E387F">
      <w:pPr>
        <w:jc w:val="both"/>
      </w:pPr>
      <w:r w:rsidRPr="00F20A8A">
        <w:rPr>
          <w:b/>
          <w:bCs/>
        </w:rPr>
        <w:t>Feedback and Engagement</w:t>
      </w:r>
      <w:r w:rsidRPr="00F20A8A">
        <w:t>: Hyqoo encourages feedback to improve the policy and promotes team cohesion through virtual interactions and learning initiatives</w:t>
      </w:r>
      <w:r>
        <w:t>.</w:t>
      </w:r>
    </w:p>
    <w:p w14:paraId="64D4936A" w14:textId="5FFC3AE2" w:rsidR="00F20A8A" w:rsidRPr="00F20A8A" w:rsidRDefault="00F20A8A" w:rsidP="001E387F">
      <w:pPr>
        <w:jc w:val="both"/>
      </w:pPr>
      <w:r w:rsidRPr="00F20A8A">
        <w:rPr>
          <w:b/>
          <w:bCs/>
        </w:rPr>
        <w:t>IT and Support</w:t>
      </w:r>
      <w:r w:rsidRPr="00F20A8A">
        <w:t>: IT assets are issued subject to availability, and remote IT technical support is provided. Employees must report any IT or network issues immediately</w:t>
      </w:r>
      <w:r>
        <w:t>.</w:t>
      </w:r>
    </w:p>
    <w:p w14:paraId="445D7F06" w14:textId="1AB1836F" w:rsidR="00AD0F50" w:rsidRDefault="00F20A8A" w:rsidP="001E387F">
      <w:pPr>
        <w:jc w:val="both"/>
      </w:pPr>
      <w:r w:rsidRPr="00F20A8A">
        <w:rPr>
          <w:b/>
          <w:bCs/>
        </w:rPr>
        <w:t>Work-Life Balance</w:t>
      </w:r>
      <w:r w:rsidRPr="00F20A8A">
        <w:t>: Employees are expected to use the flexible arrangement responsibly while meeting business obligations. The flexible work arrangement may be modified or revoked at management's discretion if performance, communication, or collaboration issues arise</w:t>
      </w:r>
      <w:r>
        <w:t>.</w:t>
      </w:r>
    </w:p>
    <w:p w14:paraId="6F813F6F" w14:textId="152B3096" w:rsidR="00AD0F50" w:rsidRDefault="00AD0F50" w:rsidP="001E387F">
      <w:pPr>
        <w:jc w:val="both"/>
        <w:rPr>
          <w:b/>
          <w:bCs/>
        </w:rPr>
      </w:pPr>
      <w:r w:rsidRPr="00AD0F50">
        <w:rPr>
          <w:b/>
          <w:bCs/>
        </w:rPr>
        <w:t>3. Do I need to inform on my current work location</w:t>
      </w:r>
    </w:p>
    <w:p w14:paraId="555D958E" w14:textId="5C08D3DC" w:rsidR="00AD0F50" w:rsidRDefault="00AD0F50" w:rsidP="001E387F">
      <w:pPr>
        <w:jc w:val="both"/>
      </w:pPr>
      <w:r w:rsidRPr="00AD0F50">
        <w:t xml:space="preserve">Yes, according to </w:t>
      </w:r>
      <w:proofErr w:type="spellStart"/>
      <w:r w:rsidRPr="00AD0F50">
        <w:t>Hyqoo's</w:t>
      </w:r>
      <w:proofErr w:type="spellEnd"/>
      <w:r w:rsidRPr="00AD0F50">
        <w:t xml:space="preserve"> Flexible Work Arrangement Policy, employees are responsible for updating the HR Team and their Reporting Manager on their current work location</w:t>
      </w:r>
      <w:r>
        <w:t>.</w:t>
      </w:r>
      <w:r w:rsidRPr="00AD0F50">
        <w:t xml:space="preserve"> This is especially important for those who are utilizing the </w:t>
      </w:r>
      <w:r w:rsidRPr="00AD0F50">
        <w:rPr>
          <w:b/>
          <w:bCs/>
        </w:rPr>
        <w:t>hybrid workplace</w:t>
      </w:r>
      <w:r w:rsidRPr="00AD0F50">
        <w:t xml:space="preserve"> option, which allows them to work from home in the same city as the office, their permanent city as listed in HR records, or another city based on family needs</w:t>
      </w:r>
      <w:r>
        <w:t>.</w:t>
      </w:r>
    </w:p>
    <w:p w14:paraId="11E3EAFD" w14:textId="56969848" w:rsidR="00AD0F50" w:rsidRPr="00AD0F50" w:rsidRDefault="00AD0F50" w:rsidP="001E387F">
      <w:pPr>
        <w:jc w:val="both"/>
        <w:rPr>
          <w:b/>
          <w:bCs/>
        </w:rPr>
      </w:pPr>
      <w:r w:rsidRPr="00AD0F50">
        <w:rPr>
          <w:b/>
          <w:bCs/>
        </w:rPr>
        <w:t>4. What if I do not comply with flexible work arrangement policy</w:t>
      </w:r>
    </w:p>
    <w:p w14:paraId="5818AD46" w14:textId="4056CD7A" w:rsidR="00AD0F50" w:rsidRPr="00AD0F50" w:rsidRDefault="00AD0F50" w:rsidP="001E387F">
      <w:pPr>
        <w:jc w:val="both"/>
      </w:pPr>
      <w:r w:rsidRPr="00AD0F50">
        <w:t xml:space="preserve">If an employee does not comply with </w:t>
      </w:r>
      <w:proofErr w:type="spellStart"/>
      <w:r w:rsidRPr="00AD0F50">
        <w:t>Hyqoo's</w:t>
      </w:r>
      <w:proofErr w:type="spellEnd"/>
      <w:r w:rsidRPr="00AD0F50">
        <w:t xml:space="preserve"> Flexible Work Arrangement Policy, several consequences may occur, based on the sources and our conversation history</w:t>
      </w:r>
      <w:r>
        <w:t>:</w:t>
      </w:r>
    </w:p>
    <w:p w14:paraId="60CB0AC5" w14:textId="4878776A" w:rsidR="00AD0F50" w:rsidRPr="00AD0F50" w:rsidRDefault="00AD0F50" w:rsidP="001E387F">
      <w:pPr>
        <w:jc w:val="both"/>
      </w:pPr>
      <w:r w:rsidRPr="00AD0F50">
        <w:rPr>
          <w:b/>
          <w:bCs/>
        </w:rPr>
        <w:t>Disciplinary Actions</w:t>
      </w:r>
      <w:r w:rsidRPr="00AD0F50">
        <w:t xml:space="preserve">: Non-compliance with the Flexible Work Arrangement Policy, or any other Hyqoo policy, will be dealt with strictly according to the </w:t>
      </w:r>
      <w:r w:rsidRPr="00AD0F50">
        <w:rPr>
          <w:b/>
          <w:bCs/>
        </w:rPr>
        <w:t>Hyqoo Code of Conduct Policy and the ISMS Policy</w:t>
      </w:r>
      <w:r w:rsidRPr="00AD0F50">
        <w:t>. This can lead to various disciplinary measures such as:</w:t>
      </w:r>
    </w:p>
    <w:p w14:paraId="21A0EAD9" w14:textId="0A620BA4" w:rsidR="00AD0F50" w:rsidRPr="00AD0F50" w:rsidRDefault="00AD0F50" w:rsidP="001E387F">
      <w:pPr>
        <w:jc w:val="both"/>
      </w:pPr>
      <w:r w:rsidRPr="00AD0F50">
        <w:t>Verbal or written warnings</w:t>
      </w:r>
    </w:p>
    <w:p w14:paraId="7F118AC7" w14:textId="247AE068" w:rsidR="00AD0F50" w:rsidRPr="00AD0F50" w:rsidRDefault="00AD0F50" w:rsidP="001E387F">
      <w:pPr>
        <w:jc w:val="both"/>
      </w:pPr>
      <w:r w:rsidRPr="00AD0F50">
        <w:t>Suspension with or without pa</w:t>
      </w:r>
      <w:r>
        <w:t>y</w:t>
      </w:r>
    </w:p>
    <w:p w14:paraId="7F6261D5" w14:textId="2823897D" w:rsidR="00AD0F50" w:rsidRPr="00AD0F50" w:rsidRDefault="00AD0F50" w:rsidP="001E387F">
      <w:pPr>
        <w:jc w:val="both"/>
      </w:pPr>
      <w:r w:rsidRPr="00AD0F50">
        <w:t>Loss or reduction of variable bonus</w:t>
      </w:r>
    </w:p>
    <w:p w14:paraId="0ADE2CAD" w14:textId="797EC393" w:rsidR="00AD0F50" w:rsidRPr="00AD0F50" w:rsidRDefault="00AD0F50" w:rsidP="001E387F">
      <w:pPr>
        <w:jc w:val="both"/>
      </w:pPr>
      <w:r w:rsidRPr="00AD0F50">
        <w:t>Termination of employment for serious or repeated misconduct</w:t>
      </w:r>
      <w:r w:rsidR="00DB46D9">
        <w:t>.</w:t>
      </w:r>
    </w:p>
    <w:p w14:paraId="0659C3DB" w14:textId="77777777" w:rsidR="00AD0F50" w:rsidRDefault="00AD0F50" w:rsidP="00AD0F50">
      <w:pPr>
        <w:jc w:val="both"/>
      </w:pPr>
    </w:p>
    <w:p w14:paraId="7FCDF15D" w14:textId="77777777" w:rsidR="00AD0F50" w:rsidRPr="00AD0F50" w:rsidRDefault="00AD0F50" w:rsidP="00AD0F50">
      <w:pPr>
        <w:jc w:val="both"/>
      </w:pPr>
    </w:p>
    <w:p w14:paraId="03E2C388" w14:textId="77777777" w:rsidR="00AD0F50" w:rsidRPr="00F20A8A" w:rsidRDefault="00AD0F50" w:rsidP="00F20A8A"/>
    <w:p w14:paraId="70AC3A77" w14:textId="77777777" w:rsidR="00F20A8A" w:rsidRPr="00F20A8A" w:rsidRDefault="00F20A8A" w:rsidP="00F20A8A"/>
    <w:sectPr w:rsidR="00F20A8A" w:rsidRPr="00F20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8A"/>
    <w:rsid w:val="001E387F"/>
    <w:rsid w:val="00571E97"/>
    <w:rsid w:val="00AD0F50"/>
    <w:rsid w:val="00B605D0"/>
    <w:rsid w:val="00C5279D"/>
    <w:rsid w:val="00DB46D9"/>
    <w:rsid w:val="00F20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B5AF"/>
  <w15:chartTrackingRefBased/>
  <w15:docId w15:val="{7914C71C-DE69-47C3-BAC8-EF3A1717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A8A"/>
    <w:rPr>
      <w:rFonts w:eastAsiaTheme="majorEastAsia" w:cstheme="majorBidi"/>
      <w:color w:val="272727" w:themeColor="text1" w:themeTint="D8"/>
    </w:rPr>
  </w:style>
  <w:style w:type="paragraph" w:styleId="Title">
    <w:name w:val="Title"/>
    <w:basedOn w:val="Normal"/>
    <w:next w:val="Normal"/>
    <w:link w:val="TitleChar"/>
    <w:uiPriority w:val="10"/>
    <w:qFormat/>
    <w:rsid w:val="00F2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A8A"/>
    <w:pPr>
      <w:spacing w:before="160"/>
      <w:jc w:val="center"/>
    </w:pPr>
    <w:rPr>
      <w:i/>
      <w:iCs/>
      <w:color w:val="404040" w:themeColor="text1" w:themeTint="BF"/>
    </w:rPr>
  </w:style>
  <w:style w:type="character" w:customStyle="1" w:styleId="QuoteChar">
    <w:name w:val="Quote Char"/>
    <w:basedOn w:val="DefaultParagraphFont"/>
    <w:link w:val="Quote"/>
    <w:uiPriority w:val="29"/>
    <w:rsid w:val="00F20A8A"/>
    <w:rPr>
      <w:i/>
      <w:iCs/>
      <w:color w:val="404040" w:themeColor="text1" w:themeTint="BF"/>
    </w:rPr>
  </w:style>
  <w:style w:type="paragraph" w:styleId="ListParagraph">
    <w:name w:val="List Paragraph"/>
    <w:basedOn w:val="Normal"/>
    <w:uiPriority w:val="34"/>
    <w:qFormat/>
    <w:rsid w:val="00F20A8A"/>
    <w:pPr>
      <w:ind w:left="720"/>
      <w:contextualSpacing/>
    </w:pPr>
  </w:style>
  <w:style w:type="character" w:styleId="IntenseEmphasis">
    <w:name w:val="Intense Emphasis"/>
    <w:basedOn w:val="DefaultParagraphFont"/>
    <w:uiPriority w:val="21"/>
    <w:qFormat/>
    <w:rsid w:val="00F20A8A"/>
    <w:rPr>
      <w:i/>
      <w:iCs/>
      <w:color w:val="0F4761" w:themeColor="accent1" w:themeShade="BF"/>
    </w:rPr>
  </w:style>
  <w:style w:type="paragraph" w:styleId="IntenseQuote">
    <w:name w:val="Intense Quote"/>
    <w:basedOn w:val="Normal"/>
    <w:next w:val="Normal"/>
    <w:link w:val="IntenseQuoteChar"/>
    <w:uiPriority w:val="30"/>
    <w:qFormat/>
    <w:rsid w:val="00F2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A8A"/>
    <w:rPr>
      <w:i/>
      <w:iCs/>
      <w:color w:val="0F4761" w:themeColor="accent1" w:themeShade="BF"/>
    </w:rPr>
  </w:style>
  <w:style w:type="character" w:styleId="IntenseReference">
    <w:name w:val="Intense Reference"/>
    <w:basedOn w:val="DefaultParagraphFont"/>
    <w:uiPriority w:val="32"/>
    <w:qFormat/>
    <w:rsid w:val="00F20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20900">
      <w:bodyDiv w:val="1"/>
      <w:marLeft w:val="0"/>
      <w:marRight w:val="0"/>
      <w:marTop w:val="0"/>
      <w:marBottom w:val="0"/>
      <w:divBdr>
        <w:top w:val="none" w:sz="0" w:space="0" w:color="auto"/>
        <w:left w:val="none" w:sz="0" w:space="0" w:color="auto"/>
        <w:bottom w:val="none" w:sz="0" w:space="0" w:color="auto"/>
        <w:right w:val="none" w:sz="0" w:space="0" w:color="auto"/>
      </w:divBdr>
      <w:divsChild>
        <w:div w:id="30958723">
          <w:marLeft w:val="0"/>
          <w:marRight w:val="0"/>
          <w:marTop w:val="0"/>
          <w:marBottom w:val="0"/>
          <w:divBdr>
            <w:top w:val="none" w:sz="0" w:space="0" w:color="auto"/>
            <w:left w:val="none" w:sz="0" w:space="0" w:color="auto"/>
            <w:bottom w:val="none" w:sz="0" w:space="0" w:color="auto"/>
            <w:right w:val="none" w:sz="0" w:space="0" w:color="auto"/>
          </w:divBdr>
        </w:div>
        <w:div w:id="188764551">
          <w:marLeft w:val="0"/>
          <w:marRight w:val="0"/>
          <w:marTop w:val="0"/>
          <w:marBottom w:val="0"/>
          <w:divBdr>
            <w:top w:val="none" w:sz="0" w:space="0" w:color="auto"/>
            <w:left w:val="none" w:sz="0" w:space="0" w:color="auto"/>
            <w:bottom w:val="none" w:sz="0" w:space="0" w:color="auto"/>
            <w:right w:val="none" w:sz="0" w:space="0" w:color="auto"/>
          </w:divBdr>
        </w:div>
        <w:div w:id="1287354901">
          <w:marLeft w:val="0"/>
          <w:marRight w:val="0"/>
          <w:marTop w:val="0"/>
          <w:marBottom w:val="0"/>
          <w:divBdr>
            <w:top w:val="none" w:sz="0" w:space="0" w:color="auto"/>
            <w:left w:val="none" w:sz="0" w:space="0" w:color="auto"/>
            <w:bottom w:val="none" w:sz="0" w:space="0" w:color="auto"/>
            <w:right w:val="none" w:sz="0" w:space="0" w:color="auto"/>
          </w:divBdr>
        </w:div>
        <w:div w:id="849829671">
          <w:marLeft w:val="0"/>
          <w:marRight w:val="0"/>
          <w:marTop w:val="0"/>
          <w:marBottom w:val="0"/>
          <w:divBdr>
            <w:top w:val="none" w:sz="0" w:space="0" w:color="auto"/>
            <w:left w:val="none" w:sz="0" w:space="0" w:color="auto"/>
            <w:bottom w:val="none" w:sz="0" w:space="0" w:color="auto"/>
            <w:right w:val="none" w:sz="0" w:space="0" w:color="auto"/>
          </w:divBdr>
        </w:div>
        <w:div w:id="2123068744">
          <w:marLeft w:val="0"/>
          <w:marRight w:val="0"/>
          <w:marTop w:val="0"/>
          <w:marBottom w:val="0"/>
          <w:divBdr>
            <w:top w:val="none" w:sz="0" w:space="0" w:color="auto"/>
            <w:left w:val="none" w:sz="0" w:space="0" w:color="auto"/>
            <w:bottom w:val="none" w:sz="0" w:space="0" w:color="auto"/>
            <w:right w:val="none" w:sz="0" w:space="0" w:color="auto"/>
          </w:divBdr>
        </w:div>
        <w:div w:id="2052146427">
          <w:marLeft w:val="0"/>
          <w:marRight w:val="0"/>
          <w:marTop w:val="0"/>
          <w:marBottom w:val="0"/>
          <w:divBdr>
            <w:top w:val="none" w:sz="0" w:space="0" w:color="auto"/>
            <w:left w:val="none" w:sz="0" w:space="0" w:color="auto"/>
            <w:bottom w:val="none" w:sz="0" w:space="0" w:color="auto"/>
            <w:right w:val="none" w:sz="0" w:space="0" w:color="auto"/>
          </w:divBdr>
        </w:div>
        <w:div w:id="2026318239">
          <w:marLeft w:val="0"/>
          <w:marRight w:val="0"/>
          <w:marTop w:val="0"/>
          <w:marBottom w:val="0"/>
          <w:divBdr>
            <w:top w:val="none" w:sz="0" w:space="0" w:color="auto"/>
            <w:left w:val="none" w:sz="0" w:space="0" w:color="auto"/>
            <w:bottom w:val="none" w:sz="0" w:space="0" w:color="auto"/>
            <w:right w:val="none" w:sz="0" w:space="0" w:color="auto"/>
          </w:divBdr>
        </w:div>
        <w:div w:id="1605453393">
          <w:marLeft w:val="0"/>
          <w:marRight w:val="0"/>
          <w:marTop w:val="0"/>
          <w:marBottom w:val="0"/>
          <w:divBdr>
            <w:top w:val="none" w:sz="0" w:space="0" w:color="auto"/>
            <w:left w:val="none" w:sz="0" w:space="0" w:color="auto"/>
            <w:bottom w:val="none" w:sz="0" w:space="0" w:color="auto"/>
            <w:right w:val="none" w:sz="0" w:space="0" w:color="auto"/>
          </w:divBdr>
        </w:div>
        <w:div w:id="960457840">
          <w:marLeft w:val="0"/>
          <w:marRight w:val="0"/>
          <w:marTop w:val="0"/>
          <w:marBottom w:val="0"/>
          <w:divBdr>
            <w:top w:val="none" w:sz="0" w:space="0" w:color="auto"/>
            <w:left w:val="none" w:sz="0" w:space="0" w:color="auto"/>
            <w:bottom w:val="none" w:sz="0" w:space="0" w:color="auto"/>
            <w:right w:val="none" w:sz="0" w:space="0" w:color="auto"/>
          </w:divBdr>
        </w:div>
        <w:div w:id="614218070">
          <w:marLeft w:val="0"/>
          <w:marRight w:val="0"/>
          <w:marTop w:val="0"/>
          <w:marBottom w:val="0"/>
          <w:divBdr>
            <w:top w:val="none" w:sz="0" w:space="0" w:color="auto"/>
            <w:left w:val="none" w:sz="0" w:space="0" w:color="auto"/>
            <w:bottom w:val="none" w:sz="0" w:space="0" w:color="auto"/>
            <w:right w:val="none" w:sz="0" w:space="0" w:color="auto"/>
          </w:divBdr>
        </w:div>
        <w:div w:id="812137535">
          <w:marLeft w:val="0"/>
          <w:marRight w:val="0"/>
          <w:marTop w:val="0"/>
          <w:marBottom w:val="0"/>
          <w:divBdr>
            <w:top w:val="none" w:sz="0" w:space="0" w:color="auto"/>
            <w:left w:val="none" w:sz="0" w:space="0" w:color="auto"/>
            <w:bottom w:val="none" w:sz="0" w:space="0" w:color="auto"/>
            <w:right w:val="none" w:sz="0" w:space="0" w:color="auto"/>
          </w:divBdr>
        </w:div>
        <w:div w:id="1163203996">
          <w:marLeft w:val="0"/>
          <w:marRight w:val="0"/>
          <w:marTop w:val="0"/>
          <w:marBottom w:val="0"/>
          <w:divBdr>
            <w:top w:val="none" w:sz="0" w:space="0" w:color="auto"/>
            <w:left w:val="none" w:sz="0" w:space="0" w:color="auto"/>
            <w:bottom w:val="none" w:sz="0" w:space="0" w:color="auto"/>
            <w:right w:val="none" w:sz="0" w:space="0" w:color="auto"/>
          </w:divBdr>
        </w:div>
        <w:div w:id="413280206">
          <w:marLeft w:val="0"/>
          <w:marRight w:val="0"/>
          <w:marTop w:val="0"/>
          <w:marBottom w:val="0"/>
          <w:divBdr>
            <w:top w:val="none" w:sz="0" w:space="0" w:color="auto"/>
            <w:left w:val="none" w:sz="0" w:space="0" w:color="auto"/>
            <w:bottom w:val="none" w:sz="0" w:space="0" w:color="auto"/>
            <w:right w:val="none" w:sz="0" w:space="0" w:color="auto"/>
          </w:divBdr>
        </w:div>
        <w:div w:id="766536935">
          <w:marLeft w:val="0"/>
          <w:marRight w:val="0"/>
          <w:marTop w:val="0"/>
          <w:marBottom w:val="0"/>
          <w:divBdr>
            <w:top w:val="none" w:sz="0" w:space="0" w:color="auto"/>
            <w:left w:val="none" w:sz="0" w:space="0" w:color="auto"/>
            <w:bottom w:val="none" w:sz="0" w:space="0" w:color="auto"/>
            <w:right w:val="none" w:sz="0" w:space="0" w:color="auto"/>
          </w:divBdr>
        </w:div>
        <w:div w:id="265045712">
          <w:marLeft w:val="0"/>
          <w:marRight w:val="0"/>
          <w:marTop w:val="0"/>
          <w:marBottom w:val="0"/>
          <w:divBdr>
            <w:top w:val="none" w:sz="0" w:space="0" w:color="auto"/>
            <w:left w:val="none" w:sz="0" w:space="0" w:color="auto"/>
            <w:bottom w:val="none" w:sz="0" w:space="0" w:color="auto"/>
            <w:right w:val="none" w:sz="0" w:space="0" w:color="auto"/>
          </w:divBdr>
        </w:div>
        <w:div w:id="1116676153">
          <w:marLeft w:val="0"/>
          <w:marRight w:val="0"/>
          <w:marTop w:val="0"/>
          <w:marBottom w:val="0"/>
          <w:divBdr>
            <w:top w:val="none" w:sz="0" w:space="0" w:color="auto"/>
            <w:left w:val="none" w:sz="0" w:space="0" w:color="auto"/>
            <w:bottom w:val="none" w:sz="0" w:space="0" w:color="auto"/>
            <w:right w:val="none" w:sz="0" w:space="0" w:color="auto"/>
          </w:divBdr>
        </w:div>
        <w:div w:id="925655487">
          <w:marLeft w:val="0"/>
          <w:marRight w:val="0"/>
          <w:marTop w:val="0"/>
          <w:marBottom w:val="0"/>
          <w:divBdr>
            <w:top w:val="none" w:sz="0" w:space="0" w:color="auto"/>
            <w:left w:val="none" w:sz="0" w:space="0" w:color="auto"/>
            <w:bottom w:val="none" w:sz="0" w:space="0" w:color="auto"/>
            <w:right w:val="none" w:sz="0" w:space="0" w:color="auto"/>
          </w:divBdr>
        </w:div>
        <w:div w:id="2021664792">
          <w:marLeft w:val="0"/>
          <w:marRight w:val="0"/>
          <w:marTop w:val="0"/>
          <w:marBottom w:val="0"/>
          <w:divBdr>
            <w:top w:val="none" w:sz="0" w:space="0" w:color="auto"/>
            <w:left w:val="none" w:sz="0" w:space="0" w:color="auto"/>
            <w:bottom w:val="none" w:sz="0" w:space="0" w:color="auto"/>
            <w:right w:val="none" w:sz="0" w:space="0" w:color="auto"/>
          </w:divBdr>
        </w:div>
        <w:div w:id="741030691">
          <w:marLeft w:val="0"/>
          <w:marRight w:val="0"/>
          <w:marTop w:val="0"/>
          <w:marBottom w:val="0"/>
          <w:divBdr>
            <w:top w:val="none" w:sz="0" w:space="0" w:color="auto"/>
            <w:left w:val="none" w:sz="0" w:space="0" w:color="auto"/>
            <w:bottom w:val="none" w:sz="0" w:space="0" w:color="auto"/>
            <w:right w:val="none" w:sz="0" w:space="0" w:color="auto"/>
          </w:divBdr>
        </w:div>
        <w:div w:id="1360856610">
          <w:marLeft w:val="0"/>
          <w:marRight w:val="0"/>
          <w:marTop w:val="0"/>
          <w:marBottom w:val="0"/>
          <w:divBdr>
            <w:top w:val="none" w:sz="0" w:space="0" w:color="auto"/>
            <w:left w:val="none" w:sz="0" w:space="0" w:color="auto"/>
            <w:bottom w:val="none" w:sz="0" w:space="0" w:color="auto"/>
            <w:right w:val="none" w:sz="0" w:space="0" w:color="auto"/>
          </w:divBdr>
        </w:div>
        <w:div w:id="1294093892">
          <w:marLeft w:val="0"/>
          <w:marRight w:val="0"/>
          <w:marTop w:val="0"/>
          <w:marBottom w:val="0"/>
          <w:divBdr>
            <w:top w:val="none" w:sz="0" w:space="0" w:color="auto"/>
            <w:left w:val="none" w:sz="0" w:space="0" w:color="auto"/>
            <w:bottom w:val="none" w:sz="0" w:space="0" w:color="auto"/>
            <w:right w:val="none" w:sz="0" w:space="0" w:color="auto"/>
          </w:divBdr>
        </w:div>
        <w:div w:id="584991900">
          <w:marLeft w:val="0"/>
          <w:marRight w:val="0"/>
          <w:marTop w:val="0"/>
          <w:marBottom w:val="0"/>
          <w:divBdr>
            <w:top w:val="none" w:sz="0" w:space="0" w:color="auto"/>
            <w:left w:val="none" w:sz="0" w:space="0" w:color="auto"/>
            <w:bottom w:val="none" w:sz="0" w:space="0" w:color="auto"/>
            <w:right w:val="none" w:sz="0" w:space="0" w:color="auto"/>
          </w:divBdr>
        </w:div>
        <w:div w:id="616178397">
          <w:marLeft w:val="0"/>
          <w:marRight w:val="0"/>
          <w:marTop w:val="0"/>
          <w:marBottom w:val="0"/>
          <w:divBdr>
            <w:top w:val="none" w:sz="0" w:space="0" w:color="auto"/>
            <w:left w:val="none" w:sz="0" w:space="0" w:color="auto"/>
            <w:bottom w:val="none" w:sz="0" w:space="0" w:color="auto"/>
            <w:right w:val="none" w:sz="0" w:space="0" w:color="auto"/>
          </w:divBdr>
        </w:div>
      </w:divsChild>
    </w:div>
    <w:div w:id="213808179">
      <w:bodyDiv w:val="1"/>
      <w:marLeft w:val="0"/>
      <w:marRight w:val="0"/>
      <w:marTop w:val="0"/>
      <w:marBottom w:val="0"/>
      <w:divBdr>
        <w:top w:val="none" w:sz="0" w:space="0" w:color="auto"/>
        <w:left w:val="none" w:sz="0" w:space="0" w:color="auto"/>
        <w:bottom w:val="none" w:sz="0" w:space="0" w:color="auto"/>
        <w:right w:val="none" w:sz="0" w:space="0" w:color="auto"/>
      </w:divBdr>
      <w:divsChild>
        <w:div w:id="578910548">
          <w:marLeft w:val="0"/>
          <w:marRight w:val="0"/>
          <w:marTop w:val="0"/>
          <w:marBottom w:val="0"/>
          <w:divBdr>
            <w:top w:val="none" w:sz="0" w:space="0" w:color="auto"/>
            <w:left w:val="none" w:sz="0" w:space="0" w:color="auto"/>
            <w:bottom w:val="none" w:sz="0" w:space="0" w:color="auto"/>
            <w:right w:val="none" w:sz="0" w:space="0" w:color="auto"/>
          </w:divBdr>
        </w:div>
        <w:div w:id="946080117">
          <w:marLeft w:val="0"/>
          <w:marRight w:val="0"/>
          <w:marTop w:val="0"/>
          <w:marBottom w:val="0"/>
          <w:divBdr>
            <w:top w:val="none" w:sz="0" w:space="0" w:color="auto"/>
            <w:left w:val="none" w:sz="0" w:space="0" w:color="auto"/>
            <w:bottom w:val="none" w:sz="0" w:space="0" w:color="auto"/>
            <w:right w:val="none" w:sz="0" w:space="0" w:color="auto"/>
          </w:divBdr>
        </w:div>
        <w:div w:id="1334844317">
          <w:marLeft w:val="0"/>
          <w:marRight w:val="0"/>
          <w:marTop w:val="0"/>
          <w:marBottom w:val="0"/>
          <w:divBdr>
            <w:top w:val="none" w:sz="0" w:space="0" w:color="auto"/>
            <w:left w:val="none" w:sz="0" w:space="0" w:color="auto"/>
            <w:bottom w:val="none" w:sz="0" w:space="0" w:color="auto"/>
            <w:right w:val="none" w:sz="0" w:space="0" w:color="auto"/>
          </w:divBdr>
        </w:div>
        <w:div w:id="1948809357">
          <w:marLeft w:val="0"/>
          <w:marRight w:val="0"/>
          <w:marTop w:val="0"/>
          <w:marBottom w:val="0"/>
          <w:divBdr>
            <w:top w:val="none" w:sz="0" w:space="0" w:color="auto"/>
            <w:left w:val="none" w:sz="0" w:space="0" w:color="auto"/>
            <w:bottom w:val="none" w:sz="0" w:space="0" w:color="auto"/>
            <w:right w:val="none" w:sz="0" w:space="0" w:color="auto"/>
          </w:divBdr>
        </w:div>
        <w:div w:id="1544101677">
          <w:marLeft w:val="0"/>
          <w:marRight w:val="0"/>
          <w:marTop w:val="0"/>
          <w:marBottom w:val="0"/>
          <w:divBdr>
            <w:top w:val="none" w:sz="0" w:space="0" w:color="auto"/>
            <w:left w:val="none" w:sz="0" w:space="0" w:color="auto"/>
            <w:bottom w:val="none" w:sz="0" w:space="0" w:color="auto"/>
            <w:right w:val="none" w:sz="0" w:space="0" w:color="auto"/>
          </w:divBdr>
        </w:div>
        <w:div w:id="304287064">
          <w:marLeft w:val="0"/>
          <w:marRight w:val="0"/>
          <w:marTop w:val="0"/>
          <w:marBottom w:val="0"/>
          <w:divBdr>
            <w:top w:val="none" w:sz="0" w:space="0" w:color="auto"/>
            <w:left w:val="none" w:sz="0" w:space="0" w:color="auto"/>
            <w:bottom w:val="none" w:sz="0" w:space="0" w:color="auto"/>
            <w:right w:val="none" w:sz="0" w:space="0" w:color="auto"/>
          </w:divBdr>
        </w:div>
        <w:div w:id="1929732230">
          <w:marLeft w:val="0"/>
          <w:marRight w:val="0"/>
          <w:marTop w:val="0"/>
          <w:marBottom w:val="0"/>
          <w:divBdr>
            <w:top w:val="none" w:sz="0" w:space="0" w:color="auto"/>
            <w:left w:val="none" w:sz="0" w:space="0" w:color="auto"/>
            <w:bottom w:val="none" w:sz="0" w:space="0" w:color="auto"/>
            <w:right w:val="none" w:sz="0" w:space="0" w:color="auto"/>
          </w:divBdr>
        </w:div>
        <w:div w:id="714698411">
          <w:marLeft w:val="0"/>
          <w:marRight w:val="0"/>
          <w:marTop w:val="0"/>
          <w:marBottom w:val="0"/>
          <w:divBdr>
            <w:top w:val="none" w:sz="0" w:space="0" w:color="auto"/>
            <w:left w:val="none" w:sz="0" w:space="0" w:color="auto"/>
            <w:bottom w:val="none" w:sz="0" w:space="0" w:color="auto"/>
            <w:right w:val="none" w:sz="0" w:space="0" w:color="auto"/>
          </w:divBdr>
        </w:div>
        <w:div w:id="1208372190">
          <w:marLeft w:val="0"/>
          <w:marRight w:val="0"/>
          <w:marTop w:val="0"/>
          <w:marBottom w:val="0"/>
          <w:divBdr>
            <w:top w:val="none" w:sz="0" w:space="0" w:color="auto"/>
            <w:left w:val="none" w:sz="0" w:space="0" w:color="auto"/>
            <w:bottom w:val="none" w:sz="0" w:space="0" w:color="auto"/>
            <w:right w:val="none" w:sz="0" w:space="0" w:color="auto"/>
          </w:divBdr>
        </w:div>
        <w:div w:id="342710301">
          <w:marLeft w:val="0"/>
          <w:marRight w:val="0"/>
          <w:marTop w:val="0"/>
          <w:marBottom w:val="0"/>
          <w:divBdr>
            <w:top w:val="none" w:sz="0" w:space="0" w:color="auto"/>
            <w:left w:val="none" w:sz="0" w:space="0" w:color="auto"/>
            <w:bottom w:val="none" w:sz="0" w:space="0" w:color="auto"/>
            <w:right w:val="none" w:sz="0" w:space="0" w:color="auto"/>
          </w:divBdr>
        </w:div>
        <w:div w:id="1972175962">
          <w:marLeft w:val="0"/>
          <w:marRight w:val="0"/>
          <w:marTop w:val="0"/>
          <w:marBottom w:val="0"/>
          <w:divBdr>
            <w:top w:val="none" w:sz="0" w:space="0" w:color="auto"/>
            <w:left w:val="none" w:sz="0" w:space="0" w:color="auto"/>
            <w:bottom w:val="none" w:sz="0" w:space="0" w:color="auto"/>
            <w:right w:val="none" w:sz="0" w:space="0" w:color="auto"/>
          </w:divBdr>
        </w:div>
      </w:divsChild>
    </w:div>
    <w:div w:id="611010001">
      <w:bodyDiv w:val="1"/>
      <w:marLeft w:val="0"/>
      <w:marRight w:val="0"/>
      <w:marTop w:val="0"/>
      <w:marBottom w:val="0"/>
      <w:divBdr>
        <w:top w:val="none" w:sz="0" w:space="0" w:color="auto"/>
        <w:left w:val="none" w:sz="0" w:space="0" w:color="auto"/>
        <w:bottom w:val="none" w:sz="0" w:space="0" w:color="auto"/>
        <w:right w:val="none" w:sz="0" w:space="0" w:color="auto"/>
      </w:divBdr>
      <w:divsChild>
        <w:div w:id="1461460458">
          <w:marLeft w:val="0"/>
          <w:marRight w:val="0"/>
          <w:marTop w:val="0"/>
          <w:marBottom w:val="0"/>
          <w:divBdr>
            <w:top w:val="none" w:sz="0" w:space="0" w:color="auto"/>
            <w:left w:val="none" w:sz="0" w:space="0" w:color="auto"/>
            <w:bottom w:val="none" w:sz="0" w:space="0" w:color="auto"/>
            <w:right w:val="none" w:sz="0" w:space="0" w:color="auto"/>
          </w:divBdr>
        </w:div>
        <w:div w:id="587547028">
          <w:marLeft w:val="0"/>
          <w:marRight w:val="0"/>
          <w:marTop w:val="0"/>
          <w:marBottom w:val="0"/>
          <w:divBdr>
            <w:top w:val="none" w:sz="0" w:space="0" w:color="auto"/>
            <w:left w:val="none" w:sz="0" w:space="0" w:color="auto"/>
            <w:bottom w:val="none" w:sz="0" w:space="0" w:color="auto"/>
            <w:right w:val="none" w:sz="0" w:space="0" w:color="auto"/>
          </w:divBdr>
        </w:div>
        <w:div w:id="1619794209">
          <w:marLeft w:val="0"/>
          <w:marRight w:val="0"/>
          <w:marTop w:val="0"/>
          <w:marBottom w:val="0"/>
          <w:divBdr>
            <w:top w:val="none" w:sz="0" w:space="0" w:color="auto"/>
            <w:left w:val="none" w:sz="0" w:space="0" w:color="auto"/>
            <w:bottom w:val="none" w:sz="0" w:space="0" w:color="auto"/>
            <w:right w:val="none" w:sz="0" w:space="0" w:color="auto"/>
          </w:divBdr>
        </w:div>
        <w:div w:id="504168692">
          <w:marLeft w:val="0"/>
          <w:marRight w:val="0"/>
          <w:marTop w:val="0"/>
          <w:marBottom w:val="0"/>
          <w:divBdr>
            <w:top w:val="none" w:sz="0" w:space="0" w:color="auto"/>
            <w:left w:val="none" w:sz="0" w:space="0" w:color="auto"/>
            <w:bottom w:val="none" w:sz="0" w:space="0" w:color="auto"/>
            <w:right w:val="none" w:sz="0" w:space="0" w:color="auto"/>
          </w:divBdr>
        </w:div>
        <w:div w:id="418408914">
          <w:marLeft w:val="0"/>
          <w:marRight w:val="0"/>
          <w:marTop w:val="0"/>
          <w:marBottom w:val="0"/>
          <w:divBdr>
            <w:top w:val="none" w:sz="0" w:space="0" w:color="auto"/>
            <w:left w:val="none" w:sz="0" w:space="0" w:color="auto"/>
            <w:bottom w:val="none" w:sz="0" w:space="0" w:color="auto"/>
            <w:right w:val="none" w:sz="0" w:space="0" w:color="auto"/>
          </w:divBdr>
        </w:div>
        <w:div w:id="1392732992">
          <w:marLeft w:val="0"/>
          <w:marRight w:val="0"/>
          <w:marTop w:val="0"/>
          <w:marBottom w:val="0"/>
          <w:divBdr>
            <w:top w:val="none" w:sz="0" w:space="0" w:color="auto"/>
            <w:left w:val="none" w:sz="0" w:space="0" w:color="auto"/>
            <w:bottom w:val="none" w:sz="0" w:space="0" w:color="auto"/>
            <w:right w:val="none" w:sz="0" w:space="0" w:color="auto"/>
          </w:divBdr>
        </w:div>
        <w:div w:id="383603743">
          <w:marLeft w:val="0"/>
          <w:marRight w:val="0"/>
          <w:marTop w:val="0"/>
          <w:marBottom w:val="0"/>
          <w:divBdr>
            <w:top w:val="none" w:sz="0" w:space="0" w:color="auto"/>
            <w:left w:val="none" w:sz="0" w:space="0" w:color="auto"/>
            <w:bottom w:val="none" w:sz="0" w:space="0" w:color="auto"/>
            <w:right w:val="none" w:sz="0" w:space="0" w:color="auto"/>
          </w:divBdr>
        </w:div>
        <w:div w:id="1468281676">
          <w:marLeft w:val="0"/>
          <w:marRight w:val="0"/>
          <w:marTop w:val="0"/>
          <w:marBottom w:val="0"/>
          <w:divBdr>
            <w:top w:val="none" w:sz="0" w:space="0" w:color="auto"/>
            <w:left w:val="none" w:sz="0" w:space="0" w:color="auto"/>
            <w:bottom w:val="none" w:sz="0" w:space="0" w:color="auto"/>
            <w:right w:val="none" w:sz="0" w:space="0" w:color="auto"/>
          </w:divBdr>
        </w:div>
        <w:div w:id="318386028">
          <w:marLeft w:val="0"/>
          <w:marRight w:val="0"/>
          <w:marTop w:val="0"/>
          <w:marBottom w:val="0"/>
          <w:divBdr>
            <w:top w:val="none" w:sz="0" w:space="0" w:color="auto"/>
            <w:left w:val="none" w:sz="0" w:space="0" w:color="auto"/>
            <w:bottom w:val="none" w:sz="0" w:space="0" w:color="auto"/>
            <w:right w:val="none" w:sz="0" w:space="0" w:color="auto"/>
          </w:divBdr>
        </w:div>
        <w:div w:id="1365642296">
          <w:marLeft w:val="0"/>
          <w:marRight w:val="0"/>
          <w:marTop w:val="0"/>
          <w:marBottom w:val="0"/>
          <w:divBdr>
            <w:top w:val="none" w:sz="0" w:space="0" w:color="auto"/>
            <w:left w:val="none" w:sz="0" w:space="0" w:color="auto"/>
            <w:bottom w:val="none" w:sz="0" w:space="0" w:color="auto"/>
            <w:right w:val="none" w:sz="0" w:space="0" w:color="auto"/>
          </w:divBdr>
        </w:div>
        <w:div w:id="1393042683">
          <w:marLeft w:val="0"/>
          <w:marRight w:val="0"/>
          <w:marTop w:val="0"/>
          <w:marBottom w:val="0"/>
          <w:divBdr>
            <w:top w:val="none" w:sz="0" w:space="0" w:color="auto"/>
            <w:left w:val="none" w:sz="0" w:space="0" w:color="auto"/>
            <w:bottom w:val="none" w:sz="0" w:space="0" w:color="auto"/>
            <w:right w:val="none" w:sz="0" w:space="0" w:color="auto"/>
          </w:divBdr>
        </w:div>
        <w:div w:id="1396857889">
          <w:marLeft w:val="0"/>
          <w:marRight w:val="0"/>
          <w:marTop w:val="0"/>
          <w:marBottom w:val="0"/>
          <w:divBdr>
            <w:top w:val="none" w:sz="0" w:space="0" w:color="auto"/>
            <w:left w:val="none" w:sz="0" w:space="0" w:color="auto"/>
            <w:bottom w:val="none" w:sz="0" w:space="0" w:color="auto"/>
            <w:right w:val="none" w:sz="0" w:space="0" w:color="auto"/>
          </w:divBdr>
        </w:div>
        <w:div w:id="2007593454">
          <w:marLeft w:val="0"/>
          <w:marRight w:val="0"/>
          <w:marTop w:val="0"/>
          <w:marBottom w:val="0"/>
          <w:divBdr>
            <w:top w:val="none" w:sz="0" w:space="0" w:color="auto"/>
            <w:left w:val="none" w:sz="0" w:space="0" w:color="auto"/>
            <w:bottom w:val="none" w:sz="0" w:space="0" w:color="auto"/>
            <w:right w:val="none" w:sz="0" w:space="0" w:color="auto"/>
          </w:divBdr>
        </w:div>
        <w:div w:id="1708021759">
          <w:marLeft w:val="0"/>
          <w:marRight w:val="0"/>
          <w:marTop w:val="0"/>
          <w:marBottom w:val="0"/>
          <w:divBdr>
            <w:top w:val="none" w:sz="0" w:space="0" w:color="auto"/>
            <w:left w:val="none" w:sz="0" w:space="0" w:color="auto"/>
            <w:bottom w:val="none" w:sz="0" w:space="0" w:color="auto"/>
            <w:right w:val="none" w:sz="0" w:space="0" w:color="auto"/>
          </w:divBdr>
        </w:div>
        <w:div w:id="2076195732">
          <w:marLeft w:val="0"/>
          <w:marRight w:val="0"/>
          <w:marTop w:val="0"/>
          <w:marBottom w:val="0"/>
          <w:divBdr>
            <w:top w:val="none" w:sz="0" w:space="0" w:color="auto"/>
            <w:left w:val="none" w:sz="0" w:space="0" w:color="auto"/>
            <w:bottom w:val="none" w:sz="0" w:space="0" w:color="auto"/>
            <w:right w:val="none" w:sz="0" w:space="0" w:color="auto"/>
          </w:divBdr>
        </w:div>
        <w:div w:id="827281180">
          <w:marLeft w:val="0"/>
          <w:marRight w:val="0"/>
          <w:marTop w:val="0"/>
          <w:marBottom w:val="0"/>
          <w:divBdr>
            <w:top w:val="none" w:sz="0" w:space="0" w:color="auto"/>
            <w:left w:val="none" w:sz="0" w:space="0" w:color="auto"/>
            <w:bottom w:val="none" w:sz="0" w:space="0" w:color="auto"/>
            <w:right w:val="none" w:sz="0" w:space="0" w:color="auto"/>
          </w:divBdr>
        </w:div>
        <w:div w:id="1916283051">
          <w:marLeft w:val="0"/>
          <w:marRight w:val="0"/>
          <w:marTop w:val="0"/>
          <w:marBottom w:val="0"/>
          <w:divBdr>
            <w:top w:val="none" w:sz="0" w:space="0" w:color="auto"/>
            <w:left w:val="none" w:sz="0" w:space="0" w:color="auto"/>
            <w:bottom w:val="none" w:sz="0" w:space="0" w:color="auto"/>
            <w:right w:val="none" w:sz="0" w:space="0" w:color="auto"/>
          </w:divBdr>
        </w:div>
        <w:div w:id="779028104">
          <w:marLeft w:val="0"/>
          <w:marRight w:val="0"/>
          <w:marTop w:val="0"/>
          <w:marBottom w:val="0"/>
          <w:divBdr>
            <w:top w:val="none" w:sz="0" w:space="0" w:color="auto"/>
            <w:left w:val="none" w:sz="0" w:space="0" w:color="auto"/>
            <w:bottom w:val="none" w:sz="0" w:space="0" w:color="auto"/>
            <w:right w:val="none" w:sz="0" w:space="0" w:color="auto"/>
          </w:divBdr>
        </w:div>
        <w:div w:id="429273811">
          <w:marLeft w:val="0"/>
          <w:marRight w:val="0"/>
          <w:marTop w:val="0"/>
          <w:marBottom w:val="0"/>
          <w:divBdr>
            <w:top w:val="none" w:sz="0" w:space="0" w:color="auto"/>
            <w:left w:val="none" w:sz="0" w:space="0" w:color="auto"/>
            <w:bottom w:val="none" w:sz="0" w:space="0" w:color="auto"/>
            <w:right w:val="none" w:sz="0" w:space="0" w:color="auto"/>
          </w:divBdr>
        </w:div>
        <w:div w:id="1713920050">
          <w:marLeft w:val="0"/>
          <w:marRight w:val="0"/>
          <w:marTop w:val="0"/>
          <w:marBottom w:val="0"/>
          <w:divBdr>
            <w:top w:val="none" w:sz="0" w:space="0" w:color="auto"/>
            <w:left w:val="none" w:sz="0" w:space="0" w:color="auto"/>
            <w:bottom w:val="none" w:sz="0" w:space="0" w:color="auto"/>
            <w:right w:val="none" w:sz="0" w:space="0" w:color="auto"/>
          </w:divBdr>
        </w:div>
      </w:divsChild>
    </w:div>
    <w:div w:id="1048533464">
      <w:bodyDiv w:val="1"/>
      <w:marLeft w:val="0"/>
      <w:marRight w:val="0"/>
      <w:marTop w:val="0"/>
      <w:marBottom w:val="0"/>
      <w:divBdr>
        <w:top w:val="none" w:sz="0" w:space="0" w:color="auto"/>
        <w:left w:val="none" w:sz="0" w:space="0" w:color="auto"/>
        <w:bottom w:val="none" w:sz="0" w:space="0" w:color="auto"/>
        <w:right w:val="none" w:sz="0" w:space="0" w:color="auto"/>
      </w:divBdr>
      <w:divsChild>
        <w:div w:id="924147317">
          <w:marLeft w:val="0"/>
          <w:marRight w:val="0"/>
          <w:marTop w:val="0"/>
          <w:marBottom w:val="0"/>
          <w:divBdr>
            <w:top w:val="none" w:sz="0" w:space="0" w:color="auto"/>
            <w:left w:val="none" w:sz="0" w:space="0" w:color="auto"/>
            <w:bottom w:val="none" w:sz="0" w:space="0" w:color="auto"/>
            <w:right w:val="none" w:sz="0" w:space="0" w:color="auto"/>
          </w:divBdr>
        </w:div>
        <w:div w:id="1581677966">
          <w:marLeft w:val="0"/>
          <w:marRight w:val="0"/>
          <w:marTop w:val="0"/>
          <w:marBottom w:val="0"/>
          <w:divBdr>
            <w:top w:val="none" w:sz="0" w:space="0" w:color="auto"/>
            <w:left w:val="none" w:sz="0" w:space="0" w:color="auto"/>
            <w:bottom w:val="none" w:sz="0" w:space="0" w:color="auto"/>
            <w:right w:val="none" w:sz="0" w:space="0" w:color="auto"/>
          </w:divBdr>
        </w:div>
        <w:div w:id="1411150147">
          <w:marLeft w:val="0"/>
          <w:marRight w:val="0"/>
          <w:marTop w:val="0"/>
          <w:marBottom w:val="0"/>
          <w:divBdr>
            <w:top w:val="none" w:sz="0" w:space="0" w:color="auto"/>
            <w:left w:val="none" w:sz="0" w:space="0" w:color="auto"/>
            <w:bottom w:val="none" w:sz="0" w:space="0" w:color="auto"/>
            <w:right w:val="none" w:sz="0" w:space="0" w:color="auto"/>
          </w:divBdr>
        </w:div>
        <w:div w:id="1078676734">
          <w:marLeft w:val="0"/>
          <w:marRight w:val="0"/>
          <w:marTop w:val="0"/>
          <w:marBottom w:val="0"/>
          <w:divBdr>
            <w:top w:val="none" w:sz="0" w:space="0" w:color="auto"/>
            <w:left w:val="none" w:sz="0" w:space="0" w:color="auto"/>
            <w:bottom w:val="none" w:sz="0" w:space="0" w:color="auto"/>
            <w:right w:val="none" w:sz="0" w:space="0" w:color="auto"/>
          </w:divBdr>
        </w:div>
        <w:div w:id="1228958479">
          <w:marLeft w:val="0"/>
          <w:marRight w:val="0"/>
          <w:marTop w:val="0"/>
          <w:marBottom w:val="0"/>
          <w:divBdr>
            <w:top w:val="none" w:sz="0" w:space="0" w:color="auto"/>
            <w:left w:val="none" w:sz="0" w:space="0" w:color="auto"/>
            <w:bottom w:val="none" w:sz="0" w:space="0" w:color="auto"/>
            <w:right w:val="none" w:sz="0" w:space="0" w:color="auto"/>
          </w:divBdr>
        </w:div>
        <w:div w:id="1282230528">
          <w:marLeft w:val="0"/>
          <w:marRight w:val="0"/>
          <w:marTop w:val="0"/>
          <w:marBottom w:val="0"/>
          <w:divBdr>
            <w:top w:val="none" w:sz="0" w:space="0" w:color="auto"/>
            <w:left w:val="none" w:sz="0" w:space="0" w:color="auto"/>
            <w:bottom w:val="none" w:sz="0" w:space="0" w:color="auto"/>
            <w:right w:val="none" w:sz="0" w:space="0" w:color="auto"/>
          </w:divBdr>
        </w:div>
        <w:div w:id="747070042">
          <w:marLeft w:val="0"/>
          <w:marRight w:val="0"/>
          <w:marTop w:val="0"/>
          <w:marBottom w:val="0"/>
          <w:divBdr>
            <w:top w:val="none" w:sz="0" w:space="0" w:color="auto"/>
            <w:left w:val="none" w:sz="0" w:space="0" w:color="auto"/>
            <w:bottom w:val="none" w:sz="0" w:space="0" w:color="auto"/>
            <w:right w:val="none" w:sz="0" w:space="0" w:color="auto"/>
          </w:divBdr>
        </w:div>
        <w:div w:id="1270501553">
          <w:marLeft w:val="0"/>
          <w:marRight w:val="0"/>
          <w:marTop w:val="0"/>
          <w:marBottom w:val="0"/>
          <w:divBdr>
            <w:top w:val="none" w:sz="0" w:space="0" w:color="auto"/>
            <w:left w:val="none" w:sz="0" w:space="0" w:color="auto"/>
            <w:bottom w:val="none" w:sz="0" w:space="0" w:color="auto"/>
            <w:right w:val="none" w:sz="0" w:space="0" w:color="auto"/>
          </w:divBdr>
        </w:div>
        <w:div w:id="1056467136">
          <w:marLeft w:val="0"/>
          <w:marRight w:val="0"/>
          <w:marTop w:val="0"/>
          <w:marBottom w:val="0"/>
          <w:divBdr>
            <w:top w:val="none" w:sz="0" w:space="0" w:color="auto"/>
            <w:left w:val="none" w:sz="0" w:space="0" w:color="auto"/>
            <w:bottom w:val="none" w:sz="0" w:space="0" w:color="auto"/>
            <w:right w:val="none" w:sz="0" w:space="0" w:color="auto"/>
          </w:divBdr>
        </w:div>
        <w:div w:id="1061749506">
          <w:marLeft w:val="0"/>
          <w:marRight w:val="0"/>
          <w:marTop w:val="0"/>
          <w:marBottom w:val="0"/>
          <w:divBdr>
            <w:top w:val="none" w:sz="0" w:space="0" w:color="auto"/>
            <w:left w:val="none" w:sz="0" w:space="0" w:color="auto"/>
            <w:bottom w:val="none" w:sz="0" w:space="0" w:color="auto"/>
            <w:right w:val="none" w:sz="0" w:space="0" w:color="auto"/>
          </w:divBdr>
        </w:div>
        <w:div w:id="1959144059">
          <w:marLeft w:val="0"/>
          <w:marRight w:val="0"/>
          <w:marTop w:val="0"/>
          <w:marBottom w:val="0"/>
          <w:divBdr>
            <w:top w:val="none" w:sz="0" w:space="0" w:color="auto"/>
            <w:left w:val="none" w:sz="0" w:space="0" w:color="auto"/>
            <w:bottom w:val="none" w:sz="0" w:space="0" w:color="auto"/>
            <w:right w:val="none" w:sz="0" w:space="0" w:color="auto"/>
          </w:divBdr>
        </w:div>
      </w:divsChild>
    </w:div>
    <w:div w:id="1534078234">
      <w:bodyDiv w:val="1"/>
      <w:marLeft w:val="0"/>
      <w:marRight w:val="0"/>
      <w:marTop w:val="0"/>
      <w:marBottom w:val="0"/>
      <w:divBdr>
        <w:top w:val="none" w:sz="0" w:space="0" w:color="auto"/>
        <w:left w:val="none" w:sz="0" w:space="0" w:color="auto"/>
        <w:bottom w:val="none" w:sz="0" w:space="0" w:color="auto"/>
        <w:right w:val="none" w:sz="0" w:space="0" w:color="auto"/>
      </w:divBdr>
      <w:divsChild>
        <w:div w:id="988822990">
          <w:marLeft w:val="0"/>
          <w:marRight w:val="0"/>
          <w:marTop w:val="0"/>
          <w:marBottom w:val="0"/>
          <w:divBdr>
            <w:top w:val="none" w:sz="0" w:space="0" w:color="auto"/>
            <w:left w:val="none" w:sz="0" w:space="0" w:color="auto"/>
            <w:bottom w:val="none" w:sz="0" w:space="0" w:color="auto"/>
            <w:right w:val="none" w:sz="0" w:space="0" w:color="auto"/>
          </w:divBdr>
        </w:div>
        <w:div w:id="628827441">
          <w:marLeft w:val="0"/>
          <w:marRight w:val="0"/>
          <w:marTop w:val="0"/>
          <w:marBottom w:val="0"/>
          <w:divBdr>
            <w:top w:val="none" w:sz="0" w:space="0" w:color="auto"/>
            <w:left w:val="none" w:sz="0" w:space="0" w:color="auto"/>
            <w:bottom w:val="none" w:sz="0" w:space="0" w:color="auto"/>
            <w:right w:val="none" w:sz="0" w:space="0" w:color="auto"/>
          </w:divBdr>
        </w:div>
        <w:div w:id="1364214434">
          <w:marLeft w:val="0"/>
          <w:marRight w:val="0"/>
          <w:marTop w:val="0"/>
          <w:marBottom w:val="0"/>
          <w:divBdr>
            <w:top w:val="none" w:sz="0" w:space="0" w:color="auto"/>
            <w:left w:val="none" w:sz="0" w:space="0" w:color="auto"/>
            <w:bottom w:val="none" w:sz="0" w:space="0" w:color="auto"/>
            <w:right w:val="none" w:sz="0" w:space="0" w:color="auto"/>
          </w:divBdr>
        </w:div>
        <w:div w:id="1570000563">
          <w:marLeft w:val="0"/>
          <w:marRight w:val="0"/>
          <w:marTop w:val="0"/>
          <w:marBottom w:val="0"/>
          <w:divBdr>
            <w:top w:val="none" w:sz="0" w:space="0" w:color="auto"/>
            <w:left w:val="none" w:sz="0" w:space="0" w:color="auto"/>
            <w:bottom w:val="none" w:sz="0" w:space="0" w:color="auto"/>
            <w:right w:val="none" w:sz="0" w:space="0" w:color="auto"/>
          </w:divBdr>
        </w:div>
        <w:div w:id="1011299602">
          <w:marLeft w:val="0"/>
          <w:marRight w:val="0"/>
          <w:marTop w:val="0"/>
          <w:marBottom w:val="0"/>
          <w:divBdr>
            <w:top w:val="none" w:sz="0" w:space="0" w:color="auto"/>
            <w:left w:val="none" w:sz="0" w:space="0" w:color="auto"/>
            <w:bottom w:val="none" w:sz="0" w:space="0" w:color="auto"/>
            <w:right w:val="none" w:sz="0" w:space="0" w:color="auto"/>
          </w:divBdr>
        </w:div>
        <w:div w:id="20013403">
          <w:marLeft w:val="0"/>
          <w:marRight w:val="0"/>
          <w:marTop w:val="0"/>
          <w:marBottom w:val="0"/>
          <w:divBdr>
            <w:top w:val="none" w:sz="0" w:space="0" w:color="auto"/>
            <w:left w:val="none" w:sz="0" w:space="0" w:color="auto"/>
            <w:bottom w:val="none" w:sz="0" w:space="0" w:color="auto"/>
            <w:right w:val="none" w:sz="0" w:space="0" w:color="auto"/>
          </w:divBdr>
        </w:div>
        <w:div w:id="1978028894">
          <w:marLeft w:val="0"/>
          <w:marRight w:val="0"/>
          <w:marTop w:val="0"/>
          <w:marBottom w:val="0"/>
          <w:divBdr>
            <w:top w:val="none" w:sz="0" w:space="0" w:color="auto"/>
            <w:left w:val="none" w:sz="0" w:space="0" w:color="auto"/>
            <w:bottom w:val="none" w:sz="0" w:space="0" w:color="auto"/>
            <w:right w:val="none" w:sz="0" w:space="0" w:color="auto"/>
          </w:divBdr>
        </w:div>
        <w:div w:id="1410034573">
          <w:marLeft w:val="0"/>
          <w:marRight w:val="0"/>
          <w:marTop w:val="0"/>
          <w:marBottom w:val="0"/>
          <w:divBdr>
            <w:top w:val="none" w:sz="0" w:space="0" w:color="auto"/>
            <w:left w:val="none" w:sz="0" w:space="0" w:color="auto"/>
            <w:bottom w:val="none" w:sz="0" w:space="0" w:color="auto"/>
            <w:right w:val="none" w:sz="0" w:space="0" w:color="auto"/>
          </w:divBdr>
        </w:div>
        <w:div w:id="997808191">
          <w:marLeft w:val="0"/>
          <w:marRight w:val="0"/>
          <w:marTop w:val="0"/>
          <w:marBottom w:val="0"/>
          <w:divBdr>
            <w:top w:val="none" w:sz="0" w:space="0" w:color="auto"/>
            <w:left w:val="none" w:sz="0" w:space="0" w:color="auto"/>
            <w:bottom w:val="none" w:sz="0" w:space="0" w:color="auto"/>
            <w:right w:val="none" w:sz="0" w:space="0" w:color="auto"/>
          </w:divBdr>
        </w:div>
        <w:div w:id="383602407">
          <w:marLeft w:val="0"/>
          <w:marRight w:val="0"/>
          <w:marTop w:val="0"/>
          <w:marBottom w:val="0"/>
          <w:divBdr>
            <w:top w:val="none" w:sz="0" w:space="0" w:color="auto"/>
            <w:left w:val="none" w:sz="0" w:space="0" w:color="auto"/>
            <w:bottom w:val="none" w:sz="0" w:space="0" w:color="auto"/>
            <w:right w:val="none" w:sz="0" w:space="0" w:color="auto"/>
          </w:divBdr>
        </w:div>
        <w:div w:id="560210425">
          <w:marLeft w:val="0"/>
          <w:marRight w:val="0"/>
          <w:marTop w:val="0"/>
          <w:marBottom w:val="0"/>
          <w:divBdr>
            <w:top w:val="none" w:sz="0" w:space="0" w:color="auto"/>
            <w:left w:val="none" w:sz="0" w:space="0" w:color="auto"/>
            <w:bottom w:val="none" w:sz="0" w:space="0" w:color="auto"/>
            <w:right w:val="none" w:sz="0" w:space="0" w:color="auto"/>
          </w:divBdr>
        </w:div>
        <w:div w:id="1323662785">
          <w:marLeft w:val="0"/>
          <w:marRight w:val="0"/>
          <w:marTop w:val="0"/>
          <w:marBottom w:val="0"/>
          <w:divBdr>
            <w:top w:val="none" w:sz="0" w:space="0" w:color="auto"/>
            <w:left w:val="none" w:sz="0" w:space="0" w:color="auto"/>
            <w:bottom w:val="none" w:sz="0" w:space="0" w:color="auto"/>
            <w:right w:val="none" w:sz="0" w:space="0" w:color="auto"/>
          </w:divBdr>
        </w:div>
        <w:div w:id="1985742680">
          <w:marLeft w:val="0"/>
          <w:marRight w:val="0"/>
          <w:marTop w:val="0"/>
          <w:marBottom w:val="0"/>
          <w:divBdr>
            <w:top w:val="none" w:sz="0" w:space="0" w:color="auto"/>
            <w:left w:val="none" w:sz="0" w:space="0" w:color="auto"/>
            <w:bottom w:val="none" w:sz="0" w:space="0" w:color="auto"/>
            <w:right w:val="none" w:sz="0" w:space="0" w:color="auto"/>
          </w:divBdr>
        </w:div>
        <w:div w:id="1257396101">
          <w:marLeft w:val="0"/>
          <w:marRight w:val="0"/>
          <w:marTop w:val="0"/>
          <w:marBottom w:val="0"/>
          <w:divBdr>
            <w:top w:val="none" w:sz="0" w:space="0" w:color="auto"/>
            <w:left w:val="none" w:sz="0" w:space="0" w:color="auto"/>
            <w:bottom w:val="none" w:sz="0" w:space="0" w:color="auto"/>
            <w:right w:val="none" w:sz="0" w:space="0" w:color="auto"/>
          </w:divBdr>
        </w:div>
        <w:div w:id="478112217">
          <w:marLeft w:val="0"/>
          <w:marRight w:val="0"/>
          <w:marTop w:val="0"/>
          <w:marBottom w:val="0"/>
          <w:divBdr>
            <w:top w:val="none" w:sz="0" w:space="0" w:color="auto"/>
            <w:left w:val="none" w:sz="0" w:space="0" w:color="auto"/>
            <w:bottom w:val="none" w:sz="0" w:space="0" w:color="auto"/>
            <w:right w:val="none" w:sz="0" w:space="0" w:color="auto"/>
          </w:divBdr>
        </w:div>
        <w:div w:id="1183934939">
          <w:marLeft w:val="0"/>
          <w:marRight w:val="0"/>
          <w:marTop w:val="0"/>
          <w:marBottom w:val="0"/>
          <w:divBdr>
            <w:top w:val="none" w:sz="0" w:space="0" w:color="auto"/>
            <w:left w:val="none" w:sz="0" w:space="0" w:color="auto"/>
            <w:bottom w:val="none" w:sz="0" w:space="0" w:color="auto"/>
            <w:right w:val="none" w:sz="0" w:space="0" w:color="auto"/>
          </w:divBdr>
        </w:div>
        <w:div w:id="612976623">
          <w:marLeft w:val="0"/>
          <w:marRight w:val="0"/>
          <w:marTop w:val="0"/>
          <w:marBottom w:val="0"/>
          <w:divBdr>
            <w:top w:val="none" w:sz="0" w:space="0" w:color="auto"/>
            <w:left w:val="none" w:sz="0" w:space="0" w:color="auto"/>
            <w:bottom w:val="none" w:sz="0" w:space="0" w:color="auto"/>
            <w:right w:val="none" w:sz="0" w:space="0" w:color="auto"/>
          </w:divBdr>
        </w:div>
        <w:div w:id="692608492">
          <w:marLeft w:val="0"/>
          <w:marRight w:val="0"/>
          <w:marTop w:val="0"/>
          <w:marBottom w:val="0"/>
          <w:divBdr>
            <w:top w:val="none" w:sz="0" w:space="0" w:color="auto"/>
            <w:left w:val="none" w:sz="0" w:space="0" w:color="auto"/>
            <w:bottom w:val="none" w:sz="0" w:space="0" w:color="auto"/>
            <w:right w:val="none" w:sz="0" w:space="0" w:color="auto"/>
          </w:divBdr>
        </w:div>
        <w:div w:id="1225676877">
          <w:marLeft w:val="0"/>
          <w:marRight w:val="0"/>
          <w:marTop w:val="0"/>
          <w:marBottom w:val="0"/>
          <w:divBdr>
            <w:top w:val="none" w:sz="0" w:space="0" w:color="auto"/>
            <w:left w:val="none" w:sz="0" w:space="0" w:color="auto"/>
            <w:bottom w:val="none" w:sz="0" w:space="0" w:color="auto"/>
            <w:right w:val="none" w:sz="0" w:space="0" w:color="auto"/>
          </w:divBdr>
        </w:div>
        <w:div w:id="411968063">
          <w:marLeft w:val="0"/>
          <w:marRight w:val="0"/>
          <w:marTop w:val="0"/>
          <w:marBottom w:val="0"/>
          <w:divBdr>
            <w:top w:val="none" w:sz="0" w:space="0" w:color="auto"/>
            <w:left w:val="none" w:sz="0" w:space="0" w:color="auto"/>
            <w:bottom w:val="none" w:sz="0" w:space="0" w:color="auto"/>
            <w:right w:val="none" w:sz="0" w:space="0" w:color="auto"/>
          </w:divBdr>
        </w:div>
        <w:div w:id="1265646913">
          <w:marLeft w:val="0"/>
          <w:marRight w:val="0"/>
          <w:marTop w:val="0"/>
          <w:marBottom w:val="0"/>
          <w:divBdr>
            <w:top w:val="none" w:sz="0" w:space="0" w:color="auto"/>
            <w:left w:val="none" w:sz="0" w:space="0" w:color="auto"/>
            <w:bottom w:val="none" w:sz="0" w:space="0" w:color="auto"/>
            <w:right w:val="none" w:sz="0" w:space="0" w:color="auto"/>
          </w:divBdr>
        </w:div>
        <w:div w:id="2060861822">
          <w:marLeft w:val="0"/>
          <w:marRight w:val="0"/>
          <w:marTop w:val="0"/>
          <w:marBottom w:val="0"/>
          <w:divBdr>
            <w:top w:val="none" w:sz="0" w:space="0" w:color="auto"/>
            <w:left w:val="none" w:sz="0" w:space="0" w:color="auto"/>
            <w:bottom w:val="none" w:sz="0" w:space="0" w:color="auto"/>
            <w:right w:val="none" w:sz="0" w:space="0" w:color="auto"/>
          </w:divBdr>
        </w:div>
        <w:div w:id="209192102">
          <w:marLeft w:val="0"/>
          <w:marRight w:val="0"/>
          <w:marTop w:val="0"/>
          <w:marBottom w:val="0"/>
          <w:divBdr>
            <w:top w:val="none" w:sz="0" w:space="0" w:color="auto"/>
            <w:left w:val="none" w:sz="0" w:space="0" w:color="auto"/>
            <w:bottom w:val="none" w:sz="0" w:space="0" w:color="auto"/>
            <w:right w:val="none" w:sz="0" w:space="0" w:color="auto"/>
          </w:divBdr>
        </w:div>
      </w:divsChild>
    </w:div>
    <w:div w:id="1668706149">
      <w:bodyDiv w:val="1"/>
      <w:marLeft w:val="0"/>
      <w:marRight w:val="0"/>
      <w:marTop w:val="0"/>
      <w:marBottom w:val="0"/>
      <w:divBdr>
        <w:top w:val="none" w:sz="0" w:space="0" w:color="auto"/>
        <w:left w:val="none" w:sz="0" w:space="0" w:color="auto"/>
        <w:bottom w:val="none" w:sz="0" w:space="0" w:color="auto"/>
        <w:right w:val="none" w:sz="0" w:space="0" w:color="auto"/>
      </w:divBdr>
      <w:divsChild>
        <w:div w:id="1321347232">
          <w:marLeft w:val="0"/>
          <w:marRight w:val="0"/>
          <w:marTop w:val="0"/>
          <w:marBottom w:val="0"/>
          <w:divBdr>
            <w:top w:val="none" w:sz="0" w:space="0" w:color="auto"/>
            <w:left w:val="none" w:sz="0" w:space="0" w:color="auto"/>
            <w:bottom w:val="none" w:sz="0" w:space="0" w:color="auto"/>
            <w:right w:val="none" w:sz="0" w:space="0" w:color="auto"/>
          </w:divBdr>
        </w:div>
        <w:div w:id="87504152">
          <w:marLeft w:val="0"/>
          <w:marRight w:val="0"/>
          <w:marTop w:val="0"/>
          <w:marBottom w:val="0"/>
          <w:divBdr>
            <w:top w:val="none" w:sz="0" w:space="0" w:color="auto"/>
            <w:left w:val="none" w:sz="0" w:space="0" w:color="auto"/>
            <w:bottom w:val="none" w:sz="0" w:space="0" w:color="auto"/>
            <w:right w:val="none" w:sz="0" w:space="0" w:color="auto"/>
          </w:divBdr>
        </w:div>
        <w:div w:id="1875649620">
          <w:marLeft w:val="0"/>
          <w:marRight w:val="0"/>
          <w:marTop w:val="0"/>
          <w:marBottom w:val="0"/>
          <w:divBdr>
            <w:top w:val="none" w:sz="0" w:space="0" w:color="auto"/>
            <w:left w:val="none" w:sz="0" w:space="0" w:color="auto"/>
            <w:bottom w:val="none" w:sz="0" w:space="0" w:color="auto"/>
            <w:right w:val="none" w:sz="0" w:space="0" w:color="auto"/>
          </w:divBdr>
        </w:div>
        <w:div w:id="798836656">
          <w:marLeft w:val="0"/>
          <w:marRight w:val="0"/>
          <w:marTop w:val="0"/>
          <w:marBottom w:val="0"/>
          <w:divBdr>
            <w:top w:val="none" w:sz="0" w:space="0" w:color="auto"/>
            <w:left w:val="none" w:sz="0" w:space="0" w:color="auto"/>
            <w:bottom w:val="none" w:sz="0" w:space="0" w:color="auto"/>
            <w:right w:val="none" w:sz="0" w:space="0" w:color="auto"/>
          </w:divBdr>
        </w:div>
        <w:div w:id="1090277232">
          <w:marLeft w:val="0"/>
          <w:marRight w:val="0"/>
          <w:marTop w:val="0"/>
          <w:marBottom w:val="0"/>
          <w:divBdr>
            <w:top w:val="none" w:sz="0" w:space="0" w:color="auto"/>
            <w:left w:val="none" w:sz="0" w:space="0" w:color="auto"/>
            <w:bottom w:val="none" w:sz="0" w:space="0" w:color="auto"/>
            <w:right w:val="none" w:sz="0" w:space="0" w:color="auto"/>
          </w:divBdr>
        </w:div>
        <w:div w:id="487982695">
          <w:marLeft w:val="0"/>
          <w:marRight w:val="0"/>
          <w:marTop w:val="0"/>
          <w:marBottom w:val="0"/>
          <w:divBdr>
            <w:top w:val="none" w:sz="0" w:space="0" w:color="auto"/>
            <w:left w:val="none" w:sz="0" w:space="0" w:color="auto"/>
            <w:bottom w:val="none" w:sz="0" w:space="0" w:color="auto"/>
            <w:right w:val="none" w:sz="0" w:space="0" w:color="auto"/>
          </w:divBdr>
        </w:div>
        <w:div w:id="538402015">
          <w:marLeft w:val="0"/>
          <w:marRight w:val="0"/>
          <w:marTop w:val="0"/>
          <w:marBottom w:val="0"/>
          <w:divBdr>
            <w:top w:val="none" w:sz="0" w:space="0" w:color="auto"/>
            <w:left w:val="none" w:sz="0" w:space="0" w:color="auto"/>
            <w:bottom w:val="none" w:sz="0" w:space="0" w:color="auto"/>
            <w:right w:val="none" w:sz="0" w:space="0" w:color="auto"/>
          </w:divBdr>
        </w:div>
        <w:div w:id="193544054">
          <w:marLeft w:val="0"/>
          <w:marRight w:val="0"/>
          <w:marTop w:val="0"/>
          <w:marBottom w:val="0"/>
          <w:divBdr>
            <w:top w:val="none" w:sz="0" w:space="0" w:color="auto"/>
            <w:left w:val="none" w:sz="0" w:space="0" w:color="auto"/>
            <w:bottom w:val="none" w:sz="0" w:space="0" w:color="auto"/>
            <w:right w:val="none" w:sz="0" w:space="0" w:color="auto"/>
          </w:divBdr>
        </w:div>
        <w:div w:id="794644162">
          <w:marLeft w:val="0"/>
          <w:marRight w:val="0"/>
          <w:marTop w:val="0"/>
          <w:marBottom w:val="0"/>
          <w:divBdr>
            <w:top w:val="none" w:sz="0" w:space="0" w:color="auto"/>
            <w:left w:val="none" w:sz="0" w:space="0" w:color="auto"/>
            <w:bottom w:val="none" w:sz="0" w:space="0" w:color="auto"/>
            <w:right w:val="none" w:sz="0" w:space="0" w:color="auto"/>
          </w:divBdr>
        </w:div>
        <w:div w:id="2006351111">
          <w:marLeft w:val="0"/>
          <w:marRight w:val="0"/>
          <w:marTop w:val="0"/>
          <w:marBottom w:val="0"/>
          <w:divBdr>
            <w:top w:val="none" w:sz="0" w:space="0" w:color="auto"/>
            <w:left w:val="none" w:sz="0" w:space="0" w:color="auto"/>
            <w:bottom w:val="none" w:sz="0" w:space="0" w:color="auto"/>
            <w:right w:val="none" w:sz="0" w:space="0" w:color="auto"/>
          </w:divBdr>
        </w:div>
        <w:div w:id="586764321">
          <w:marLeft w:val="0"/>
          <w:marRight w:val="0"/>
          <w:marTop w:val="0"/>
          <w:marBottom w:val="0"/>
          <w:divBdr>
            <w:top w:val="none" w:sz="0" w:space="0" w:color="auto"/>
            <w:left w:val="none" w:sz="0" w:space="0" w:color="auto"/>
            <w:bottom w:val="none" w:sz="0" w:space="0" w:color="auto"/>
            <w:right w:val="none" w:sz="0" w:space="0" w:color="auto"/>
          </w:divBdr>
        </w:div>
        <w:div w:id="697851138">
          <w:marLeft w:val="0"/>
          <w:marRight w:val="0"/>
          <w:marTop w:val="0"/>
          <w:marBottom w:val="0"/>
          <w:divBdr>
            <w:top w:val="none" w:sz="0" w:space="0" w:color="auto"/>
            <w:left w:val="none" w:sz="0" w:space="0" w:color="auto"/>
            <w:bottom w:val="none" w:sz="0" w:space="0" w:color="auto"/>
            <w:right w:val="none" w:sz="0" w:space="0" w:color="auto"/>
          </w:divBdr>
        </w:div>
        <w:div w:id="1082722508">
          <w:marLeft w:val="0"/>
          <w:marRight w:val="0"/>
          <w:marTop w:val="0"/>
          <w:marBottom w:val="0"/>
          <w:divBdr>
            <w:top w:val="none" w:sz="0" w:space="0" w:color="auto"/>
            <w:left w:val="none" w:sz="0" w:space="0" w:color="auto"/>
            <w:bottom w:val="none" w:sz="0" w:space="0" w:color="auto"/>
            <w:right w:val="none" w:sz="0" w:space="0" w:color="auto"/>
          </w:divBdr>
        </w:div>
        <w:div w:id="1932422580">
          <w:marLeft w:val="0"/>
          <w:marRight w:val="0"/>
          <w:marTop w:val="0"/>
          <w:marBottom w:val="0"/>
          <w:divBdr>
            <w:top w:val="none" w:sz="0" w:space="0" w:color="auto"/>
            <w:left w:val="none" w:sz="0" w:space="0" w:color="auto"/>
            <w:bottom w:val="none" w:sz="0" w:space="0" w:color="auto"/>
            <w:right w:val="none" w:sz="0" w:space="0" w:color="auto"/>
          </w:divBdr>
        </w:div>
        <w:div w:id="710305992">
          <w:marLeft w:val="0"/>
          <w:marRight w:val="0"/>
          <w:marTop w:val="0"/>
          <w:marBottom w:val="0"/>
          <w:divBdr>
            <w:top w:val="none" w:sz="0" w:space="0" w:color="auto"/>
            <w:left w:val="none" w:sz="0" w:space="0" w:color="auto"/>
            <w:bottom w:val="none" w:sz="0" w:space="0" w:color="auto"/>
            <w:right w:val="none" w:sz="0" w:space="0" w:color="auto"/>
          </w:divBdr>
        </w:div>
        <w:div w:id="1672292267">
          <w:marLeft w:val="0"/>
          <w:marRight w:val="0"/>
          <w:marTop w:val="0"/>
          <w:marBottom w:val="0"/>
          <w:divBdr>
            <w:top w:val="none" w:sz="0" w:space="0" w:color="auto"/>
            <w:left w:val="none" w:sz="0" w:space="0" w:color="auto"/>
            <w:bottom w:val="none" w:sz="0" w:space="0" w:color="auto"/>
            <w:right w:val="none" w:sz="0" w:space="0" w:color="auto"/>
          </w:divBdr>
        </w:div>
        <w:div w:id="1793329307">
          <w:marLeft w:val="0"/>
          <w:marRight w:val="0"/>
          <w:marTop w:val="0"/>
          <w:marBottom w:val="0"/>
          <w:divBdr>
            <w:top w:val="none" w:sz="0" w:space="0" w:color="auto"/>
            <w:left w:val="none" w:sz="0" w:space="0" w:color="auto"/>
            <w:bottom w:val="none" w:sz="0" w:space="0" w:color="auto"/>
            <w:right w:val="none" w:sz="0" w:space="0" w:color="auto"/>
          </w:divBdr>
        </w:div>
        <w:div w:id="915751901">
          <w:marLeft w:val="0"/>
          <w:marRight w:val="0"/>
          <w:marTop w:val="0"/>
          <w:marBottom w:val="0"/>
          <w:divBdr>
            <w:top w:val="none" w:sz="0" w:space="0" w:color="auto"/>
            <w:left w:val="none" w:sz="0" w:space="0" w:color="auto"/>
            <w:bottom w:val="none" w:sz="0" w:space="0" w:color="auto"/>
            <w:right w:val="none" w:sz="0" w:space="0" w:color="auto"/>
          </w:divBdr>
        </w:div>
        <w:div w:id="598683262">
          <w:marLeft w:val="0"/>
          <w:marRight w:val="0"/>
          <w:marTop w:val="0"/>
          <w:marBottom w:val="0"/>
          <w:divBdr>
            <w:top w:val="none" w:sz="0" w:space="0" w:color="auto"/>
            <w:left w:val="none" w:sz="0" w:space="0" w:color="auto"/>
            <w:bottom w:val="none" w:sz="0" w:space="0" w:color="auto"/>
            <w:right w:val="none" w:sz="0" w:space="0" w:color="auto"/>
          </w:divBdr>
        </w:div>
        <w:div w:id="652760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07D20DDC12494DBC580D0B7C0FEA8C" ma:contentTypeVersion="14" ma:contentTypeDescription="Create a new document." ma:contentTypeScope="" ma:versionID="e67063cc27eb4ca3f3ce3abefb6e1513">
  <xsd:schema xmlns:xsd="http://www.w3.org/2001/XMLSchema" xmlns:xs="http://www.w3.org/2001/XMLSchema" xmlns:p="http://schemas.microsoft.com/office/2006/metadata/properties" xmlns:ns2="25cd41dd-a969-4614-9f89-2b62885bd95f" xmlns:ns3="b59073b0-bfa9-4989-99b6-ba7f2d4cc8ba" targetNamespace="http://schemas.microsoft.com/office/2006/metadata/properties" ma:root="true" ma:fieldsID="ec97ff35735c94ab7a4744f1495d2cf9" ns2:_="" ns3:_="">
    <xsd:import namespace="25cd41dd-a969-4614-9f89-2b62885bd95f"/>
    <xsd:import namespace="b59073b0-bfa9-4989-99b6-ba7f2d4cc8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cd41dd-a969-4614-9f89-2b62885bd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46cc4-e73d-4b78-90ab-62034234357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9073b0-bfa9-4989-99b6-ba7f2d4cc8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2f1b666-1ebf-469a-87ed-c57588b2683d}" ma:internalName="TaxCatchAll" ma:showField="CatchAllData" ma:web="b59073b0-bfa9-4989-99b6-ba7f2d4cc8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cd41dd-a969-4614-9f89-2b62885bd95f">
      <Terms xmlns="http://schemas.microsoft.com/office/infopath/2007/PartnerControls"/>
    </lcf76f155ced4ddcb4097134ff3c332f>
    <TaxCatchAll xmlns="b59073b0-bfa9-4989-99b6-ba7f2d4cc8ba" xsi:nil="true"/>
  </documentManagement>
</p:properties>
</file>

<file path=customXml/itemProps1.xml><?xml version="1.0" encoding="utf-8"?>
<ds:datastoreItem xmlns:ds="http://schemas.openxmlformats.org/officeDocument/2006/customXml" ds:itemID="{FD466AFD-0492-43B4-BB71-33402CCAA90C}"/>
</file>

<file path=customXml/itemProps2.xml><?xml version="1.0" encoding="utf-8"?>
<ds:datastoreItem xmlns:ds="http://schemas.openxmlformats.org/officeDocument/2006/customXml" ds:itemID="{AA258BFF-06B7-421C-B197-FD7B7919AF06}"/>
</file>

<file path=customXml/itemProps3.xml><?xml version="1.0" encoding="utf-8"?>
<ds:datastoreItem xmlns:ds="http://schemas.openxmlformats.org/officeDocument/2006/customXml" ds:itemID="{61666B2C-2033-4759-B456-37D65ED4683C}"/>
</file>

<file path=docProps/app.xml><?xml version="1.0" encoding="utf-8"?>
<Properties xmlns="http://schemas.openxmlformats.org/officeDocument/2006/extended-properties" xmlns:vt="http://schemas.openxmlformats.org/officeDocument/2006/docPropsVTypes">
  <Template>Normal</Template>
  <TotalTime>38</TotalTime>
  <Pages>2</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Pandey</dc:creator>
  <cp:keywords/>
  <dc:description/>
  <cp:lastModifiedBy>Manoj Pandey</cp:lastModifiedBy>
  <cp:revision>2</cp:revision>
  <dcterms:created xsi:type="dcterms:W3CDTF">2025-02-10T13:27:00Z</dcterms:created>
  <dcterms:modified xsi:type="dcterms:W3CDTF">2025-02-11T13:56:00Z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0x0101000007D20DDC12494DBC580D0B7C0FEA8C</vt:lpwstr>
  </property>
</Properties>
</file>