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292F" w:rsidRDefault="00C2292F" w:rsidP="00C2292F">
      <w:pPr>
        <w:pStyle w:val="Default"/>
      </w:pPr>
      <w:bookmarkStart w:id="0" w:name="_GoBack"/>
      <w:bookmarkEnd w:id="0"/>
    </w:p>
    <w:p w:rsidR="00600518" w:rsidRDefault="00600518" w:rsidP="00C2292F">
      <w:pPr>
        <w:rPr>
          <w:sz w:val="23"/>
          <w:szCs w:val="23"/>
        </w:rPr>
      </w:pPr>
    </w:p>
    <w:p w:rsidR="007402C4" w:rsidRPr="006D1EDB" w:rsidRDefault="007402C4" w:rsidP="007402C4">
      <w:pPr>
        <w:pStyle w:val="Default"/>
        <w:rPr>
          <w:rFonts w:ascii="Arial" w:hAnsi="Arial" w:cs="Arial"/>
          <w:b/>
          <w:bCs/>
          <w:sz w:val="20"/>
          <w:szCs w:val="20"/>
        </w:rPr>
      </w:pPr>
      <w:r w:rsidRPr="006D1EDB">
        <w:rPr>
          <w:rFonts w:ascii="Arial" w:hAnsi="Arial" w:cs="Arial"/>
          <w:b/>
          <w:bCs/>
          <w:sz w:val="20"/>
          <w:szCs w:val="20"/>
        </w:rPr>
        <w:t xml:space="preserve">Table of Contents </w:t>
      </w:r>
    </w:p>
    <w:p w:rsidR="007402C4" w:rsidRDefault="007402C4" w:rsidP="007402C4">
      <w:pPr>
        <w:pStyle w:val="Default"/>
        <w:rPr>
          <w:sz w:val="28"/>
          <w:szCs w:val="28"/>
        </w:rPr>
      </w:pPr>
    </w:p>
    <w:p w:rsidR="0045387A" w:rsidRPr="006D1EDB" w:rsidRDefault="0045387A" w:rsidP="0045387A">
      <w:pPr>
        <w:pStyle w:val="ListParagraph"/>
        <w:numPr>
          <w:ilvl w:val="0"/>
          <w:numId w:val="14"/>
        </w:numPr>
        <w:rPr>
          <w:rFonts w:ascii="Arial" w:hAnsi="Arial" w:cs="Arial"/>
          <w:sz w:val="20"/>
          <w:szCs w:val="20"/>
        </w:rPr>
      </w:pPr>
      <w:r w:rsidRPr="006D1EDB">
        <w:rPr>
          <w:rFonts w:ascii="Arial" w:hAnsi="Arial" w:cs="Arial"/>
          <w:sz w:val="20"/>
          <w:szCs w:val="20"/>
        </w:rPr>
        <w:t>Objective</w:t>
      </w:r>
      <w:r>
        <w:rPr>
          <w:rFonts w:ascii="Arial" w:hAnsi="Arial" w:cs="Arial"/>
          <w:sz w:val="20"/>
          <w:szCs w:val="20"/>
        </w:rPr>
        <w:t>………………………….………………………………………………………..</w:t>
      </w:r>
      <w:r w:rsidRPr="006D1EDB">
        <w:rPr>
          <w:rFonts w:ascii="Arial" w:hAnsi="Arial" w:cs="Arial"/>
          <w:sz w:val="20"/>
          <w:szCs w:val="20"/>
        </w:rPr>
        <w:t xml:space="preserve">2 </w:t>
      </w:r>
    </w:p>
    <w:p w:rsidR="0045387A" w:rsidRDefault="0045387A" w:rsidP="0045387A">
      <w:pPr>
        <w:pStyle w:val="ListParagraph"/>
        <w:numPr>
          <w:ilvl w:val="0"/>
          <w:numId w:val="14"/>
        </w:numPr>
        <w:rPr>
          <w:rFonts w:ascii="Arial" w:hAnsi="Arial" w:cs="Arial"/>
          <w:sz w:val="20"/>
          <w:szCs w:val="20"/>
        </w:rPr>
      </w:pPr>
      <w:r>
        <w:rPr>
          <w:rFonts w:ascii="Arial" w:hAnsi="Arial" w:cs="Arial"/>
          <w:sz w:val="20"/>
          <w:szCs w:val="20"/>
        </w:rPr>
        <w:t>Scope…………………………….…………………………………………………………2</w:t>
      </w:r>
    </w:p>
    <w:p w:rsidR="0045387A" w:rsidRPr="006D1EDB" w:rsidRDefault="0045387A" w:rsidP="0045387A">
      <w:pPr>
        <w:pStyle w:val="ListParagraph"/>
        <w:numPr>
          <w:ilvl w:val="0"/>
          <w:numId w:val="14"/>
        </w:numPr>
        <w:rPr>
          <w:rFonts w:ascii="Arial" w:hAnsi="Arial" w:cs="Arial"/>
          <w:sz w:val="20"/>
          <w:szCs w:val="20"/>
        </w:rPr>
      </w:pPr>
      <w:r w:rsidRPr="006D1EDB">
        <w:rPr>
          <w:rFonts w:ascii="Arial" w:hAnsi="Arial" w:cs="Arial"/>
          <w:sz w:val="20"/>
          <w:szCs w:val="20"/>
        </w:rPr>
        <w:t>Eligibility</w:t>
      </w:r>
      <w:r>
        <w:rPr>
          <w:rFonts w:ascii="Arial" w:hAnsi="Arial" w:cs="Arial"/>
          <w:sz w:val="20"/>
          <w:szCs w:val="20"/>
        </w:rPr>
        <w:t>………………………….…………………………………………………………</w:t>
      </w:r>
      <w:r w:rsidRPr="006D1EDB">
        <w:rPr>
          <w:rFonts w:ascii="Arial" w:hAnsi="Arial" w:cs="Arial"/>
          <w:sz w:val="20"/>
          <w:szCs w:val="20"/>
        </w:rPr>
        <w:t xml:space="preserve">2 </w:t>
      </w:r>
    </w:p>
    <w:p w:rsidR="0045387A" w:rsidRPr="006D1EDB" w:rsidRDefault="0045387A" w:rsidP="0045387A">
      <w:pPr>
        <w:pStyle w:val="ListParagraph"/>
        <w:numPr>
          <w:ilvl w:val="0"/>
          <w:numId w:val="14"/>
        </w:numPr>
        <w:rPr>
          <w:rFonts w:ascii="Arial" w:hAnsi="Arial" w:cs="Arial"/>
          <w:sz w:val="20"/>
          <w:szCs w:val="20"/>
        </w:rPr>
      </w:pPr>
      <w:r w:rsidRPr="006D1EDB">
        <w:rPr>
          <w:rFonts w:ascii="Arial" w:hAnsi="Arial" w:cs="Arial"/>
          <w:sz w:val="20"/>
          <w:szCs w:val="20"/>
        </w:rPr>
        <w:t>Policy Overview</w:t>
      </w:r>
      <w:r>
        <w:rPr>
          <w:rFonts w:ascii="Arial" w:hAnsi="Arial" w:cs="Arial"/>
          <w:sz w:val="20"/>
          <w:szCs w:val="20"/>
        </w:rPr>
        <w:t>……………….…………………………………………………………...</w:t>
      </w:r>
      <w:r w:rsidRPr="006D1EDB">
        <w:rPr>
          <w:rFonts w:ascii="Arial" w:hAnsi="Arial" w:cs="Arial"/>
          <w:sz w:val="20"/>
          <w:szCs w:val="20"/>
        </w:rPr>
        <w:t xml:space="preserve">2 </w:t>
      </w:r>
    </w:p>
    <w:p w:rsidR="0045387A" w:rsidRPr="007402C4" w:rsidRDefault="0045387A" w:rsidP="0045387A">
      <w:pPr>
        <w:pStyle w:val="ListParagraph"/>
        <w:numPr>
          <w:ilvl w:val="0"/>
          <w:numId w:val="14"/>
        </w:numPr>
        <w:rPr>
          <w:rFonts w:ascii="Arial" w:hAnsi="Arial" w:cs="Arial"/>
          <w:sz w:val="20"/>
          <w:szCs w:val="20"/>
        </w:rPr>
      </w:pPr>
      <w:r w:rsidRPr="007402C4">
        <w:rPr>
          <w:rFonts w:ascii="Arial" w:hAnsi="Arial" w:cs="Arial"/>
          <w:sz w:val="20"/>
          <w:szCs w:val="20"/>
        </w:rPr>
        <w:t>Tax on Education expense</w:t>
      </w:r>
      <w:r>
        <w:rPr>
          <w:rFonts w:ascii="Arial" w:hAnsi="Arial" w:cs="Arial"/>
          <w:sz w:val="20"/>
          <w:szCs w:val="20"/>
        </w:rPr>
        <w:t>….……………………………………………….……………</w:t>
      </w:r>
      <w:r w:rsidRPr="006D1EDB">
        <w:rPr>
          <w:rFonts w:ascii="Arial" w:hAnsi="Arial" w:cs="Arial"/>
          <w:sz w:val="20"/>
          <w:szCs w:val="20"/>
        </w:rPr>
        <w:t>2</w:t>
      </w:r>
      <w:r w:rsidRPr="006D1EDB">
        <w:rPr>
          <w:rFonts w:ascii="Arial" w:hAnsi="Arial" w:cs="Arial"/>
          <w:sz w:val="20"/>
          <w:szCs w:val="20"/>
        </w:rPr>
        <w:tab/>
      </w:r>
    </w:p>
    <w:p w:rsidR="0045387A" w:rsidRPr="006D1EDB" w:rsidRDefault="0045387A" w:rsidP="0045387A">
      <w:pPr>
        <w:pStyle w:val="ListParagraph"/>
        <w:numPr>
          <w:ilvl w:val="0"/>
          <w:numId w:val="14"/>
        </w:numPr>
        <w:rPr>
          <w:rFonts w:ascii="Arial" w:hAnsi="Arial" w:cs="Arial"/>
          <w:sz w:val="20"/>
          <w:szCs w:val="20"/>
        </w:rPr>
      </w:pPr>
      <w:r>
        <w:rPr>
          <w:rFonts w:ascii="Arial" w:hAnsi="Arial" w:cs="Arial"/>
          <w:sz w:val="20"/>
          <w:szCs w:val="20"/>
        </w:rPr>
        <w:t>Other terms and conditions……………………………………………………………….</w:t>
      </w:r>
      <w:r w:rsidRPr="006D1EDB">
        <w:rPr>
          <w:rFonts w:ascii="Arial" w:hAnsi="Arial" w:cs="Arial"/>
          <w:sz w:val="20"/>
          <w:szCs w:val="20"/>
        </w:rPr>
        <w:t xml:space="preserve">5 </w:t>
      </w:r>
    </w:p>
    <w:p w:rsidR="00600518" w:rsidRDefault="00600518" w:rsidP="00C2292F">
      <w:pPr>
        <w:rPr>
          <w:sz w:val="23"/>
          <w:szCs w:val="23"/>
        </w:rPr>
      </w:pPr>
    </w:p>
    <w:p w:rsidR="00600518" w:rsidRDefault="00600518" w:rsidP="00C2292F">
      <w:pPr>
        <w:rPr>
          <w:sz w:val="23"/>
          <w:szCs w:val="23"/>
        </w:rPr>
      </w:pPr>
    </w:p>
    <w:p w:rsidR="00082880" w:rsidRDefault="00082880" w:rsidP="00C2292F">
      <w:pPr>
        <w:rPr>
          <w:sz w:val="23"/>
          <w:szCs w:val="23"/>
        </w:rPr>
      </w:pPr>
    </w:p>
    <w:p w:rsidR="00082880" w:rsidRDefault="00082880" w:rsidP="00C2292F">
      <w:pPr>
        <w:rPr>
          <w:sz w:val="23"/>
          <w:szCs w:val="23"/>
        </w:rPr>
      </w:pPr>
    </w:p>
    <w:p w:rsidR="00082880" w:rsidRDefault="00082880" w:rsidP="00C2292F">
      <w:pPr>
        <w:rPr>
          <w:sz w:val="23"/>
          <w:szCs w:val="23"/>
        </w:rPr>
      </w:pPr>
    </w:p>
    <w:p w:rsidR="00082880" w:rsidRDefault="00082880" w:rsidP="00C2292F">
      <w:pPr>
        <w:rPr>
          <w:sz w:val="23"/>
          <w:szCs w:val="23"/>
        </w:rPr>
      </w:pPr>
    </w:p>
    <w:p w:rsidR="00082880" w:rsidRDefault="00082880" w:rsidP="00C2292F">
      <w:pPr>
        <w:rPr>
          <w:sz w:val="23"/>
          <w:szCs w:val="23"/>
        </w:rPr>
      </w:pPr>
    </w:p>
    <w:p w:rsidR="00082880" w:rsidRDefault="00082880" w:rsidP="00C2292F">
      <w:pPr>
        <w:rPr>
          <w:sz w:val="23"/>
          <w:szCs w:val="23"/>
        </w:rPr>
      </w:pPr>
    </w:p>
    <w:p w:rsidR="00082880" w:rsidRDefault="00082880" w:rsidP="00C2292F">
      <w:pPr>
        <w:rPr>
          <w:sz w:val="23"/>
          <w:szCs w:val="23"/>
        </w:rPr>
      </w:pPr>
    </w:p>
    <w:p w:rsidR="00082880" w:rsidRDefault="00082880" w:rsidP="00082880">
      <w:pPr>
        <w:pStyle w:val="Default"/>
        <w:rPr>
          <w:rFonts w:cstheme="minorBidi"/>
          <w:color w:val="auto"/>
        </w:rPr>
      </w:pPr>
    </w:p>
    <w:p w:rsidR="007402C4" w:rsidRDefault="007402C4" w:rsidP="00082880">
      <w:pPr>
        <w:pStyle w:val="Default"/>
        <w:rPr>
          <w:rFonts w:cstheme="minorBidi"/>
          <w:color w:val="auto"/>
        </w:rPr>
      </w:pPr>
    </w:p>
    <w:p w:rsidR="007402C4" w:rsidRDefault="007402C4" w:rsidP="00082880">
      <w:pPr>
        <w:pStyle w:val="Default"/>
        <w:rPr>
          <w:rFonts w:cstheme="minorBidi"/>
          <w:color w:val="auto"/>
        </w:rPr>
      </w:pPr>
    </w:p>
    <w:p w:rsidR="007402C4" w:rsidRDefault="007402C4" w:rsidP="00082880">
      <w:pPr>
        <w:pStyle w:val="Default"/>
        <w:rPr>
          <w:rFonts w:cstheme="minorBidi"/>
          <w:color w:val="auto"/>
        </w:rPr>
      </w:pPr>
    </w:p>
    <w:p w:rsidR="007402C4" w:rsidRDefault="007402C4" w:rsidP="00082880">
      <w:pPr>
        <w:pStyle w:val="Default"/>
        <w:rPr>
          <w:rFonts w:cstheme="minorBidi"/>
          <w:color w:val="auto"/>
        </w:rPr>
      </w:pPr>
    </w:p>
    <w:p w:rsidR="007402C4" w:rsidRDefault="007402C4" w:rsidP="00082880">
      <w:pPr>
        <w:pStyle w:val="Default"/>
        <w:rPr>
          <w:rFonts w:cstheme="minorBidi"/>
          <w:color w:val="auto"/>
        </w:rPr>
      </w:pPr>
    </w:p>
    <w:p w:rsidR="007402C4" w:rsidRDefault="007402C4" w:rsidP="00082880">
      <w:pPr>
        <w:pStyle w:val="Default"/>
        <w:rPr>
          <w:rFonts w:cstheme="minorBidi"/>
          <w:color w:val="auto"/>
        </w:rPr>
      </w:pPr>
    </w:p>
    <w:p w:rsidR="007402C4" w:rsidRDefault="007402C4" w:rsidP="00082880">
      <w:pPr>
        <w:pStyle w:val="Default"/>
        <w:rPr>
          <w:rFonts w:cstheme="minorBidi"/>
          <w:color w:val="auto"/>
        </w:rPr>
      </w:pPr>
    </w:p>
    <w:p w:rsidR="007402C4" w:rsidRDefault="007402C4" w:rsidP="00082880">
      <w:pPr>
        <w:pStyle w:val="Default"/>
        <w:rPr>
          <w:rFonts w:cstheme="minorBidi"/>
          <w:color w:val="auto"/>
        </w:rPr>
      </w:pPr>
    </w:p>
    <w:p w:rsidR="00600518" w:rsidRDefault="00600518" w:rsidP="00082880">
      <w:pPr>
        <w:pStyle w:val="Default"/>
        <w:rPr>
          <w:rFonts w:cstheme="minorBidi"/>
          <w:color w:val="auto"/>
        </w:rPr>
      </w:pPr>
    </w:p>
    <w:p w:rsidR="00600518" w:rsidRDefault="00600518" w:rsidP="00082880">
      <w:pPr>
        <w:pStyle w:val="Default"/>
        <w:rPr>
          <w:rFonts w:cstheme="minorBidi"/>
          <w:color w:val="auto"/>
        </w:rPr>
      </w:pPr>
    </w:p>
    <w:p w:rsidR="00600518" w:rsidRDefault="00600518" w:rsidP="00082880">
      <w:pPr>
        <w:pStyle w:val="Default"/>
        <w:rPr>
          <w:rFonts w:cstheme="minorBidi"/>
          <w:color w:val="auto"/>
        </w:rPr>
      </w:pPr>
    </w:p>
    <w:p w:rsidR="007402C4" w:rsidRPr="006D1EDB" w:rsidRDefault="007402C4" w:rsidP="007402C4">
      <w:pPr>
        <w:keepNext/>
        <w:shd w:val="clear" w:color="auto" w:fill="CCCCCC"/>
        <w:tabs>
          <w:tab w:val="num" w:pos="432"/>
        </w:tabs>
        <w:spacing w:before="240" w:after="240" w:line="240" w:lineRule="auto"/>
        <w:ind w:left="432" w:hanging="432"/>
        <w:jc w:val="both"/>
        <w:outlineLvl w:val="0"/>
        <w:rPr>
          <w:rFonts w:ascii="Arial" w:eastAsia="Times New Roman" w:hAnsi="Arial" w:cs="Arial"/>
          <w:b/>
          <w:bCs/>
          <w:color w:val="000000"/>
          <w:kern w:val="32"/>
          <w:sz w:val="20"/>
          <w:szCs w:val="20"/>
          <w:lang w:val="en-GB"/>
        </w:rPr>
      </w:pPr>
      <w:r w:rsidRPr="006D1EDB">
        <w:rPr>
          <w:rFonts w:ascii="Arial" w:eastAsia="Times New Roman" w:hAnsi="Arial" w:cs="Arial"/>
          <w:b/>
          <w:bCs/>
          <w:color w:val="000000"/>
          <w:kern w:val="32"/>
          <w:sz w:val="20"/>
          <w:szCs w:val="20"/>
          <w:lang w:val="en-GB"/>
        </w:rPr>
        <w:lastRenderedPageBreak/>
        <w:t xml:space="preserve">1. Objective: </w:t>
      </w:r>
    </w:p>
    <w:p w:rsidR="00600518" w:rsidRPr="007402C4" w:rsidRDefault="00E96F4C" w:rsidP="007402C4">
      <w:pPr>
        <w:pStyle w:val="ListParagraph"/>
        <w:numPr>
          <w:ilvl w:val="0"/>
          <w:numId w:val="15"/>
        </w:numPr>
        <w:rPr>
          <w:rFonts w:ascii="Arial" w:hAnsi="Arial" w:cs="Arial"/>
          <w:color w:val="000000"/>
          <w:sz w:val="20"/>
          <w:szCs w:val="20"/>
        </w:rPr>
      </w:pPr>
      <w:r w:rsidRPr="007402C4">
        <w:rPr>
          <w:rFonts w:ascii="Arial" w:hAnsi="Arial" w:cs="Arial"/>
          <w:color w:val="000000"/>
          <w:sz w:val="20"/>
          <w:szCs w:val="20"/>
        </w:rPr>
        <w:t>Employees while in the service of the c</w:t>
      </w:r>
      <w:r w:rsidR="00600518" w:rsidRPr="007402C4">
        <w:rPr>
          <w:rFonts w:ascii="Arial" w:hAnsi="Arial" w:cs="Arial"/>
          <w:color w:val="000000"/>
          <w:sz w:val="20"/>
          <w:szCs w:val="20"/>
        </w:rPr>
        <w:t xml:space="preserve">ompany </w:t>
      </w:r>
      <w:r w:rsidRPr="007402C4">
        <w:rPr>
          <w:rFonts w:ascii="Arial" w:hAnsi="Arial" w:cs="Arial"/>
          <w:color w:val="000000"/>
          <w:sz w:val="20"/>
          <w:szCs w:val="20"/>
        </w:rPr>
        <w:t>have expressed willing to</w:t>
      </w:r>
      <w:r w:rsidR="00600518" w:rsidRPr="007402C4">
        <w:rPr>
          <w:rFonts w:ascii="Arial" w:hAnsi="Arial" w:cs="Arial"/>
          <w:color w:val="000000"/>
          <w:sz w:val="20"/>
          <w:szCs w:val="20"/>
        </w:rPr>
        <w:t xml:space="preserve"> pursue further professional courses</w:t>
      </w:r>
      <w:r w:rsidRPr="007402C4">
        <w:rPr>
          <w:rFonts w:ascii="Arial" w:hAnsi="Arial" w:cs="Arial"/>
          <w:color w:val="000000"/>
          <w:sz w:val="20"/>
          <w:szCs w:val="20"/>
        </w:rPr>
        <w:t xml:space="preserve"> which would help in upgrading individual skills</w:t>
      </w:r>
      <w:r w:rsidR="00600518" w:rsidRPr="007402C4">
        <w:rPr>
          <w:rFonts w:ascii="Arial" w:hAnsi="Arial" w:cs="Arial"/>
          <w:color w:val="000000"/>
          <w:sz w:val="20"/>
          <w:szCs w:val="20"/>
        </w:rPr>
        <w:t>.  With a view to encourage our employees to acquire higher professional education which would lead to better performance of work</w:t>
      </w:r>
      <w:r w:rsidRPr="007402C4">
        <w:rPr>
          <w:rFonts w:ascii="Arial" w:hAnsi="Arial" w:cs="Arial"/>
          <w:color w:val="000000"/>
          <w:sz w:val="20"/>
          <w:szCs w:val="20"/>
        </w:rPr>
        <w:t>, the c</w:t>
      </w:r>
      <w:r w:rsidR="00600518" w:rsidRPr="007402C4">
        <w:rPr>
          <w:rFonts w:ascii="Arial" w:hAnsi="Arial" w:cs="Arial"/>
          <w:color w:val="000000"/>
          <w:sz w:val="20"/>
          <w:szCs w:val="20"/>
        </w:rPr>
        <w:t>ompany has come out with policy of continued education</w:t>
      </w:r>
      <w:r w:rsidRPr="007402C4">
        <w:rPr>
          <w:rFonts w:ascii="Arial" w:hAnsi="Arial" w:cs="Arial"/>
          <w:color w:val="000000"/>
          <w:sz w:val="20"/>
          <w:szCs w:val="20"/>
        </w:rPr>
        <w:t xml:space="preserve"> while at work</w:t>
      </w:r>
      <w:r w:rsidR="00600518" w:rsidRPr="007402C4">
        <w:rPr>
          <w:rFonts w:ascii="Arial" w:hAnsi="Arial" w:cs="Arial"/>
          <w:color w:val="000000"/>
          <w:sz w:val="20"/>
          <w:szCs w:val="20"/>
        </w:rPr>
        <w:t xml:space="preserve">. </w:t>
      </w:r>
    </w:p>
    <w:p w:rsidR="00600518" w:rsidRPr="007402C4" w:rsidRDefault="00600518" w:rsidP="007402C4">
      <w:pPr>
        <w:pStyle w:val="ListParagraph"/>
        <w:numPr>
          <w:ilvl w:val="0"/>
          <w:numId w:val="15"/>
        </w:numPr>
        <w:rPr>
          <w:rFonts w:ascii="Arial" w:hAnsi="Arial" w:cs="Arial"/>
          <w:color w:val="000000"/>
          <w:sz w:val="20"/>
          <w:szCs w:val="20"/>
        </w:rPr>
      </w:pPr>
      <w:r w:rsidRPr="007402C4">
        <w:rPr>
          <w:rFonts w:ascii="Arial" w:hAnsi="Arial" w:cs="Arial"/>
          <w:color w:val="000000"/>
          <w:sz w:val="20"/>
          <w:szCs w:val="20"/>
        </w:rPr>
        <w:t xml:space="preserve">This policy will aid employees </w:t>
      </w:r>
      <w:r w:rsidR="00F10B1D" w:rsidRPr="007402C4">
        <w:rPr>
          <w:rFonts w:ascii="Arial" w:hAnsi="Arial" w:cs="Arial"/>
          <w:color w:val="000000"/>
          <w:sz w:val="20"/>
          <w:szCs w:val="20"/>
        </w:rPr>
        <w:t>claim</w:t>
      </w:r>
      <w:r w:rsidRPr="007402C4">
        <w:rPr>
          <w:rFonts w:ascii="Arial" w:hAnsi="Arial" w:cs="Arial"/>
          <w:color w:val="000000"/>
          <w:sz w:val="20"/>
          <w:szCs w:val="20"/>
        </w:rPr>
        <w:t xml:space="preserve"> certain expenses incurred in connection with </w:t>
      </w:r>
      <w:r w:rsidR="00A86898" w:rsidRPr="007402C4">
        <w:rPr>
          <w:rFonts w:ascii="Arial" w:hAnsi="Arial" w:cs="Arial"/>
          <w:color w:val="000000"/>
          <w:sz w:val="20"/>
          <w:szCs w:val="20"/>
        </w:rPr>
        <w:t>their studies for defined education program.</w:t>
      </w:r>
    </w:p>
    <w:p w:rsidR="00B10192" w:rsidRPr="007402C4" w:rsidRDefault="00082880" w:rsidP="007402C4">
      <w:pPr>
        <w:pStyle w:val="ListParagraph"/>
        <w:numPr>
          <w:ilvl w:val="0"/>
          <w:numId w:val="15"/>
        </w:numPr>
        <w:rPr>
          <w:rFonts w:ascii="Arial" w:hAnsi="Arial" w:cs="Arial"/>
          <w:color w:val="000000"/>
          <w:sz w:val="20"/>
          <w:szCs w:val="20"/>
        </w:rPr>
      </w:pPr>
      <w:r w:rsidRPr="007402C4">
        <w:rPr>
          <w:rFonts w:ascii="Arial" w:hAnsi="Arial" w:cs="Arial"/>
          <w:sz w:val="20"/>
          <w:szCs w:val="20"/>
        </w:rPr>
        <w:t xml:space="preserve">With effect </w:t>
      </w:r>
      <w:r w:rsidR="00AC5956" w:rsidRPr="007402C4">
        <w:rPr>
          <w:rFonts w:ascii="Arial" w:hAnsi="Arial" w:cs="Arial"/>
          <w:sz w:val="20"/>
          <w:szCs w:val="20"/>
        </w:rPr>
        <w:t>1st April</w:t>
      </w:r>
      <w:r w:rsidR="00A97C2A" w:rsidRPr="007402C4">
        <w:rPr>
          <w:rFonts w:ascii="Arial" w:hAnsi="Arial" w:cs="Arial"/>
          <w:sz w:val="20"/>
          <w:szCs w:val="20"/>
        </w:rPr>
        <w:t xml:space="preserve"> </w:t>
      </w:r>
      <w:r w:rsidRPr="007402C4">
        <w:rPr>
          <w:rFonts w:ascii="Arial" w:hAnsi="Arial" w:cs="Arial"/>
          <w:sz w:val="20"/>
          <w:szCs w:val="20"/>
        </w:rPr>
        <w:t>201</w:t>
      </w:r>
      <w:r w:rsidR="00A97C2A" w:rsidRPr="007402C4">
        <w:rPr>
          <w:rFonts w:ascii="Arial" w:hAnsi="Arial" w:cs="Arial"/>
          <w:sz w:val="20"/>
          <w:szCs w:val="20"/>
        </w:rPr>
        <w:t>5</w:t>
      </w:r>
      <w:r w:rsidRPr="007402C4">
        <w:rPr>
          <w:rFonts w:ascii="Arial" w:hAnsi="Arial" w:cs="Arial"/>
          <w:sz w:val="20"/>
          <w:szCs w:val="20"/>
        </w:rPr>
        <w:t xml:space="preserve">, this scheme will allow you to </w:t>
      </w:r>
      <w:r w:rsidR="00600518" w:rsidRPr="007402C4">
        <w:rPr>
          <w:rFonts w:ascii="Arial" w:hAnsi="Arial" w:cs="Arial"/>
          <w:sz w:val="20"/>
          <w:szCs w:val="20"/>
        </w:rPr>
        <w:t>enroll and learn in select programs</w:t>
      </w:r>
      <w:r w:rsidR="00A86898" w:rsidRPr="007402C4">
        <w:rPr>
          <w:rFonts w:ascii="Arial" w:hAnsi="Arial" w:cs="Arial"/>
          <w:sz w:val="20"/>
          <w:szCs w:val="20"/>
        </w:rPr>
        <w:t xml:space="preserve"> which match with your current job title and future aspirations.</w:t>
      </w:r>
    </w:p>
    <w:p w:rsidR="007402C4" w:rsidRPr="007402C4" w:rsidRDefault="007402C4" w:rsidP="007402C4">
      <w:pPr>
        <w:keepNext/>
        <w:shd w:val="clear" w:color="auto" w:fill="CCCCCC"/>
        <w:tabs>
          <w:tab w:val="num" w:pos="432"/>
        </w:tabs>
        <w:spacing w:before="240" w:after="240" w:line="240" w:lineRule="auto"/>
        <w:jc w:val="both"/>
        <w:outlineLvl w:val="0"/>
        <w:rPr>
          <w:rFonts w:ascii="Arial" w:eastAsia="Times New Roman" w:hAnsi="Arial" w:cs="Arial"/>
          <w:b/>
          <w:bCs/>
          <w:color w:val="000000"/>
          <w:kern w:val="32"/>
          <w:sz w:val="20"/>
          <w:szCs w:val="20"/>
          <w:lang w:val="en-GB"/>
        </w:rPr>
      </w:pPr>
      <w:bookmarkStart w:id="1" w:name="_Toc426899795"/>
      <w:r w:rsidRPr="007402C4">
        <w:rPr>
          <w:rFonts w:ascii="Arial" w:eastAsia="Times New Roman" w:hAnsi="Arial" w:cs="Arial"/>
          <w:b/>
          <w:bCs/>
          <w:color w:val="000000"/>
          <w:kern w:val="32"/>
          <w:sz w:val="20"/>
          <w:szCs w:val="20"/>
          <w:lang w:val="en-GB"/>
        </w:rPr>
        <w:t>2. Scope</w:t>
      </w:r>
      <w:bookmarkEnd w:id="1"/>
      <w:r w:rsidRPr="007402C4">
        <w:rPr>
          <w:rFonts w:ascii="Arial" w:eastAsia="Times New Roman" w:hAnsi="Arial" w:cs="Arial"/>
          <w:b/>
          <w:bCs/>
          <w:color w:val="000000"/>
          <w:kern w:val="32"/>
          <w:sz w:val="20"/>
          <w:szCs w:val="20"/>
          <w:lang w:val="en-GB"/>
        </w:rPr>
        <w:t>:</w:t>
      </w:r>
    </w:p>
    <w:p w:rsidR="007402C4" w:rsidRPr="007402C4" w:rsidRDefault="007402C4" w:rsidP="007402C4">
      <w:pPr>
        <w:pStyle w:val="ListParagraph"/>
        <w:numPr>
          <w:ilvl w:val="0"/>
          <w:numId w:val="15"/>
        </w:numPr>
        <w:autoSpaceDE w:val="0"/>
        <w:autoSpaceDN w:val="0"/>
        <w:adjustRightInd w:val="0"/>
        <w:spacing w:after="0" w:line="240" w:lineRule="auto"/>
        <w:rPr>
          <w:rFonts w:ascii="Arial" w:hAnsi="Arial" w:cs="Arial"/>
          <w:color w:val="000000"/>
          <w:sz w:val="20"/>
        </w:rPr>
      </w:pPr>
      <w:r w:rsidRPr="007402C4">
        <w:rPr>
          <w:rFonts w:ascii="Arial" w:hAnsi="Arial" w:cs="Arial"/>
          <w:color w:val="000000"/>
          <w:sz w:val="20"/>
        </w:rPr>
        <w:t>This policy applies to all Permanent employees of Eurofins IT Solutions India Pvt Ltd (hereafter referred as EITSI</w:t>
      </w:r>
    </w:p>
    <w:p w:rsidR="007402C4" w:rsidRDefault="007402C4" w:rsidP="00B10192">
      <w:pPr>
        <w:autoSpaceDE w:val="0"/>
        <w:autoSpaceDN w:val="0"/>
        <w:adjustRightInd w:val="0"/>
        <w:spacing w:after="0" w:line="240" w:lineRule="auto"/>
        <w:rPr>
          <w:rFonts w:ascii="Calibri" w:hAnsi="Calibri" w:cs="Calibri"/>
          <w:b/>
          <w:bCs/>
          <w:color w:val="000000"/>
          <w:sz w:val="32"/>
          <w:szCs w:val="32"/>
        </w:rPr>
      </w:pPr>
    </w:p>
    <w:p w:rsidR="007402C4" w:rsidRPr="00872629" w:rsidRDefault="007402C4" w:rsidP="007402C4">
      <w:pPr>
        <w:keepNext/>
        <w:shd w:val="clear" w:color="auto" w:fill="CCCCCC"/>
        <w:tabs>
          <w:tab w:val="num" w:pos="432"/>
        </w:tabs>
        <w:spacing w:before="240" w:after="240" w:line="240" w:lineRule="auto"/>
        <w:ind w:left="432" w:hanging="432"/>
        <w:jc w:val="both"/>
        <w:outlineLvl w:val="0"/>
        <w:rPr>
          <w:rFonts w:ascii="Arial" w:eastAsia="Times New Roman" w:hAnsi="Arial" w:cs="Arial"/>
          <w:b/>
          <w:bCs/>
          <w:color w:val="000000"/>
          <w:kern w:val="32"/>
          <w:sz w:val="20"/>
          <w:szCs w:val="20"/>
          <w:lang w:val="en-GB"/>
        </w:rPr>
      </w:pPr>
      <w:r>
        <w:rPr>
          <w:rFonts w:ascii="Arial" w:eastAsia="Times New Roman" w:hAnsi="Arial" w:cs="Arial"/>
          <w:b/>
          <w:bCs/>
          <w:color w:val="000000"/>
          <w:kern w:val="32"/>
          <w:sz w:val="20"/>
          <w:szCs w:val="20"/>
          <w:lang w:val="en-GB"/>
        </w:rPr>
        <w:t>3</w:t>
      </w:r>
      <w:r w:rsidRPr="00872629">
        <w:rPr>
          <w:rFonts w:ascii="Arial" w:eastAsia="Times New Roman" w:hAnsi="Arial" w:cs="Arial"/>
          <w:b/>
          <w:bCs/>
          <w:color w:val="000000"/>
          <w:kern w:val="32"/>
          <w:sz w:val="20"/>
          <w:szCs w:val="20"/>
          <w:lang w:val="en-GB"/>
        </w:rPr>
        <w:t xml:space="preserve">. Eligibility: </w:t>
      </w:r>
    </w:p>
    <w:p w:rsidR="00B10192" w:rsidRPr="007402C4" w:rsidRDefault="002556F5" w:rsidP="007402C4">
      <w:pPr>
        <w:pStyle w:val="ListParagraph"/>
        <w:numPr>
          <w:ilvl w:val="0"/>
          <w:numId w:val="15"/>
        </w:numPr>
        <w:autoSpaceDE w:val="0"/>
        <w:autoSpaceDN w:val="0"/>
        <w:adjustRightInd w:val="0"/>
        <w:spacing w:after="0" w:line="240" w:lineRule="auto"/>
        <w:rPr>
          <w:rFonts w:ascii="Arial" w:hAnsi="Arial" w:cs="Arial"/>
          <w:color w:val="000000"/>
          <w:sz w:val="20"/>
          <w:szCs w:val="20"/>
        </w:rPr>
      </w:pPr>
      <w:r w:rsidRPr="007402C4">
        <w:rPr>
          <w:rFonts w:ascii="Arial" w:hAnsi="Arial" w:cs="Arial"/>
          <w:color w:val="000000"/>
          <w:sz w:val="20"/>
          <w:szCs w:val="20"/>
        </w:rPr>
        <w:t>This scheme is applicable to you if you are in Career Group A2 &amp; above</w:t>
      </w:r>
    </w:p>
    <w:p w:rsidR="009A40F2" w:rsidRPr="007402C4" w:rsidRDefault="00394FB2" w:rsidP="007402C4">
      <w:pPr>
        <w:pStyle w:val="ListParagraph"/>
        <w:numPr>
          <w:ilvl w:val="0"/>
          <w:numId w:val="15"/>
        </w:numPr>
        <w:autoSpaceDE w:val="0"/>
        <w:autoSpaceDN w:val="0"/>
        <w:adjustRightInd w:val="0"/>
        <w:spacing w:after="0" w:line="240" w:lineRule="auto"/>
        <w:rPr>
          <w:rFonts w:ascii="Arial" w:hAnsi="Arial" w:cs="Arial"/>
          <w:color w:val="000000"/>
          <w:sz w:val="20"/>
          <w:szCs w:val="20"/>
        </w:rPr>
      </w:pPr>
      <w:r w:rsidRPr="007402C4">
        <w:rPr>
          <w:rFonts w:ascii="Arial" w:hAnsi="Arial" w:cs="Arial"/>
          <w:color w:val="000000"/>
          <w:sz w:val="20"/>
          <w:szCs w:val="20"/>
        </w:rPr>
        <w:t xml:space="preserve">Eligible yearly amount (INR) is </w:t>
      </w:r>
      <w:r w:rsidR="008E512A">
        <w:rPr>
          <w:rFonts w:ascii="Arial" w:hAnsi="Arial" w:cs="Arial"/>
          <w:color w:val="000000"/>
          <w:sz w:val="20"/>
          <w:szCs w:val="20"/>
        </w:rPr>
        <w:t>5</w:t>
      </w:r>
      <w:r w:rsidRPr="007402C4">
        <w:rPr>
          <w:rFonts w:ascii="Arial" w:hAnsi="Arial" w:cs="Arial"/>
          <w:color w:val="000000"/>
          <w:sz w:val="20"/>
          <w:szCs w:val="20"/>
        </w:rPr>
        <w:t>0,000</w:t>
      </w:r>
    </w:p>
    <w:p w:rsidR="003E7746" w:rsidRDefault="003E7746" w:rsidP="009A40F2">
      <w:pPr>
        <w:autoSpaceDE w:val="0"/>
        <w:autoSpaceDN w:val="0"/>
        <w:adjustRightInd w:val="0"/>
        <w:spacing w:after="0" w:line="240" w:lineRule="auto"/>
        <w:rPr>
          <w:rFonts w:ascii="Calibri" w:hAnsi="Calibri" w:cs="Calibri"/>
          <w:b/>
          <w:bCs/>
          <w:color w:val="000000"/>
          <w:sz w:val="32"/>
          <w:szCs w:val="32"/>
        </w:rPr>
      </w:pPr>
    </w:p>
    <w:p w:rsidR="007402C4" w:rsidRDefault="007402C4" w:rsidP="00A86898">
      <w:pPr>
        <w:autoSpaceDE w:val="0"/>
        <w:autoSpaceDN w:val="0"/>
        <w:adjustRightInd w:val="0"/>
        <w:spacing w:after="0" w:line="240" w:lineRule="auto"/>
        <w:rPr>
          <w:rFonts w:ascii="Arial" w:hAnsi="Arial" w:cs="Arial"/>
          <w:color w:val="000000"/>
          <w:sz w:val="20"/>
          <w:szCs w:val="20"/>
        </w:rPr>
      </w:pPr>
    </w:p>
    <w:p w:rsidR="007402C4" w:rsidRPr="008E512A" w:rsidRDefault="008E512A" w:rsidP="00A86898">
      <w:pPr>
        <w:autoSpaceDE w:val="0"/>
        <w:autoSpaceDN w:val="0"/>
        <w:adjustRightInd w:val="0"/>
        <w:spacing w:after="0" w:line="240" w:lineRule="auto"/>
        <w:rPr>
          <w:rFonts w:ascii="Arial" w:hAnsi="Arial" w:cs="Arial"/>
          <w:b/>
          <w:color w:val="000000"/>
          <w:sz w:val="20"/>
          <w:szCs w:val="20"/>
          <w:u w:val="single"/>
        </w:rPr>
      </w:pPr>
      <w:r w:rsidRPr="008E512A">
        <w:rPr>
          <w:rFonts w:ascii="Arial" w:hAnsi="Arial" w:cs="Arial"/>
          <w:b/>
          <w:color w:val="000000"/>
          <w:sz w:val="20"/>
          <w:szCs w:val="20"/>
          <w:u w:val="single"/>
        </w:rPr>
        <w:t>The yearly eligible amount has been increased from 30,000 to 50,000 effective April 01, 2017.</w:t>
      </w:r>
    </w:p>
    <w:p w:rsidR="007402C4" w:rsidRDefault="007402C4" w:rsidP="00A86898">
      <w:pPr>
        <w:autoSpaceDE w:val="0"/>
        <w:autoSpaceDN w:val="0"/>
        <w:adjustRightInd w:val="0"/>
        <w:spacing w:after="0" w:line="240" w:lineRule="auto"/>
        <w:rPr>
          <w:rFonts w:ascii="Arial" w:hAnsi="Arial" w:cs="Arial"/>
          <w:color w:val="000000"/>
          <w:sz w:val="20"/>
          <w:szCs w:val="20"/>
        </w:rPr>
      </w:pPr>
    </w:p>
    <w:p w:rsidR="007402C4" w:rsidRDefault="007402C4" w:rsidP="00A86898">
      <w:pPr>
        <w:autoSpaceDE w:val="0"/>
        <w:autoSpaceDN w:val="0"/>
        <w:adjustRightInd w:val="0"/>
        <w:spacing w:after="0" w:line="240" w:lineRule="auto"/>
        <w:rPr>
          <w:rFonts w:ascii="Arial" w:hAnsi="Arial" w:cs="Arial"/>
          <w:color w:val="000000"/>
          <w:sz w:val="20"/>
          <w:szCs w:val="20"/>
        </w:rPr>
      </w:pPr>
    </w:p>
    <w:p w:rsidR="007402C4" w:rsidRDefault="007402C4" w:rsidP="00A86898">
      <w:pPr>
        <w:autoSpaceDE w:val="0"/>
        <w:autoSpaceDN w:val="0"/>
        <w:adjustRightInd w:val="0"/>
        <w:spacing w:after="0" w:line="240" w:lineRule="auto"/>
        <w:rPr>
          <w:rFonts w:ascii="Arial" w:hAnsi="Arial" w:cs="Arial"/>
          <w:color w:val="000000"/>
          <w:sz w:val="20"/>
          <w:szCs w:val="20"/>
        </w:rPr>
      </w:pPr>
    </w:p>
    <w:p w:rsidR="007402C4" w:rsidRDefault="007402C4" w:rsidP="00A86898">
      <w:pPr>
        <w:autoSpaceDE w:val="0"/>
        <w:autoSpaceDN w:val="0"/>
        <w:adjustRightInd w:val="0"/>
        <w:spacing w:after="0" w:line="240" w:lineRule="auto"/>
        <w:rPr>
          <w:rFonts w:ascii="Arial" w:hAnsi="Arial" w:cs="Arial"/>
          <w:color w:val="000000"/>
          <w:sz w:val="20"/>
          <w:szCs w:val="20"/>
        </w:rPr>
      </w:pPr>
    </w:p>
    <w:p w:rsidR="007402C4" w:rsidRDefault="007402C4" w:rsidP="00A86898">
      <w:pPr>
        <w:autoSpaceDE w:val="0"/>
        <w:autoSpaceDN w:val="0"/>
        <w:adjustRightInd w:val="0"/>
        <w:spacing w:after="0" w:line="240" w:lineRule="auto"/>
        <w:rPr>
          <w:rFonts w:ascii="Arial" w:hAnsi="Arial" w:cs="Arial"/>
          <w:color w:val="000000"/>
          <w:sz w:val="20"/>
          <w:szCs w:val="20"/>
        </w:rPr>
      </w:pPr>
    </w:p>
    <w:p w:rsidR="007402C4" w:rsidRDefault="007402C4" w:rsidP="00A86898">
      <w:pPr>
        <w:autoSpaceDE w:val="0"/>
        <w:autoSpaceDN w:val="0"/>
        <w:adjustRightInd w:val="0"/>
        <w:spacing w:after="0" w:line="240" w:lineRule="auto"/>
        <w:rPr>
          <w:rFonts w:ascii="Arial" w:hAnsi="Arial" w:cs="Arial"/>
          <w:color w:val="000000"/>
          <w:sz w:val="20"/>
          <w:szCs w:val="20"/>
        </w:rPr>
      </w:pPr>
    </w:p>
    <w:p w:rsidR="007402C4" w:rsidRDefault="007402C4" w:rsidP="00A86898">
      <w:pPr>
        <w:autoSpaceDE w:val="0"/>
        <w:autoSpaceDN w:val="0"/>
        <w:adjustRightInd w:val="0"/>
        <w:spacing w:after="0" w:line="240" w:lineRule="auto"/>
        <w:rPr>
          <w:rFonts w:ascii="Arial" w:hAnsi="Arial" w:cs="Arial"/>
          <w:color w:val="000000"/>
          <w:sz w:val="20"/>
          <w:szCs w:val="20"/>
        </w:rPr>
      </w:pPr>
    </w:p>
    <w:p w:rsidR="007402C4" w:rsidRDefault="007402C4" w:rsidP="00A86898">
      <w:pPr>
        <w:autoSpaceDE w:val="0"/>
        <w:autoSpaceDN w:val="0"/>
        <w:adjustRightInd w:val="0"/>
        <w:spacing w:after="0" w:line="240" w:lineRule="auto"/>
        <w:rPr>
          <w:rFonts w:ascii="Arial" w:hAnsi="Arial" w:cs="Arial"/>
          <w:color w:val="000000"/>
          <w:sz w:val="20"/>
          <w:szCs w:val="20"/>
        </w:rPr>
      </w:pPr>
    </w:p>
    <w:p w:rsidR="007402C4" w:rsidRDefault="007402C4" w:rsidP="00A86898">
      <w:pPr>
        <w:autoSpaceDE w:val="0"/>
        <w:autoSpaceDN w:val="0"/>
        <w:adjustRightInd w:val="0"/>
        <w:spacing w:after="0" w:line="240" w:lineRule="auto"/>
        <w:rPr>
          <w:rFonts w:ascii="Arial" w:hAnsi="Arial" w:cs="Arial"/>
          <w:color w:val="000000"/>
          <w:sz w:val="20"/>
          <w:szCs w:val="20"/>
        </w:rPr>
      </w:pPr>
    </w:p>
    <w:p w:rsidR="007402C4" w:rsidRDefault="007402C4" w:rsidP="00A86898">
      <w:pPr>
        <w:autoSpaceDE w:val="0"/>
        <w:autoSpaceDN w:val="0"/>
        <w:adjustRightInd w:val="0"/>
        <w:spacing w:after="0" w:line="240" w:lineRule="auto"/>
        <w:rPr>
          <w:rFonts w:ascii="Arial" w:hAnsi="Arial" w:cs="Arial"/>
          <w:color w:val="000000"/>
          <w:sz w:val="20"/>
          <w:szCs w:val="20"/>
        </w:rPr>
      </w:pPr>
    </w:p>
    <w:p w:rsidR="007402C4" w:rsidRDefault="007402C4" w:rsidP="00A86898">
      <w:pPr>
        <w:autoSpaceDE w:val="0"/>
        <w:autoSpaceDN w:val="0"/>
        <w:adjustRightInd w:val="0"/>
        <w:spacing w:after="0" w:line="240" w:lineRule="auto"/>
        <w:rPr>
          <w:rFonts w:ascii="Arial" w:hAnsi="Arial" w:cs="Arial"/>
          <w:color w:val="000000"/>
          <w:sz w:val="20"/>
          <w:szCs w:val="20"/>
        </w:rPr>
      </w:pPr>
    </w:p>
    <w:p w:rsidR="007402C4" w:rsidRDefault="007402C4" w:rsidP="00A86898">
      <w:pPr>
        <w:autoSpaceDE w:val="0"/>
        <w:autoSpaceDN w:val="0"/>
        <w:adjustRightInd w:val="0"/>
        <w:spacing w:after="0" w:line="240" w:lineRule="auto"/>
        <w:rPr>
          <w:rFonts w:ascii="Arial" w:hAnsi="Arial" w:cs="Arial"/>
          <w:color w:val="000000"/>
          <w:sz w:val="20"/>
          <w:szCs w:val="20"/>
        </w:rPr>
      </w:pPr>
    </w:p>
    <w:p w:rsidR="007402C4" w:rsidRDefault="007402C4" w:rsidP="00A86898">
      <w:pPr>
        <w:autoSpaceDE w:val="0"/>
        <w:autoSpaceDN w:val="0"/>
        <w:adjustRightInd w:val="0"/>
        <w:spacing w:after="0" w:line="240" w:lineRule="auto"/>
        <w:rPr>
          <w:rFonts w:ascii="Arial" w:hAnsi="Arial" w:cs="Arial"/>
          <w:color w:val="000000"/>
          <w:sz w:val="20"/>
          <w:szCs w:val="20"/>
        </w:rPr>
      </w:pPr>
    </w:p>
    <w:p w:rsidR="007402C4" w:rsidRDefault="007402C4" w:rsidP="00A86898">
      <w:pPr>
        <w:autoSpaceDE w:val="0"/>
        <w:autoSpaceDN w:val="0"/>
        <w:adjustRightInd w:val="0"/>
        <w:spacing w:after="0" w:line="240" w:lineRule="auto"/>
        <w:rPr>
          <w:rFonts w:ascii="Arial" w:hAnsi="Arial" w:cs="Arial"/>
          <w:color w:val="000000"/>
          <w:sz w:val="20"/>
          <w:szCs w:val="20"/>
        </w:rPr>
      </w:pPr>
    </w:p>
    <w:p w:rsidR="007402C4" w:rsidRDefault="007402C4" w:rsidP="00A86898">
      <w:pPr>
        <w:autoSpaceDE w:val="0"/>
        <w:autoSpaceDN w:val="0"/>
        <w:adjustRightInd w:val="0"/>
        <w:spacing w:after="0" w:line="240" w:lineRule="auto"/>
        <w:rPr>
          <w:rFonts w:ascii="Arial" w:hAnsi="Arial" w:cs="Arial"/>
          <w:color w:val="000000"/>
          <w:sz w:val="20"/>
          <w:szCs w:val="20"/>
        </w:rPr>
      </w:pPr>
    </w:p>
    <w:p w:rsidR="007402C4" w:rsidRDefault="007402C4" w:rsidP="00A86898">
      <w:pPr>
        <w:autoSpaceDE w:val="0"/>
        <w:autoSpaceDN w:val="0"/>
        <w:adjustRightInd w:val="0"/>
        <w:spacing w:after="0" w:line="240" w:lineRule="auto"/>
        <w:rPr>
          <w:rFonts w:ascii="Arial" w:hAnsi="Arial" w:cs="Arial"/>
          <w:color w:val="000000"/>
          <w:sz w:val="20"/>
          <w:szCs w:val="20"/>
        </w:rPr>
      </w:pPr>
    </w:p>
    <w:p w:rsidR="007402C4" w:rsidRDefault="007402C4" w:rsidP="00A86898">
      <w:pPr>
        <w:autoSpaceDE w:val="0"/>
        <w:autoSpaceDN w:val="0"/>
        <w:adjustRightInd w:val="0"/>
        <w:spacing w:after="0" w:line="240" w:lineRule="auto"/>
        <w:rPr>
          <w:rFonts w:ascii="Arial" w:hAnsi="Arial" w:cs="Arial"/>
          <w:color w:val="000000"/>
          <w:sz w:val="20"/>
          <w:szCs w:val="20"/>
        </w:rPr>
      </w:pPr>
    </w:p>
    <w:p w:rsidR="007402C4" w:rsidRDefault="007402C4" w:rsidP="00A86898">
      <w:pPr>
        <w:autoSpaceDE w:val="0"/>
        <w:autoSpaceDN w:val="0"/>
        <w:adjustRightInd w:val="0"/>
        <w:spacing w:after="0" w:line="240" w:lineRule="auto"/>
        <w:rPr>
          <w:rFonts w:ascii="Arial" w:hAnsi="Arial" w:cs="Arial"/>
          <w:color w:val="000000"/>
          <w:sz w:val="20"/>
          <w:szCs w:val="20"/>
        </w:rPr>
      </w:pPr>
    </w:p>
    <w:p w:rsidR="007402C4" w:rsidRDefault="007402C4" w:rsidP="00A86898">
      <w:pPr>
        <w:autoSpaceDE w:val="0"/>
        <w:autoSpaceDN w:val="0"/>
        <w:adjustRightInd w:val="0"/>
        <w:spacing w:after="0" w:line="240" w:lineRule="auto"/>
        <w:rPr>
          <w:rFonts w:ascii="Arial" w:hAnsi="Arial" w:cs="Arial"/>
          <w:color w:val="000000"/>
          <w:sz w:val="20"/>
          <w:szCs w:val="20"/>
        </w:rPr>
      </w:pPr>
    </w:p>
    <w:p w:rsidR="007402C4" w:rsidRDefault="007402C4" w:rsidP="00A86898">
      <w:pPr>
        <w:autoSpaceDE w:val="0"/>
        <w:autoSpaceDN w:val="0"/>
        <w:adjustRightInd w:val="0"/>
        <w:spacing w:after="0" w:line="240" w:lineRule="auto"/>
        <w:rPr>
          <w:rFonts w:ascii="Arial" w:hAnsi="Arial" w:cs="Arial"/>
          <w:color w:val="000000"/>
          <w:sz w:val="20"/>
          <w:szCs w:val="20"/>
        </w:rPr>
      </w:pPr>
    </w:p>
    <w:p w:rsidR="007402C4" w:rsidRPr="00AF0EBA" w:rsidRDefault="007402C4" w:rsidP="007402C4">
      <w:pPr>
        <w:keepNext/>
        <w:shd w:val="clear" w:color="auto" w:fill="CCCCCC"/>
        <w:tabs>
          <w:tab w:val="num" w:pos="432"/>
        </w:tabs>
        <w:spacing w:before="240" w:after="240" w:line="240" w:lineRule="auto"/>
        <w:ind w:left="432" w:hanging="432"/>
        <w:jc w:val="both"/>
        <w:outlineLvl w:val="0"/>
        <w:rPr>
          <w:rFonts w:ascii="Arial" w:eastAsia="Times New Roman" w:hAnsi="Arial" w:cs="Arial"/>
          <w:b/>
          <w:bCs/>
          <w:color w:val="000000"/>
          <w:kern w:val="32"/>
          <w:sz w:val="20"/>
          <w:szCs w:val="20"/>
          <w:lang w:val="en-GB"/>
        </w:rPr>
      </w:pPr>
      <w:r>
        <w:rPr>
          <w:rFonts w:ascii="Arial" w:eastAsia="Times New Roman" w:hAnsi="Arial" w:cs="Arial"/>
          <w:b/>
          <w:bCs/>
          <w:color w:val="000000"/>
          <w:kern w:val="32"/>
          <w:sz w:val="20"/>
          <w:szCs w:val="20"/>
          <w:lang w:val="en-GB"/>
        </w:rPr>
        <w:lastRenderedPageBreak/>
        <w:t>4</w:t>
      </w:r>
      <w:r w:rsidRPr="00AF0EBA">
        <w:rPr>
          <w:rFonts w:ascii="Arial" w:eastAsia="Times New Roman" w:hAnsi="Arial" w:cs="Arial"/>
          <w:b/>
          <w:bCs/>
          <w:color w:val="000000"/>
          <w:kern w:val="32"/>
          <w:sz w:val="20"/>
          <w:szCs w:val="20"/>
          <w:lang w:val="en-GB"/>
        </w:rPr>
        <w:t xml:space="preserve">. Policy Overview: </w:t>
      </w:r>
    </w:p>
    <w:p w:rsidR="00A86898" w:rsidRPr="007402C4" w:rsidRDefault="003E7746" w:rsidP="00A86898">
      <w:pPr>
        <w:autoSpaceDE w:val="0"/>
        <w:autoSpaceDN w:val="0"/>
        <w:adjustRightInd w:val="0"/>
        <w:spacing w:after="0" w:line="240" w:lineRule="auto"/>
        <w:rPr>
          <w:rFonts w:ascii="Arial" w:hAnsi="Arial" w:cs="Arial"/>
          <w:color w:val="000000"/>
          <w:sz w:val="20"/>
          <w:szCs w:val="20"/>
        </w:rPr>
      </w:pPr>
      <w:r w:rsidRPr="007402C4">
        <w:rPr>
          <w:rFonts w:ascii="Arial" w:hAnsi="Arial" w:cs="Arial"/>
          <w:color w:val="000000"/>
          <w:sz w:val="20"/>
          <w:szCs w:val="20"/>
        </w:rPr>
        <w:t>Employees are eligible for the following:</w:t>
      </w:r>
    </w:p>
    <w:p w:rsidR="00A86898" w:rsidRPr="007402C4" w:rsidRDefault="003E7746" w:rsidP="00A86898">
      <w:pPr>
        <w:pStyle w:val="ListParagraph"/>
        <w:numPr>
          <w:ilvl w:val="0"/>
          <w:numId w:val="13"/>
        </w:numPr>
        <w:autoSpaceDE w:val="0"/>
        <w:autoSpaceDN w:val="0"/>
        <w:adjustRightInd w:val="0"/>
        <w:spacing w:after="0" w:line="240" w:lineRule="auto"/>
        <w:rPr>
          <w:rFonts w:ascii="Arial" w:hAnsi="Arial" w:cs="Arial"/>
          <w:color w:val="000000"/>
          <w:sz w:val="20"/>
          <w:szCs w:val="20"/>
        </w:rPr>
      </w:pPr>
      <w:r w:rsidRPr="007402C4">
        <w:rPr>
          <w:rFonts w:ascii="Arial" w:hAnsi="Arial" w:cs="Arial"/>
          <w:color w:val="000000"/>
          <w:sz w:val="20"/>
          <w:szCs w:val="20"/>
        </w:rPr>
        <w:t>Post-Graduation</w:t>
      </w:r>
    </w:p>
    <w:p w:rsidR="00A86898" w:rsidRPr="007402C4" w:rsidRDefault="003E7746" w:rsidP="00A86898">
      <w:pPr>
        <w:pStyle w:val="ListParagraph"/>
        <w:numPr>
          <w:ilvl w:val="0"/>
          <w:numId w:val="13"/>
        </w:numPr>
        <w:autoSpaceDE w:val="0"/>
        <w:autoSpaceDN w:val="0"/>
        <w:adjustRightInd w:val="0"/>
        <w:spacing w:after="0" w:line="240" w:lineRule="auto"/>
        <w:rPr>
          <w:rFonts w:ascii="Arial" w:hAnsi="Arial" w:cs="Arial"/>
          <w:color w:val="000000"/>
          <w:sz w:val="20"/>
          <w:szCs w:val="20"/>
        </w:rPr>
      </w:pPr>
      <w:r w:rsidRPr="007402C4">
        <w:rPr>
          <w:rFonts w:ascii="Arial" w:hAnsi="Arial" w:cs="Arial"/>
          <w:color w:val="000000"/>
          <w:sz w:val="20"/>
          <w:szCs w:val="20"/>
        </w:rPr>
        <w:t>Post Graduate Diploma</w:t>
      </w:r>
    </w:p>
    <w:p w:rsidR="00A86898" w:rsidRPr="007402C4" w:rsidRDefault="003E7746" w:rsidP="00A86898">
      <w:pPr>
        <w:pStyle w:val="ListParagraph"/>
        <w:numPr>
          <w:ilvl w:val="0"/>
          <w:numId w:val="13"/>
        </w:numPr>
        <w:autoSpaceDE w:val="0"/>
        <w:autoSpaceDN w:val="0"/>
        <w:adjustRightInd w:val="0"/>
        <w:spacing w:after="0" w:line="240" w:lineRule="auto"/>
        <w:rPr>
          <w:rFonts w:ascii="Arial" w:hAnsi="Arial" w:cs="Arial"/>
          <w:color w:val="000000"/>
          <w:sz w:val="20"/>
          <w:szCs w:val="20"/>
        </w:rPr>
      </w:pPr>
      <w:r w:rsidRPr="007402C4">
        <w:rPr>
          <w:rFonts w:ascii="Arial" w:hAnsi="Arial" w:cs="Arial"/>
          <w:color w:val="000000"/>
          <w:sz w:val="20"/>
          <w:szCs w:val="20"/>
        </w:rPr>
        <w:t>D</w:t>
      </w:r>
      <w:r w:rsidR="00875F56" w:rsidRPr="007402C4">
        <w:rPr>
          <w:rFonts w:ascii="Arial" w:hAnsi="Arial" w:cs="Arial"/>
          <w:color w:val="000000"/>
          <w:sz w:val="20"/>
          <w:szCs w:val="20"/>
        </w:rPr>
        <w:t xml:space="preserve">iploma </w:t>
      </w:r>
      <w:r w:rsidR="006D30D2" w:rsidRPr="007402C4">
        <w:rPr>
          <w:rFonts w:ascii="Arial" w:hAnsi="Arial" w:cs="Arial"/>
          <w:color w:val="000000"/>
          <w:sz w:val="20"/>
          <w:szCs w:val="20"/>
        </w:rPr>
        <w:t>Programs</w:t>
      </w:r>
      <w:r w:rsidR="00875F56" w:rsidRPr="007402C4">
        <w:rPr>
          <w:rFonts w:ascii="Arial" w:hAnsi="Arial" w:cs="Arial"/>
          <w:color w:val="000000"/>
          <w:sz w:val="20"/>
          <w:szCs w:val="20"/>
        </w:rPr>
        <w:t xml:space="preserve"> – Technical/Non–</w:t>
      </w:r>
      <w:r w:rsidRPr="007402C4">
        <w:rPr>
          <w:rFonts w:ascii="Arial" w:hAnsi="Arial" w:cs="Arial"/>
          <w:color w:val="000000"/>
          <w:sz w:val="20"/>
          <w:szCs w:val="20"/>
        </w:rPr>
        <w:t>Technical</w:t>
      </w:r>
    </w:p>
    <w:p w:rsidR="00A86898" w:rsidRPr="007402C4" w:rsidRDefault="003E7746" w:rsidP="00A86898">
      <w:pPr>
        <w:pStyle w:val="ListParagraph"/>
        <w:numPr>
          <w:ilvl w:val="0"/>
          <w:numId w:val="13"/>
        </w:numPr>
        <w:autoSpaceDE w:val="0"/>
        <w:autoSpaceDN w:val="0"/>
        <w:adjustRightInd w:val="0"/>
        <w:spacing w:after="0" w:line="240" w:lineRule="auto"/>
        <w:rPr>
          <w:rFonts w:ascii="Arial" w:hAnsi="Arial" w:cs="Arial"/>
          <w:color w:val="000000"/>
          <w:sz w:val="20"/>
          <w:szCs w:val="20"/>
        </w:rPr>
      </w:pPr>
      <w:r w:rsidRPr="007402C4">
        <w:rPr>
          <w:rFonts w:ascii="Arial" w:hAnsi="Arial" w:cs="Arial"/>
          <w:color w:val="000000"/>
          <w:sz w:val="20"/>
          <w:szCs w:val="20"/>
        </w:rPr>
        <w:t xml:space="preserve">Certificate </w:t>
      </w:r>
      <w:r w:rsidR="006D30D2" w:rsidRPr="007402C4">
        <w:rPr>
          <w:rFonts w:ascii="Arial" w:hAnsi="Arial" w:cs="Arial"/>
          <w:color w:val="000000"/>
          <w:sz w:val="20"/>
          <w:szCs w:val="20"/>
        </w:rPr>
        <w:t>Programs</w:t>
      </w:r>
      <w:r w:rsidRPr="007402C4">
        <w:rPr>
          <w:rFonts w:ascii="Arial" w:hAnsi="Arial" w:cs="Arial"/>
          <w:color w:val="000000"/>
          <w:sz w:val="20"/>
          <w:szCs w:val="20"/>
        </w:rPr>
        <w:t xml:space="preserve"> – Minimum 3 month duration</w:t>
      </w:r>
    </w:p>
    <w:p w:rsidR="00071887" w:rsidRPr="007402C4" w:rsidRDefault="00071887" w:rsidP="00071887">
      <w:pPr>
        <w:pStyle w:val="ListParagraph"/>
        <w:autoSpaceDE w:val="0"/>
        <w:autoSpaceDN w:val="0"/>
        <w:adjustRightInd w:val="0"/>
        <w:spacing w:after="0" w:line="240" w:lineRule="auto"/>
        <w:rPr>
          <w:rFonts w:ascii="Arial" w:hAnsi="Arial" w:cs="Arial"/>
          <w:color w:val="000000"/>
          <w:sz w:val="20"/>
          <w:szCs w:val="20"/>
        </w:rPr>
      </w:pPr>
    </w:p>
    <w:p w:rsidR="003E7746" w:rsidRPr="007402C4" w:rsidRDefault="003E7746" w:rsidP="00EC2F55">
      <w:pPr>
        <w:autoSpaceDE w:val="0"/>
        <w:autoSpaceDN w:val="0"/>
        <w:adjustRightInd w:val="0"/>
        <w:spacing w:after="0" w:line="240" w:lineRule="auto"/>
        <w:rPr>
          <w:rFonts w:ascii="Arial" w:hAnsi="Arial" w:cs="Arial"/>
          <w:b/>
          <w:bCs/>
          <w:color w:val="000000"/>
          <w:sz w:val="20"/>
          <w:szCs w:val="20"/>
        </w:rPr>
      </w:pPr>
      <w:r w:rsidRPr="007402C4">
        <w:rPr>
          <w:rFonts w:ascii="Arial" w:hAnsi="Arial" w:cs="Arial"/>
          <w:color w:val="000000"/>
          <w:sz w:val="20"/>
          <w:szCs w:val="20"/>
        </w:rPr>
        <w:t>Company will encourage employees to pursue further education from recognized Universities / Institutes which may directly or indirectly enhance the performance on the job.</w:t>
      </w:r>
    </w:p>
    <w:p w:rsidR="003E7746" w:rsidRPr="007402C4" w:rsidRDefault="003E7746" w:rsidP="003E7746">
      <w:pPr>
        <w:pStyle w:val="Heading3"/>
        <w:keepLines w:val="0"/>
        <w:numPr>
          <w:ilvl w:val="0"/>
          <w:numId w:val="9"/>
        </w:numPr>
        <w:tabs>
          <w:tab w:val="num" w:pos="720"/>
        </w:tabs>
        <w:spacing w:before="0" w:after="0" w:line="240" w:lineRule="auto"/>
        <w:rPr>
          <w:rFonts w:eastAsiaTheme="minorHAnsi"/>
          <w:b w:val="0"/>
          <w:bCs w:val="0"/>
          <w:color w:val="000000"/>
          <w:sz w:val="20"/>
          <w:szCs w:val="20"/>
        </w:rPr>
      </w:pPr>
      <w:r w:rsidRPr="007402C4">
        <w:rPr>
          <w:rFonts w:eastAsiaTheme="minorHAnsi"/>
          <w:b w:val="0"/>
          <w:bCs w:val="0"/>
          <w:color w:val="000000"/>
          <w:sz w:val="20"/>
          <w:szCs w:val="20"/>
        </w:rPr>
        <w:t xml:space="preserve">Employee should </w:t>
      </w:r>
      <w:r w:rsidR="00FF401A" w:rsidRPr="007402C4">
        <w:rPr>
          <w:rFonts w:eastAsiaTheme="minorHAnsi"/>
          <w:b w:val="0"/>
          <w:bCs w:val="0"/>
          <w:color w:val="000000"/>
          <w:sz w:val="20"/>
          <w:szCs w:val="20"/>
        </w:rPr>
        <w:t>obtain prior permission from the reporting manager along with confirmation from HR/Business Head</w:t>
      </w:r>
      <w:r w:rsidRPr="007402C4">
        <w:rPr>
          <w:rFonts w:eastAsiaTheme="minorHAnsi"/>
          <w:b w:val="0"/>
          <w:bCs w:val="0"/>
          <w:color w:val="000000"/>
          <w:sz w:val="20"/>
          <w:szCs w:val="20"/>
        </w:rPr>
        <w:t xml:space="preserve"> giving details of professional course that he/she intends to pursue. </w:t>
      </w:r>
    </w:p>
    <w:p w:rsidR="003E7746" w:rsidRPr="007402C4" w:rsidRDefault="003E7746" w:rsidP="003E7746">
      <w:pPr>
        <w:pStyle w:val="Heading3"/>
        <w:keepLines w:val="0"/>
        <w:tabs>
          <w:tab w:val="num" w:pos="360"/>
        </w:tabs>
        <w:spacing w:before="0" w:after="0" w:line="240" w:lineRule="auto"/>
        <w:ind w:left="180" w:hanging="180"/>
        <w:rPr>
          <w:rFonts w:eastAsiaTheme="minorHAnsi"/>
          <w:b w:val="0"/>
          <w:bCs w:val="0"/>
          <w:color w:val="000000"/>
          <w:sz w:val="20"/>
          <w:szCs w:val="20"/>
        </w:rPr>
      </w:pPr>
    </w:p>
    <w:p w:rsidR="00A63FB7" w:rsidRPr="007402C4" w:rsidRDefault="003E7746" w:rsidP="00A63FB7">
      <w:pPr>
        <w:pStyle w:val="Heading3"/>
        <w:keepLines w:val="0"/>
        <w:numPr>
          <w:ilvl w:val="0"/>
          <w:numId w:val="9"/>
        </w:numPr>
        <w:tabs>
          <w:tab w:val="num" w:pos="720"/>
        </w:tabs>
        <w:spacing w:before="0" w:after="0" w:line="240" w:lineRule="auto"/>
        <w:rPr>
          <w:rFonts w:eastAsiaTheme="minorHAnsi"/>
          <w:b w:val="0"/>
          <w:bCs w:val="0"/>
          <w:color w:val="000000"/>
          <w:sz w:val="20"/>
          <w:szCs w:val="20"/>
        </w:rPr>
      </w:pPr>
      <w:r w:rsidRPr="007402C4">
        <w:rPr>
          <w:rFonts w:eastAsiaTheme="minorHAnsi"/>
          <w:b w:val="0"/>
          <w:bCs w:val="0"/>
          <w:color w:val="000000"/>
          <w:sz w:val="20"/>
          <w:szCs w:val="20"/>
        </w:rPr>
        <w:t xml:space="preserve">The course that the employee chooses to pursue should be related </w:t>
      </w:r>
      <w:r w:rsidR="00A63FB7" w:rsidRPr="007402C4">
        <w:rPr>
          <w:rFonts w:eastAsiaTheme="minorHAnsi"/>
          <w:b w:val="0"/>
          <w:bCs w:val="0"/>
          <w:color w:val="000000"/>
          <w:sz w:val="20"/>
          <w:szCs w:val="20"/>
        </w:rPr>
        <w:t>to employee’s area of activity</w:t>
      </w:r>
    </w:p>
    <w:p w:rsidR="00A63FB7" w:rsidRPr="007402C4" w:rsidRDefault="00A63FB7" w:rsidP="00A63FB7">
      <w:pPr>
        <w:pStyle w:val="Heading3"/>
        <w:keepLines w:val="0"/>
        <w:spacing w:before="0" w:after="0" w:line="240" w:lineRule="auto"/>
        <w:ind w:left="1260"/>
        <w:rPr>
          <w:rFonts w:eastAsiaTheme="minorHAnsi"/>
          <w:b w:val="0"/>
          <w:bCs w:val="0"/>
          <w:color w:val="000000"/>
          <w:sz w:val="20"/>
          <w:szCs w:val="20"/>
        </w:rPr>
      </w:pPr>
    </w:p>
    <w:p w:rsidR="00A63FB7" w:rsidRPr="007402C4" w:rsidRDefault="00A63FB7" w:rsidP="00A63FB7">
      <w:pPr>
        <w:pStyle w:val="Heading3"/>
        <w:keepLines w:val="0"/>
        <w:numPr>
          <w:ilvl w:val="0"/>
          <w:numId w:val="9"/>
        </w:numPr>
        <w:tabs>
          <w:tab w:val="num" w:pos="720"/>
        </w:tabs>
        <w:spacing w:before="0" w:after="0" w:line="240" w:lineRule="auto"/>
        <w:rPr>
          <w:rFonts w:eastAsiaTheme="minorHAnsi"/>
          <w:b w:val="0"/>
          <w:bCs w:val="0"/>
          <w:color w:val="000000"/>
          <w:sz w:val="20"/>
          <w:szCs w:val="20"/>
        </w:rPr>
      </w:pPr>
      <w:r w:rsidRPr="007402C4">
        <w:rPr>
          <w:rFonts w:eastAsiaTheme="minorHAnsi"/>
          <w:b w:val="0"/>
          <w:bCs w:val="0"/>
          <w:color w:val="000000"/>
          <w:sz w:val="20"/>
          <w:szCs w:val="20"/>
        </w:rPr>
        <w:t>The professional course should be one, which is recognized by University or Department of Technical Education or some other reputed body</w:t>
      </w:r>
      <w:r w:rsidR="00EE7EBD" w:rsidRPr="007402C4">
        <w:rPr>
          <w:rFonts w:eastAsiaTheme="minorHAnsi"/>
          <w:b w:val="0"/>
          <w:bCs w:val="0"/>
          <w:color w:val="000000"/>
          <w:sz w:val="20"/>
          <w:szCs w:val="20"/>
        </w:rPr>
        <w:t xml:space="preserve"> like</w:t>
      </w:r>
      <w:r w:rsidRPr="007402C4">
        <w:rPr>
          <w:rFonts w:eastAsiaTheme="minorHAnsi"/>
          <w:b w:val="0"/>
          <w:bCs w:val="0"/>
          <w:color w:val="000000"/>
          <w:sz w:val="20"/>
          <w:szCs w:val="20"/>
        </w:rPr>
        <w:t xml:space="preserve"> </w:t>
      </w:r>
      <w:r w:rsidR="00EE7EBD" w:rsidRPr="007402C4">
        <w:rPr>
          <w:rFonts w:eastAsiaTheme="minorHAnsi"/>
          <w:b w:val="0"/>
          <w:bCs w:val="0"/>
          <w:color w:val="000000"/>
          <w:sz w:val="20"/>
          <w:szCs w:val="20"/>
        </w:rPr>
        <w:t xml:space="preserve">ICWAI, ICAI etc and </w:t>
      </w:r>
      <w:r w:rsidRPr="007402C4">
        <w:rPr>
          <w:rFonts w:eastAsiaTheme="minorHAnsi"/>
          <w:b w:val="0"/>
          <w:bCs w:val="0"/>
          <w:color w:val="000000"/>
          <w:sz w:val="20"/>
          <w:szCs w:val="20"/>
        </w:rPr>
        <w:t xml:space="preserve"> courses recognized and approved by AICTE, IT certification courses (Networking), </w:t>
      </w:r>
      <w:r w:rsidR="005E5AAD" w:rsidRPr="007402C4">
        <w:rPr>
          <w:rFonts w:eastAsiaTheme="minorHAnsi"/>
          <w:b w:val="0"/>
          <w:bCs w:val="0"/>
          <w:color w:val="000000"/>
          <w:sz w:val="20"/>
          <w:szCs w:val="20"/>
        </w:rPr>
        <w:t>NABL, BIS</w:t>
      </w:r>
      <w:r w:rsidRPr="007402C4">
        <w:rPr>
          <w:rFonts w:eastAsiaTheme="minorHAnsi"/>
          <w:b w:val="0"/>
          <w:bCs w:val="0"/>
          <w:color w:val="000000"/>
          <w:sz w:val="20"/>
          <w:szCs w:val="20"/>
        </w:rPr>
        <w:t xml:space="preserve"> or any other body of national or global recognition etc., in India.  </w:t>
      </w:r>
    </w:p>
    <w:p w:rsidR="00A63FB7" w:rsidRPr="007402C4" w:rsidRDefault="00A63FB7" w:rsidP="00A63FB7">
      <w:pPr>
        <w:pStyle w:val="Heading3"/>
        <w:keepLines w:val="0"/>
        <w:tabs>
          <w:tab w:val="num" w:pos="360"/>
        </w:tabs>
        <w:spacing w:before="0" w:after="0" w:line="240" w:lineRule="auto"/>
        <w:ind w:left="180" w:hanging="180"/>
        <w:rPr>
          <w:rFonts w:eastAsiaTheme="minorHAnsi"/>
          <w:b w:val="0"/>
          <w:bCs w:val="0"/>
          <w:color w:val="000000"/>
          <w:sz w:val="20"/>
          <w:szCs w:val="20"/>
        </w:rPr>
      </w:pPr>
    </w:p>
    <w:p w:rsidR="00A63FB7" w:rsidRPr="007402C4" w:rsidRDefault="00A86898" w:rsidP="00A63FB7">
      <w:pPr>
        <w:pStyle w:val="Heading3"/>
        <w:keepLines w:val="0"/>
        <w:numPr>
          <w:ilvl w:val="0"/>
          <w:numId w:val="9"/>
        </w:numPr>
        <w:tabs>
          <w:tab w:val="num" w:pos="720"/>
        </w:tabs>
        <w:spacing w:before="0" w:after="0" w:line="240" w:lineRule="auto"/>
        <w:rPr>
          <w:rFonts w:eastAsiaTheme="minorHAnsi"/>
          <w:b w:val="0"/>
          <w:bCs w:val="0"/>
          <w:color w:val="000000"/>
          <w:sz w:val="20"/>
          <w:szCs w:val="20"/>
        </w:rPr>
      </w:pPr>
      <w:r w:rsidRPr="007402C4">
        <w:rPr>
          <w:rFonts w:eastAsiaTheme="minorHAnsi"/>
          <w:b w:val="0"/>
          <w:bCs w:val="0"/>
          <w:color w:val="000000"/>
          <w:sz w:val="20"/>
          <w:szCs w:val="20"/>
        </w:rPr>
        <w:t>E</w:t>
      </w:r>
      <w:r w:rsidR="00A63FB7" w:rsidRPr="007402C4">
        <w:rPr>
          <w:rFonts w:eastAsiaTheme="minorHAnsi"/>
          <w:b w:val="0"/>
          <w:bCs w:val="0"/>
          <w:color w:val="000000"/>
          <w:sz w:val="20"/>
          <w:szCs w:val="20"/>
        </w:rPr>
        <w:t xml:space="preserve">xpenses </w:t>
      </w:r>
      <w:r w:rsidRPr="007402C4">
        <w:rPr>
          <w:rFonts w:eastAsiaTheme="minorHAnsi"/>
          <w:b w:val="0"/>
          <w:bCs w:val="0"/>
          <w:color w:val="000000"/>
          <w:sz w:val="20"/>
          <w:szCs w:val="20"/>
        </w:rPr>
        <w:t xml:space="preserve">should be </w:t>
      </w:r>
      <w:r w:rsidR="00A63FB7" w:rsidRPr="007402C4">
        <w:rPr>
          <w:rFonts w:eastAsiaTheme="minorHAnsi"/>
          <w:b w:val="0"/>
          <w:bCs w:val="0"/>
          <w:color w:val="000000"/>
          <w:sz w:val="20"/>
          <w:szCs w:val="20"/>
        </w:rPr>
        <w:t>incurred on the following items:</w:t>
      </w:r>
    </w:p>
    <w:p w:rsidR="00A63FB7" w:rsidRPr="007402C4" w:rsidRDefault="00A63FB7" w:rsidP="00A63FB7">
      <w:pPr>
        <w:pStyle w:val="Heading3"/>
        <w:keepLines w:val="0"/>
        <w:numPr>
          <w:ilvl w:val="0"/>
          <w:numId w:val="10"/>
        </w:numPr>
        <w:spacing w:before="0" w:after="0" w:line="240" w:lineRule="auto"/>
        <w:rPr>
          <w:rFonts w:eastAsiaTheme="minorHAnsi"/>
          <w:b w:val="0"/>
          <w:bCs w:val="0"/>
          <w:color w:val="000000"/>
          <w:sz w:val="20"/>
          <w:szCs w:val="20"/>
        </w:rPr>
      </w:pPr>
      <w:r w:rsidRPr="007402C4">
        <w:rPr>
          <w:rFonts w:eastAsiaTheme="minorHAnsi"/>
          <w:b w:val="0"/>
          <w:bCs w:val="0"/>
          <w:color w:val="000000"/>
          <w:sz w:val="20"/>
          <w:szCs w:val="20"/>
        </w:rPr>
        <w:t>Registration fees</w:t>
      </w:r>
    </w:p>
    <w:p w:rsidR="00A63FB7" w:rsidRPr="007402C4" w:rsidRDefault="00A63FB7" w:rsidP="00A63FB7">
      <w:pPr>
        <w:pStyle w:val="Heading3"/>
        <w:keepLines w:val="0"/>
        <w:numPr>
          <w:ilvl w:val="0"/>
          <w:numId w:val="10"/>
        </w:numPr>
        <w:spacing w:before="0" w:after="0" w:line="240" w:lineRule="auto"/>
        <w:rPr>
          <w:rFonts w:eastAsiaTheme="minorHAnsi"/>
          <w:b w:val="0"/>
          <w:bCs w:val="0"/>
          <w:color w:val="000000"/>
          <w:sz w:val="20"/>
          <w:szCs w:val="20"/>
        </w:rPr>
      </w:pPr>
      <w:r w:rsidRPr="007402C4">
        <w:rPr>
          <w:rFonts w:eastAsiaTheme="minorHAnsi"/>
          <w:b w:val="0"/>
          <w:bCs w:val="0"/>
          <w:color w:val="000000"/>
          <w:sz w:val="20"/>
          <w:szCs w:val="20"/>
        </w:rPr>
        <w:t>Tuition fees</w:t>
      </w:r>
    </w:p>
    <w:p w:rsidR="00A86898" w:rsidRPr="007402C4" w:rsidRDefault="00A63FB7" w:rsidP="00A86898">
      <w:pPr>
        <w:pStyle w:val="Heading3"/>
        <w:keepLines w:val="0"/>
        <w:numPr>
          <w:ilvl w:val="0"/>
          <w:numId w:val="10"/>
        </w:numPr>
        <w:spacing w:before="0" w:after="0" w:line="240" w:lineRule="auto"/>
        <w:rPr>
          <w:rFonts w:eastAsiaTheme="minorHAnsi"/>
          <w:b w:val="0"/>
          <w:bCs w:val="0"/>
          <w:color w:val="000000"/>
          <w:sz w:val="20"/>
          <w:szCs w:val="20"/>
        </w:rPr>
      </w:pPr>
      <w:r w:rsidRPr="007402C4">
        <w:rPr>
          <w:rFonts w:eastAsiaTheme="minorHAnsi"/>
          <w:b w:val="0"/>
          <w:bCs w:val="0"/>
          <w:color w:val="000000"/>
          <w:sz w:val="20"/>
          <w:szCs w:val="20"/>
        </w:rPr>
        <w:t xml:space="preserve">Examination fees </w:t>
      </w:r>
    </w:p>
    <w:p w:rsidR="00A86898" w:rsidRPr="007402C4" w:rsidRDefault="00A86898" w:rsidP="00A86898">
      <w:pPr>
        <w:pStyle w:val="Heading3"/>
        <w:keepLines w:val="0"/>
        <w:spacing w:before="0" w:after="0" w:line="240" w:lineRule="auto"/>
        <w:ind w:left="3420"/>
        <w:rPr>
          <w:rFonts w:eastAsiaTheme="minorHAnsi"/>
          <w:b w:val="0"/>
          <w:bCs w:val="0"/>
          <w:color w:val="000000"/>
          <w:sz w:val="20"/>
          <w:szCs w:val="20"/>
        </w:rPr>
      </w:pPr>
    </w:p>
    <w:p w:rsidR="00A63FB7" w:rsidRPr="007402C4" w:rsidRDefault="004204C5" w:rsidP="00A86898">
      <w:pPr>
        <w:pStyle w:val="Heading3"/>
        <w:keepLines w:val="0"/>
        <w:spacing w:before="0" w:after="0" w:line="240" w:lineRule="auto"/>
        <w:ind w:left="540" w:firstLine="720"/>
        <w:rPr>
          <w:rFonts w:eastAsiaTheme="minorHAnsi"/>
          <w:b w:val="0"/>
          <w:bCs w:val="0"/>
          <w:color w:val="000000"/>
          <w:sz w:val="20"/>
          <w:szCs w:val="20"/>
        </w:rPr>
      </w:pPr>
      <w:r w:rsidRPr="007402C4">
        <w:rPr>
          <w:rFonts w:eastAsiaTheme="minorHAnsi"/>
          <w:b w:val="0"/>
          <w:bCs w:val="0"/>
          <w:color w:val="000000"/>
          <w:sz w:val="20"/>
          <w:szCs w:val="20"/>
        </w:rPr>
        <w:t xml:space="preserve">And </w:t>
      </w:r>
      <w:r w:rsidR="00A63FB7" w:rsidRPr="007402C4">
        <w:rPr>
          <w:rFonts w:eastAsiaTheme="minorHAnsi"/>
          <w:b w:val="0"/>
          <w:bCs w:val="0"/>
          <w:color w:val="000000"/>
          <w:sz w:val="20"/>
          <w:szCs w:val="20"/>
        </w:rPr>
        <w:t xml:space="preserve">can be </w:t>
      </w:r>
      <w:r w:rsidRPr="007402C4">
        <w:rPr>
          <w:rFonts w:eastAsiaTheme="minorHAnsi"/>
          <w:b w:val="0"/>
          <w:bCs w:val="0"/>
          <w:color w:val="000000"/>
          <w:sz w:val="20"/>
          <w:szCs w:val="20"/>
        </w:rPr>
        <w:t>claimed</w:t>
      </w:r>
      <w:r w:rsidR="00A63FB7" w:rsidRPr="007402C4">
        <w:rPr>
          <w:rFonts w:eastAsiaTheme="minorHAnsi"/>
          <w:b w:val="0"/>
          <w:bCs w:val="0"/>
          <w:color w:val="000000"/>
          <w:sz w:val="20"/>
          <w:szCs w:val="20"/>
        </w:rPr>
        <w:t xml:space="preserve"> subject to maximum amount as prescribed in section 2 above</w:t>
      </w:r>
    </w:p>
    <w:p w:rsidR="00A63FB7" w:rsidRPr="007402C4" w:rsidRDefault="00A63FB7" w:rsidP="00A63FB7">
      <w:pPr>
        <w:pStyle w:val="Heading3"/>
        <w:keepLines w:val="0"/>
        <w:tabs>
          <w:tab w:val="num" w:pos="360"/>
        </w:tabs>
        <w:spacing w:before="0" w:after="0" w:line="240" w:lineRule="auto"/>
        <w:ind w:left="180" w:hanging="180"/>
        <w:rPr>
          <w:rFonts w:eastAsiaTheme="minorHAnsi"/>
          <w:b w:val="0"/>
          <w:bCs w:val="0"/>
          <w:color w:val="000000"/>
          <w:sz w:val="20"/>
          <w:szCs w:val="20"/>
        </w:rPr>
      </w:pPr>
    </w:p>
    <w:p w:rsidR="005F7F33" w:rsidRPr="007402C4" w:rsidRDefault="00D53D78" w:rsidP="005F7F33">
      <w:pPr>
        <w:pStyle w:val="Heading3"/>
        <w:keepLines w:val="0"/>
        <w:numPr>
          <w:ilvl w:val="0"/>
          <w:numId w:val="9"/>
        </w:numPr>
        <w:tabs>
          <w:tab w:val="num" w:pos="720"/>
        </w:tabs>
        <w:spacing w:before="0" w:after="0" w:line="240" w:lineRule="auto"/>
        <w:rPr>
          <w:rFonts w:eastAsiaTheme="minorHAnsi"/>
          <w:b w:val="0"/>
          <w:bCs w:val="0"/>
          <w:color w:val="000000"/>
          <w:sz w:val="20"/>
          <w:szCs w:val="20"/>
        </w:rPr>
      </w:pPr>
      <w:r w:rsidRPr="007402C4">
        <w:rPr>
          <w:rFonts w:eastAsiaTheme="minorHAnsi"/>
          <w:b w:val="0"/>
          <w:bCs w:val="0"/>
          <w:color w:val="000000"/>
          <w:sz w:val="20"/>
          <w:szCs w:val="20"/>
        </w:rPr>
        <w:t>Employee</w:t>
      </w:r>
      <w:r w:rsidR="005F7F33" w:rsidRPr="007402C4">
        <w:rPr>
          <w:rFonts w:eastAsiaTheme="minorHAnsi"/>
          <w:b w:val="0"/>
          <w:bCs w:val="0"/>
          <w:color w:val="000000"/>
          <w:sz w:val="20"/>
          <w:szCs w:val="20"/>
        </w:rPr>
        <w:t xml:space="preserve"> makes the</w:t>
      </w:r>
      <w:r w:rsidR="00B73A69" w:rsidRPr="007402C4">
        <w:rPr>
          <w:rFonts w:eastAsiaTheme="minorHAnsi"/>
          <w:b w:val="0"/>
          <w:bCs w:val="0"/>
          <w:color w:val="000000"/>
          <w:sz w:val="20"/>
          <w:szCs w:val="20"/>
        </w:rPr>
        <w:t xml:space="preserve"> payment for identified program</w:t>
      </w:r>
      <w:r w:rsidR="00EF623F" w:rsidRPr="007402C4">
        <w:rPr>
          <w:rFonts w:eastAsiaTheme="minorHAnsi"/>
          <w:b w:val="0"/>
          <w:bCs w:val="0"/>
          <w:color w:val="000000"/>
          <w:sz w:val="20"/>
          <w:szCs w:val="20"/>
        </w:rPr>
        <w:t xml:space="preserve"> and provide the details of payment to HR/Finance</w:t>
      </w:r>
      <w:r w:rsidR="005F7F33" w:rsidRPr="007402C4">
        <w:rPr>
          <w:rFonts w:eastAsiaTheme="minorHAnsi"/>
          <w:b w:val="0"/>
          <w:bCs w:val="0"/>
          <w:color w:val="000000"/>
          <w:sz w:val="20"/>
          <w:szCs w:val="20"/>
        </w:rPr>
        <w:t xml:space="preserve">  </w:t>
      </w:r>
    </w:p>
    <w:p w:rsidR="00A63FB7" w:rsidRPr="007402C4" w:rsidRDefault="00A63FB7" w:rsidP="00A63FB7">
      <w:pPr>
        <w:pStyle w:val="Heading3"/>
        <w:keepLines w:val="0"/>
        <w:tabs>
          <w:tab w:val="num" w:pos="360"/>
        </w:tabs>
        <w:spacing w:before="0" w:after="0" w:line="240" w:lineRule="auto"/>
        <w:ind w:left="180" w:hanging="180"/>
        <w:rPr>
          <w:rFonts w:eastAsiaTheme="minorHAnsi"/>
          <w:b w:val="0"/>
          <w:bCs w:val="0"/>
          <w:color w:val="000000"/>
          <w:sz w:val="20"/>
          <w:szCs w:val="20"/>
        </w:rPr>
      </w:pPr>
    </w:p>
    <w:p w:rsidR="003A634B" w:rsidRDefault="005F7F33" w:rsidP="003A634B">
      <w:pPr>
        <w:pStyle w:val="Heading3"/>
        <w:keepLines w:val="0"/>
        <w:numPr>
          <w:ilvl w:val="0"/>
          <w:numId w:val="9"/>
        </w:numPr>
        <w:spacing w:before="0" w:after="0" w:line="240" w:lineRule="auto"/>
        <w:rPr>
          <w:rFonts w:eastAsiaTheme="minorHAnsi"/>
          <w:b w:val="0"/>
          <w:bCs w:val="0"/>
          <w:color w:val="000000"/>
          <w:sz w:val="20"/>
          <w:szCs w:val="20"/>
        </w:rPr>
      </w:pPr>
      <w:r w:rsidRPr="007402C4">
        <w:rPr>
          <w:rFonts w:eastAsiaTheme="minorHAnsi"/>
          <w:b w:val="0"/>
          <w:bCs w:val="0"/>
          <w:color w:val="000000"/>
          <w:sz w:val="20"/>
          <w:szCs w:val="20"/>
        </w:rPr>
        <w:t xml:space="preserve">The company then deducts the amount from the employee’s salary </w:t>
      </w:r>
      <w:r w:rsidR="00B3238D" w:rsidRPr="007402C4">
        <w:rPr>
          <w:rFonts w:eastAsiaTheme="minorHAnsi"/>
          <w:b w:val="0"/>
          <w:bCs w:val="0"/>
          <w:color w:val="000000"/>
          <w:sz w:val="20"/>
          <w:szCs w:val="20"/>
        </w:rPr>
        <w:t xml:space="preserve">over </w:t>
      </w:r>
      <w:r w:rsidR="003A634B">
        <w:rPr>
          <w:rFonts w:eastAsiaTheme="minorHAnsi"/>
          <w:b w:val="0"/>
          <w:bCs w:val="0"/>
          <w:color w:val="000000"/>
          <w:sz w:val="20"/>
          <w:szCs w:val="20"/>
        </w:rPr>
        <w:t>12</w:t>
      </w:r>
      <w:r w:rsidR="00B3238D" w:rsidRPr="007402C4">
        <w:rPr>
          <w:rFonts w:eastAsiaTheme="minorHAnsi"/>
          <w:b w:val="0"/>
          <w:bCs w:val="0"/>
          <w:color w:val="000000"/>
          <w:sz w:val="20"/>
          <w:szCs w:val="20"/>
        </w:rPr>
        <w:t xml:space="preserve"> months </w:t>
      </w:r>
      <w:r w:rsidRPr="007402C4">
        <w:rPr>
          <w:rFonts w:eastAsiaTheme="minorHAnsi"/>
          <w:b w:val="0"/>
          <w:bCs w:val="0"/>
          <w:color w:val="000000"/>
          <w:sz w:val="20"/>
          <w:szCs w:val="20"/>
        </w:rPr>
        <w:t xml:space="preserve">in each </w:t>
      </w:r>
      <w:r w:rsidR="00B3238D" w:rsidRPr="007402C4">
        <w:rPr>
          <w:rFonts w:eastAsiaTheme="minorHAnsi"/>
          <w:b w:val="0"/>
          <w:bCs w:val="0"/>
          <w:color w:val="000000"/>
          <w:sz w:val="20"/>
          <w:szCs w:val="20"/>
        </w:rPr>
        <w:t xml:space="preserve">subsequent </w:t>
      </w:r>
      <w:r w:rsidRPr="007402C4">
        <w:rPr>
          <w:rFonts w:eastAsiaTheme="minorHAnsi"/>
          <w:b w:val="0"/>
          <w:bCs w:val="0"/>
          <w:color w:val="000000"/>
          <w:sz w:val="20"/>
          <w:szCs w:val="20"/>
        </w:rPr>
        <w:t>payroll.</w:t>
      </w:r>
      <w:r w:rsidR="009619F1" w:rsidRPr="007402C4">
        <w:rPr>
          <w:rFonts w:eastAsiaTheme="minorHAnsi"/>
          <w:b w:val="0"/>
          <w:bCs w:val="0"/>
          <w:color w:val="000000"/>
          <w:sz w:val="20"/>
          <w:szCs w:val="20"/>
        </w:rPr>
        <w:t xml:space="preserve"> This amount is then paid back to the employee in </w:t>
      </w:r>
      <w:r w:rsidR="003A634B" w:rsidRPr="003A634B">
        <w:rPr>
          <w:rFonts w:eastAsiaTheme="minorHAnsi"/>
          <w:b w:val="0"/>
          <w:bCs w:val="0"/>
          <w:color w:val="000000"/>
          <w:sz w:val="20"/>
          <w:szCs w:val="20"/>
        </w:rPr>
        <w:t>March payroll</w:t>
      </w:r>
      <w:r w:rsidR="009619F1" w:rsidRPr="007402C4">
        <w:rPr>
          <w:rFonts w:eastAsiaTheme="minorHAnsi"/>
          <w:b w:val="0"/>
          <w:bCs w:val="0"/>
          <w:color w:val="000000"/>
          <w:sz w:val="20"/>
          <w:szCs w:val="20"/>
        </w:rPr>
        <w:t>.</w:t>
      </w:r>
    </w:p>
    <w:p w:rsidR="005F7F33" w:rsidRPr="007402C4" w:rsidRDefault="005F7F33" w:rsidP="003A634B">
      <w:pPr>
        <w:pStyle w:val="Heading3"/>
        <w:keepLines w:val="0"/>
        <w:spacing w:before="0" w:after="0" w:line="240" w:lineRule="auto"/>
        <w:ind w:left="1260"/>
        <w:rPr>
          <w:rFonts w:eastAsiaTheme="minorHAnsi"/>
          <w:b w:val="0"/>
          <w:bCs w:val="0"/>
          <w:color w:val="000000"/>
          <w:sz w:val="20"/>
          <w:szCs w:val="20"/>
        </w:rPr>
      </w:pPr>
      <w:r w:rsidRPr="007402C4">
        <w:rPr>
          <w:rFonts w:eastAsiaTheme="minorHAnsi"/>
          <w:b w:val="0"/>
          <w:bCs w:val="0"/>
          <w:color w:val="000000"/>
          <w:sz w:val="20"/>
          <w:szCs w:val="20"/>
        </w:rPr>
        <w:t xml:space="preserve">  </w:t>
      </w:r>
    </w:p>
    <w:p w:rsidR="00B3238D" w:rsidRPr="007402C4" w:rsidRDefault="00B3238D" w:rsidP="00B3238D">
      <w:pPr>
        <w:pStyle w:val="Heading3"/>
        <w:keepLines w:val="0"/>
        <w:numPr>
          <w:ilvl w:val="0"/>
          <w:numId w:val="9"/>
        </w:numPr>
        <w:tabs>
          <w:tab w:val="num" w:pos="720"/>
        </w:tabs>
        <w:spacing w:before="0" w:after="0" w:line="240" w:lineRule="auto"/>
        <w:rPr>
          <w:rFonts w:eastAsiaTheme="minorHAnsi"/>
          <w:b w:val="0"/>
          <w:bCs w:val="0"/>
          <w:color w:val="000000"/>
          <w:sz w:val="20"/>
          <w:szCs w:val="20"/>
        </w:rPr>
      </w:pPr>
      <w:r w:rsidRPr="007402C4">
        <w:rPr>
          <w:rFonts w:eastAsiaTheme="minorHAnsi"/>
          <w:b w:val="0"/>
          <w:bCs w:val="0"/>
          <w:color w:val="000000"/>
          <w:sz w:val="20"/>
          <w:szCs w:val="20"/>
        </w:rPr>
        <w:t xml:space="preserve">If an employee resigns after enrolling for a program and is still undergoing such program, then </w:t>
      </w:r>
      <w:r w:rsidR="00F63AD1" w:rsidRPr="007402C4">
        <w:rPr>
          <w:rFonts w:eastAsiaTheme="minorHAnsi"/>
          <w:b w:val="0"/>
          <w:bCs w:val="0"/>
          <w:color w:val="000000"/>
          <w:sz w:val="20"/>
          <w:szCs w:val="20"/>
        </w:rPr>
        <w:t>the amount deducted from salary will be refunded and the income tax will be calculated with</w:t>
      </w:r>
      <w:r w:rsidR="001175A9" w:rsidRPr="007402C4">
        <w:rPr>
          <w:rFonts w:eastAsiaTheme="minorHAnsi"/>
          <w:b w:val="0"/>
          <w:bCs w:val="0"/>
          <w:color w:val="000000"/>
          <w:sz w:val="20"/>
          <w:szCs w:val="20"/>
        </w:rPr>
        <w:t>out</w:t>
      </w:r>
      <w:r w:rsidR="00F63AD1" w:rsidRPr="007402C4">
        <w:rPr>
          <w:rFonts w:eastAsiaTheme="minorHAnsi"/>
          <w:b w:val="0"/>
          <w:bCs w:val="0"/>
          <w:color w:val="000000"/>
          <w:sz w:val="20"/>
          <w:szCs w:val="20"/>
        </w:rPr>
        <w:t xml:space="preserve"> flexi benefit plan.</w:t>
      </w:r>
    </w:p>
    <w:p w:rsidR="001175A9" w:rsidRPr="007402C4" w:rsidRDefault="001175A9" w:rsidP="001175A9">
      <w:pPr>
        <w:rPr>
          <w:rFonts w:ascii="Arial" w:hAnsi="Arial" w:cs="Arial"/>
          <w:sz w:val="20"/>
          <w:szCs w:val="20"/>
        </w:rPr>
      </w:pPr>
    </w:p>
    <w:p w:rsidR="00A63FB7" w:rsidRPr="007402C4" w:rsidRDefault="00A63FB7" w:rsidP="00A63FB7">
      <w:pPr>
        <w:pStyle w:val="Heading3"/>
        <w:keepLines w:val="0"/>
        <w:numPr>
          <w:ilvl w:val="0"/>
          <w:numId w:val="9"/>
        </w:numPr>
        <w:tabs>
          <w:tab w:val="num" w:pos="720"/>
        </w:tabs>
        <w:spacing w:before="0" w:after="0" w:line="240" w:lineRule="auto"/>
        <w:rPr>
          <w:rFonts w:eastAsiaTheme="minorHAnsi"/>
          <w:b w:val="0"/>
          <w:bCs w:val="0"/>
          <w:color w:val="000000"/>
          <w:sz w:val="20"/>
          <w:szCs w:val="20"/>
        </w:rPr>
      </w:pPr>
      <w:r w:rsidRPr="007402C4">
        <w:rPr>
          <w:rFonts w:eastAsiaTheme="minorHAnsi"/>
          <w:b w:val="0"/>
          <w:bCs w:val="0"/>
          <w:color w:val="000000"/>
          <w:sz w:val="20"/>
          <w:szCs w:val="20"/>
        </w:rPr>
        <w:t>Leave will be granted only during the examination days subject to the approval of the BU head.</w:t>
      </w:r>
      <w:r w:rsidR="00717D25" w:rsidRPr="007402C4">
        <w:rPr>
          <w:rFonts w:eastAsiaTheme="minorHAnsi"/>
          <w:b w:val="0"/>
          <w:bCs w:val="0"/>
          <w:color w:val="000000"/>
          <w:sz w:val="20"/>
          <w:szCs w:val="20"/>
        </w:rPr>
        <w:t xml:space="preserve"> Leave shall be availed only from eligible annual leave.</w:t>
      </w:r>
    </w:p>
    <w:p w:rsidR="00A63FB7" w:rsidRPr="007402C4" w:rsidRDefault="00A63FB7" w:rsidP="00A63FB7">
      <w:pPr>
        <w:pStyle w:val="Heading3"/>
        <w:keepLines w:val="0"/>
        <w:tabs>
          <w:tab w:val="num" w:pos="360"/>
        </w:tabs>
        <w:spacing w:before="0" w:after="0" w:line="240" w:lineRule="auto"/>
        <w:ind w:left="180" w:hanging="180"/>
        <w:rPr>
          <w:rFonts w:eastAsiaTheme="minorHAnsi"/>
          <w:b w:val="0"/>
          <w:bCs w:val="0"/>
          <w:color w:val="000000"/>
          <w:sz w:val="20"/>
          <w:szCs w:val="20"/>
        </w:rPr>
      </w:pPr>
    </w:p>
    <w:p w:rsidR="00A63FB7" w:rsidRPr="007402C4" w:rsidRDefault="00A63FB7" w:rsidP="00A63FB7">
      <w:pPr>
        <w:pStyle w:val="Heading3"/>
        <w:keepLines w:val="0"/>
        <w:tabs>
          <w:tab w:val="num" w:pos="360"/>
        </w:tabs>
        <w:spacing w:before="0" w:after="0" w:line="240" w:lineRule="auto"/>
        <w:ind w:left="180" w:hanging="180"/>
        <w:rPr>
          <w:b w:val="0"/>
          <w:sz w:val="20"/>
          <w:szCs w:val="20"/>
        </w:rPr>
      </w:pPr>
    </w:p>
    <w:p w:rsidR="00A63FB7" w:rsidRDefault="00A63FB7" w:rsidP="00F8087F">
      <w:pPr>
        <w:ind w:left="720"/>
        <w:rPr>
          <w:rFonts w:ascii="Arial" w:hAnsi="Arial" w:cs="Arial"/>
          <w:color w:val="000000"/>
          <w:sz w:val="20"/>
          <w:szCs w:val="20"/>
        </w:rPr>
      </w:pPr>
      <w:r w:rsidRPr="007402C4">
        <w:rPr>
          <w:rFonts w:ascii="Arial" w:hAnsi="Arial" w:cs="Arial"/>
          <w:color w:val="000000"/>
          <w:sz w:val="20"/>
          <w:szCs w:val="20"/>
        </w:rPr>
        <w:t>HR Department will</w:t>
      </w:r>
      <w:r w:rsidR="00B3238D" w:rsidRPr="007402C4">
        <w:rPr>
          <w:rFonts w:ascii="Arial" w:hAnsi="Arial" w:cs="Arial"/>
          <w:color w:val="000000"/>
          <w:sz w:val="20"/>
          <w:szCs w:val="20"/>
        </w:rPr>
        <w:t xml:space="preserve"> operate relevant programs as per business requirement.</w:t>
      </w:r>
      <w:r w:rsidR="00752093" w:rsidRPr="007402C4">
        <w:rPr>
          <w:rFonts w:ascii="Arial" w:hAnsi="Arial" w:cs="Arial"/>
          <w:color w:val="000000"/>
          <w:sz w:val="20"/>
          <w:szCs w:val="20"/>
        </w:rPr>
        <w:t xml:space="preserve"> </w:t>
      </w:r>
      <w:r w:rsidR="00F8087F" w:rsidRPr="007402C4">
        <w:rPr>
          <w:rFonts w:ascii="Arial" w:hAnsi="Arial" w:cs="Arial"/>
          <w:color w:val="000000"/>
          <w:sz w:val="20"/>
          <w:szCs w:val="20"/>
        </w:rPr>
        <w:t>Company sponsored training programs such as Scrum, ITIL, PMP etc are not part of this policy.</w:t>
      </w:r>
    </w:p>
    <w:p w:rsidR="008E512A" w:rsidRPr="007402C4" w:rsidRDefault="008E512A" w:rsidP="00F8087F">
      <w:pPr>
        <w:ind w:left="720"/>
        <w:rPr>
          <w:rFonts w:ascii="Arial" w:hAnsi="Arial" w:cs="Arial"/>
          <w:color w:val="000000"/>
          <w:sz w:val="20"/>
          <w:szCs w:val="20"/>
        </w:rPr>
      </w:pPr>
    </w:p>
    <w:p w:rsidR="00A437FE" w:rsidRPr="007402C4" w:rsidRDefault="007402C4" w:rsidP="007402C4">
      <w:pPr>
        <w:keepNext/>
        <w:shd w:val="clear" w:color="auto" w:fill="CCCCCC"/>
        <w:tabs>
          <w:tab w:val="num" w:pos="432"/>
        </w:tabs>
        <w:spacing w:before="240" w:after="240" w:line="240" w:lineRule="auto"/>
        <w:ind w:left="432" w:hanging="432"/>
        <w:jc w:val="both"/>
        <w:outlineLvl w:val="0"/>
        <w:rPr>
          <w:rFonts w:ascii="Arial" w:eastAsia="Times New Roman" w:hAnsi="Arial" w:cs="Arial"/>
          <w:b/>
          <w:bCs/>
          <w:color w:val="000000"/>
          <w:kern w:val="32"/>
          <w:sz w:val="20"/>
          <w:szCs w:val="20"/>
          <w:lang w:val="en-GB"/>
        </w:rPr>
      </w:pPr>
      <w:r>
        <w:rPr>
          <w:rFonts w:ascii="Arial" w:eastAsia="Times New Roman" w:hAnsi="Arial" w:cs="Arial"/>
          <w:b/>
          <w:bCs/>
          <w:color w:val="000000"/>
          <w:kern w:val="32"/>
          <w:sz w:val="20"/>
          <w:szCs w:val="20"/>
          <w:lang w:val="en-GB"/>
        </w:rPr>
        <w:t>5</w:t>
      </w:r>
      <w:r w:rsidR="00A437FE" w:rsidRPr="007402C4">
        <w:rPr>
          <w:rFonts w:ascii="Arial" w:eastAsia="Times New Roman" w:hAnsi="Arial" w:cs="Arial"/>
          <w:b/>
          <w:bCs/>
          <w:color w:val="000000"/>
          <w:kern w:val="32"/>
          <w:sz w:val="20"/>
          <w:szCs w:val="20"/>
          <w:lang w:val="en-GB"/>
        </w:rPr>
        <w:t xml:space="preserve">.  Tax on </w:t>
      </w:r>
      <w:r w:rsidR="00EE2EF2" w:rsidRPr="007402C4">
        <w:rPr>
          <w:rFonts w:ascii="Arial" w:eastAsia="Times New Roman" w:hAnsi="Arial" w:cs="Arial"/>
          <w:b/>
          <w:bCs/>
          <w:color w:val="000000"/>
          <w:kern w:val="32"/>
          <w:sz w:val="20"/>
          <w:szCs w:val="20"/>
          <w:lang w:val="en-GB"/>
        </w:rPr>
        <w:t>education expense</w:t>
      </w:r>
      <w:r w:rsidR="00A437FE" w:rsidRPr="007402C4">
        <w:rPr>
          <w:rFonts w:ascii="Arial" w:eastAsia="Times New Roman" w:hAnsi="Arial" w:cs="Arial"/>
          <w:b/>
          <w:bCs/>
          <w:color w:val="000000"/>
          <w:kern w:val="32"/>
          <w:sz w:val="20"/>
          <w:szCs w:val="20"/>
          <w:lang w:val="en-GB"/>
        </w:rPr>
        <w:t xml:space="preserve">: </w:t>
      </w:r>
    </w:p>
    <w:p w:rsidR="00A437FE" w:rsidRPr="007402C4" w:rsidRDefault="00EE2EF2" w:rsidP="00F8087F">
      <w:pPr>
        <w:autoSpaceDE w:val="0"/>
        <w:autoSpaceDN w:val="0"/>
        <w:adjustRightInd w:val="0"/>
        <w:spacing w:after="0" w:line="240" w:lineRule="auto"/>
        <w:ind w:firstLine="720"/>
        <w:rPr>
          <w:rFonts w:ascii="Arial" w:hAnsi="Arial" w:cs="Arial"/>
          <w:color w:val="000000"/>
          <w:sz w:val="20"/>
          <w:szCs w:val="20"/>
        </w:rPr>
      </w:pPr>
      <w:r w:rsidRPr="007402C4">
        <w:rPr>
          <w:rFonts w:ascii="Arial" w:hAnsi="Arial" w:cs="Arial"/>
          <w:color w:val="000000"/>
          <w:sz w:val="20"/>
          <w:szCs w:val="20"/>
        </w:rPr>
        <w:t>Cost of education expenses will be liable to perquisite tax as prescribed in Income tax act.</w:t>
      </w:r>
    </w:p>
    <w:p w:rsidR="00A97E74" w:rsidRPr="007402C4" w:rsidRDefault="00A97E74" w:rsidP="00A97E74">
      <w:pPr>
        <w:autoSpaceDE w:val="0"/>
        <w:autoSpaceDN w:val="0"/>
        <w:adjustRightInd w:val="0"/>
        <w:spacing w:after="0" w:line="240" w:lineRule="auto"/>
        <w:ind w:left="720"/>
        <w:rPr>
          <w:rFonts w:ascii="Arial" w:hAnsi="Arial" w:cs="Arial"/>
          <w:color w:val="000000"/>
          <w:sz w:val="20"/>
          <w:szCs w:val="20"/>
        </w:rPr>
      </w:pPr>
      <w:r w:rsidRPr="007402C4">
        <w:rPr>
          <w:rFonts w:ascii="Arial" w:hAnsi="Arial" w:cs="Arial"/>
          <w:color w:val="000000"/>
          <w:sz w:val="20"/>
          <w:szCs w:val="20"/>
        </w:rPr>
        <w:t>Tax will be levied against each items of flexi benefit plan above as per perquisite tax defined under section 17(2) of Income Tax Act 1961.</w:t>
      </w:r>
    </w:p>
    <w:p w:rsidR="00A97E74" w:rsidRPr="00A437FE" w:rsidRDefault="00A97E74" w:rsidP="00F8087F">
      <w:pPr>
        <w:autoSpaceDE w:val="0"/>
        <w:autoSpaceDN w:val="0"/>
        <w:adjustRightInd w:val="0"/>
        <w:spacing w:after="0" w:line="240" w:lineRule="auto"/>
        <w:ind w:firstLine="720"/>
        <w:rPr>
          <w:rFonts w:ascii="Calibri" w:hAnsi="Calibri" w:cs="Calibri"/>
          <w:color w:val="000000"/>
          <w:sz w:val="23"/>
          <w:szCs w:val="23"/>
        </w:rPr>
      </w:pPr>
    </w:p>
    <w:p w:rsidR="0052425D" w:rsidRPr="007402C4" w:rsidRDefault="007402C4" w:rsidP="007402C4">
      <w:pPr>
        <w:keepNext/>
        <w:shd w:val="clear" w:color="auto" w:fill="CCCCCC"/>
        <w:tabs>
          <w:tab w:val="num" w:pos="432"/>
        </w:tabs>
        <w:spacing w:before="240" w:after="240" w:line="240" w:lineRule="auto"/>
        <w:ind w:left="432" w:hanging="432"/>
        <w:jc w:val="both"/>
        <w:outlineLvl w:val="0"/>
        <w:rPr>
          <w:rFonts w:ascii="Arial" w:eastAsia="Times New Roman" w:hAnsi="Arial" w:cs="Arial"/>
          <w:b/>
          <w:bCs/>
          <w:color w:val="000000"/>
          <w:kern w:val="32"/>
          <w:sz w:val="20"/>
          <w:szCs w:val="20"/>
          <w:lang w:val="en-GB"/>
        </w:rPr>
      </w:pPr>
      <w:r>
        <w:rPr>
          <w:rFonts w:ascii="Arial" w:eastAsia="Times New Roman" w:hAnsi="Arial" w:cs="Arial"/>
          <w:b/>
          <w:bCs/>
          <w:color w:val="000000"/>
          <w:kern w:val="32"/>
          <w:sz w:val="20"/>
          <w:szCs w:val="20"/>
          <w:lang w:val="en-GB"/>
        </w:rPr>
        <w:t>6</w:t>
      </w:r>
      <w:r w:rsidR="0052425D" w:rsidRPr="007402C4">
        <w:rPr>
          <w:rFonts w:ascii="Arial" w:eastAsia="Times New Roman" w:hAnsi="Arial" w:cs="Arial"/>
          <w:b/>
          <w:bCs/>
          <w:color w:val="000000"/>
          <w:kern w:val="32"/>
          <w:sz w:val="20"/>
          <w:szCs w:val="20"/>
          <w:lang w:val="en-GB"/>
        </w:rPr>
        <w:t xml:space="preserve">. </w:t>
      </w:r>
      <w:r w:rsidR="00264904" w:rsidRPr="007402C4">
        <w:rPr>
          <w:rFonts w:ascii="Arial" w:eastAsia="Times New Roman" w:hAnsi="Arial" w:cs="Arial"/>
          <w:b/>
          <w:bCs/>
          <w:color w:val="000000"/>
          <w:kern w:val="32"/>
          <w:sz w:val="20"/>
          <w:szCs w:val="20"/>
          <w:lang w:val="en-GB"/>
        </w:rPr>
        <w:t>O</w:t>
      </w:r>
      <w:r w:rsidR="00EE2EF2" w:rsidRPr="007402C4">
        <w:rPr>
          <w:rFonts w:ascii="Arial" w:eastAsia="Times New Roman" w:hAnsi="Arial" w:cs="Arial"/>
          <w:b/>
          <w:bCs/>
          <w:color w:val="000000"/>
          <w:kern w:val="32"/>
          <w:sz w:val="20"/>
          <w:szCs w:val="20"/>
          <w:lang w:val="en-GB"/>
        </w:rPr>
        <w:t>ther terms &amp; conditions</w:t>
      </w:r>
    </w:p>
    <w:p w:rsidR="0052425D" w:rsidRPr="0052425D" w:rsidRDefault="0052425D" w:rsidP="0052425D">
      <w:pPr>
        <w:autoSpaceDE w:val="0"/>
        <w:autoSpaceDN w:val="0"/>
        <w:adjustRightInd w:val="0"/>
        <w:spacing w:after="0" w:line="240" w:lineRule="auto"/>
        <w:rPr>
          <w:rFonts w:ascii="Calibri" w:hAnsi="Calibri" w:cs="Calibri"/>
          <w:b/>
          <w:color w:val="000000"/>
          <w:sz w:val="23"/>
          <w:szCs w:val="23"/>
          <w:u w:val="single"/>
        </w:rPr>
      </w:pPr>
    </w:p>
    <w:p w:rsidR="0086085D" w:rsidRPr="007402C4" w:rsidRDefault="007402C4" w:rsidP="007402C4">
      <w:pPr>
        <w:pStyle w:val="Heading3"/>
        <w:keepLines w:val="0"/>
        <w:numPr>
          <w:ilvl w:val="0"/>
          <w:numId w:val="16"/>
        </w:numPr>
        <w:spacing w:before="0" w:after="0" w:line="240" w:lineRule="auto"/>
        <w:jc w:val="left"/>
        <w:rPr>
          <w:rFonts w:eastAsiaTheme="minorHAnsi"/>
          <w:b w:val="0"/>
          <w:bCs w:val="0"/>
          <w:color w:val="000000"/>
          <w:sz w:val="20"/>
          <w:szCs w:val="20"/>
        </w:rPr>
      </w:pPr>
      <w:r>
        <w:rPr>
          <w:rFonts w:eastAsiaTheme="minorHAnsi"/>
          <w:b w:val="0"/>
          <w:bCs w:val="0"/>
          <w:color w:val="000000"/>
          <w:sz w:val="20"/>
          <w:szCs w:val="20"/>
        </w:rPr>
        <w:t>Only fresh enrol</w:t>
      </w:r>
      <w:r w:rsidR="0086085D" w:rsidRPr="007402C4">
        <w:rPr>
          <w:rFonts w:eastAsiaTheme="minorHAnsi"/>
          <w:b w:val="0"/>
          <w:bCs w:val="0"/>
          <w:color w:val="000000"/>
          <w:sz w:val="20"/>
          <w:szCs w:val="20"/>
        </w:rPr>
        <w:t>ments for the academic year w.e.f. 01.04.2015 to be considered under the policy.  Employees who are already pursuing / pursued course prior to the effective date mentioned cannot claim any benefit under this policy.</w:t>
      </w:r>
    </w:p>
    <w:p w:rsidR="00B3238D" w:rsidRPr="007402C4" w:rsidRDefault="0086085D" w:rsidP="007402C4">
      <w:pPr>
        <w:pStyle w:val="Heading3"/>
        <w:keepLines w:val="0"/>
        <w:numPr>
          <w:ilvl w:val="0"/>
          <w:numId w:val="16"/>
        </w:numPr>
        <w:spacing w:before="0" w:after="0" w:line="240" w:lineRule="auto"/>
        <w:jc w:val="left"/>
        <w:rPr>
          <w:rFonts w:eastAsiaTheme="minorHAnsi"/>
          <w:b w:val="0"/>
          <w:bCs w:val="0"/>
          <w:color w:val="000000"/>
          <w:sz w:val="20"/>
          <w:szCs w:val="20"/>
        </w:rPr>
      </w:pPr>
      <w:r w:rsidRPr="007402C4">
        <w:rPr>
          <w:rFonts w:eastAsiaTheme="minorHAnsi"/>
          <w:b w:val="0"/>
          <w:bCs w:val="0"/>
          <w:color w:val="000000"/>
          <w:sz w:val="20"/>
          <w:szCs w:val="20"/>
        </w:rPr>
        <w:t xml:space="preserve">For an employee to be eligible for another benefit from this </w:t>
      </w:r>
      <w:r w:rsidR="00B3238D" w:rsidRPr="007402C4">
        <w:rPr>
          <w:rFonts w:eastAsiaTheme="minorHAnsi"/>
          <w:b w:val="0"/>
          <w:bCs w:val="0"/>
          <w:color w:val="000000"/>
          <w:sz w:val="20"/>
          <w:szCs w:val="20"/>
        </w:rPr>
        <w:t>policy</w:t>
      </w:r>
      <w:r w:rsidRPr="007402C4">
        <w:rPr>
          <w:rFonts w:eastAsiaTheme="minorHAnsi"/>
          <w:b w:val="0"/>
          <w:bCs w:val="0"/>
          <w:color w:val="000000"/>
          <w:sz w:val="20"/>
          <w:szCs w:val="20"/>
        </w:rPr>
        <w:t xml:space="preserve"> a minimum gap of 3 months is required after completion of the earlier course</w:t>
      </w:r>
      <w:r w:rsidR="00B3238D" w:rsidRPr="007402C4">
        <w:rPr>
          <w:rFonts w:eastAsiaTheme="minorHAnsi"/>
          <w:b w:val="0"/>
          <w:bCs w:val="0"/>
          <w:color w:val="000000"/>
          <w:sz w:val="20"/>
          <w:szCs w:val="20"/>
        </w:rPr>
        <w:t xml:space="preserve"> and the eligible amount should be available for such program. During each financial year, one or more courses can be available subject to maximum amount as prescribed in point 2 above.</w:t>
      </w:r>
    </w:p>
    <w:p w:rsidR="0086085D" w:rsidRDefault="0086085D" w:rsidP="007402C4">
      <w:pPr>
        <w:pStyle w:val="Heading3"/>
        <w:keepLines w:val="0"/>
        <w:numPr>
          <w:ilvl w:val="0"/>
          <w:numId w:val="16"/>
        </w:numPr>
        <w:spacing w:before="0" w:after="0" w:line="240" w:lineRule="auto"/>
        <w:jc w:val="left"/>
        <w:rPr>
          <w:rFonts w:eastAsiaTheme="minorHAnsi"/>
          <w:b w:val="0"/>
          <w:bCs w:val="0"/>
          <w:color w:val="000000"/>
          <w:sz w:val="20"/>
          <w:szCs w:val="20"/>
        </w:rPr>
      </w:pPr>
      <w:r w:rsidRPr="007402C4">
        <w:rPr>
          <w:rFonts w:eastAsiaTheme="minorHAnsi"/>
          <w:b w:val="0"/>
          <w:bCs w:val="0"/>
          <w:color w:val="000000"/>
          <w:sz w:val="20"/>
          <w:szCs w:val="20"/>
        </w:rPr>
        <w:t xml:space="preserve">The discretion of permitting an employee to pursue </w:t>
      </w:r>
      <w:r w:rsidR="003742C2" w:rsidRPr="007402C4">
        <w:rPr>
          <w:rFonts w:eastAsiaTheme="minorHAnsi"/>
          <w:b w:val="0"/>
          <w:bCs w:val="0"/>
          <w:color w:val="000000"/>
          <w:sz w:val="20"/>
          <w:szCs w:val="20"/>
        </w:rPr>
        <w:t>a training or attending a course</w:t>
      </w:r>
      <w:r w:rsidRPr="007402C4">
        <w:rPr>
          <w:rFonts w:eastAsiaTheme="minorHAnsi"/>
          <w:b w:val="0"/>
          <w:bCs w:val="0"/>
          <w:color w:val="000000"/>
          <w:sz w:val="20"/>
          <w:szCs w:val="20"/>
        </w:rPr>
        <w:t xml:space="preserve"> is entirely </w:t>
      </w:r>
      <w:r w:rsidR="00B3238D" w:rsidRPr="007402C4">
        <w:rPr>
          <w:rFonts w:eastAsiaTheme="minorHAnsi"/>
          <w:b w:val="0"/>
          <w:bCs w:val="0"/>
          <w:color w:val="000000"/>
          <w:sz w:val="20"/>
          <w:szCs w:val="20"/>
        </w:rPr>
        <w:t xml:space="preserve">on the </w:t>
      </w:r>
      <w:r w:rsidR="003742C2" w:rsidRPr="007402C4">
        <w:rPr>
          <w:rFonts w:eastAsiaTheme="minorHAnsi"/>
          <w:b w:val="0"/>
          <w:bCs w:val="0"/>
          <w:color w:val="000000"/>
          <w:sz w:val="20"/>
          <w:szCs w:val="20"/>
        </w:rPr>
        <w:t>reporting manager along with HR and Business Head</w:t>
      </w:r>
      <w:r w:rsidRPr="007402C4">
        <w:rPr>
          <w:rFonts w:eastAsiaTheme="minorHAnsi"/>
          <w:b w:val="0"/>
          <w:bCs w:val="0"/>
          <w:color w:val="000000"/>
          <w:sz w:val="20"/>
          <w:szCs w:val="20"/>
        </w:rPr>
        <w:t>.  It is not mandatory that all employees who make an application under this scheme are eligible for benefits under this policy.</w:t>
      </w:r>
    </w:p>
    <w:p w:rsidR="007402C4" w:rsidRPr="001751CB" w:rsidRDefault="007402C4" w:rsidP="007402C4">
      <w:pPr>
        <w:pStyle w:val="ListParagraph"/>
        <w:numPr>
          <w:ilvl w:val="0"/>
          <w:numId w:val="16"/>
        </w:numPr>
        <w:autoSpaceDE w:val="0"/>
        <w:autoSpaceDN w:val="0"/>
        <w:adjustRightInd w:val="0"/>
        <w:spacing w:after="0" w:line="240" w:lineRule="auto"/>
        <w:rPr>
          <w:rFonts w:ascii="Arial" w:hAnsi="Arial" w:cs="Arial"/>
          <w:sz w:val="20"/>
          <w:szCs w:val="20"/>
        </w:rPr>
      </w:pPr>
      <w:r>
        <w:rPr>
          <w:rFonts w:ascii="Arial" w:hAnsi="Arial" w:cs="Arial"/>
          <w:sz w:val="20"/>
          <w:szCs w:val="20"/>
        </w:rPr>
        <w:t>Education Continuity</w:t>
      </w:r>
      <w:r w:rsidRPr="001751CB">
        <w:rPr>
          <w:rFonts w:ascii="Arial" w:hAnsi="Arial" w:cs="Arial"/>
          <w:sz w:val="20"/>
          <w:szCs w:val="20"/>
        </w:rPr>
        <w:t xml:space="preserve"> should be opted at the beginning of the new financial year, if you wish to avail the benefits of the same. This is similar to all other FBP scheme where the employee has to opt at the beginning of the financial year for availing the benefits.</w:t>
      </w:r>
    </w:p>
    <w:p w:rsidR="007402C4" w:rsidRPr="001751CB" w:rsidRDefault="007402C4" w:rsidP="007402C4">
      <w:pPr>
        <w:pStyle w:val="ListParagraph"/>
        <w:numPr>
          <w:ilvl w:val="0"/>
          <w:numId w:val="16"/>
        </w:numPr>
        <w:autoSpaceDE w:val="0"/>
        <w:autoSpaceDN w:val="0"/>
        <w:adjustRightInd w:val="0"/>
        <w:spacing w:after="0" w:line="240" w:lineRule="auto"/>
        <w:rPr>
          <w:rFonts w:ascii="Arial" w:hAnsi="Arial" w:cs="Arial"/>
          <w:sz w:val="20"/>
          <w:szCs w:val="20"/>
        </w:rPr>
      </w:pPr>
      <w:r w:rsidRPr="001751CB">
        <w:rPr>
          <w:rFonts w:ascii="Arial" w:hAnsi="Arial" w:cs="Arial"/>
          <w:sz w:val="20"/>
          <w:szCs w:val="20"/>
        </w:rPr>
        <w:t>For new joiners, FBP will be open during 1st Payroll for opting various components of FBP.</w:t>
      </w:r>
    </w:p>
    <w:p w:rsidR="007402C4" w:rsidRPr="001751CB" w:rsidRDefault="007402C4" w:rsidP="007402C4">
      <w:pPr>
        <w:pStyle w:val="ListParagraph"/>
        <w:numPr>
          <w:ilvl w:val="0"/>
          <w:numId w:val="16"/>
        </w:numPr>
        <w:autoSpaceDE w:val="0"/>
        <w:autoSpaceDN w:val="0"/>
        <w:adjustRightInd w:val="0"/>
        <w:spacing w:after="0" w:line="240" w:lineRule="auto"/>
        <w:rPr>
          <w:rFonts w:ascii="Arial" w:hAnsi="Arial" w:cs="Arial"/>
          <w:sz w:val="20"/>
          <w:szCs w:val="20"/>
        </w:rPr>
      </w:pPr>
      <w:r w:rsidRPr="001751CB">
        <w:rPr>
          <w:rFonts w:ascii="Arial" w:hAnsi="Arial" w:cs="Arial"/>
          <w:sz w:val="20"/>
          <w:szCs w:val="20"/>
        </w:rPr>
        <w:t xml:space="preserve">Deduction for </w:t>
      </w:r>
      <w:r w:rsidRPr="007402C4">
        <w:rPr>
          <w:rFonts w:ascii="Arial" w:hAnsi="Arial" w:cs="Arial"/>
          <w:sz w:val="20"/>
          <w:szCs w:val="20"/>
        </w:rPr>
        <w:t xml:space="preserve">Education Continuity </w:t>
      </w:r>
      <w:r w:rsidRPr="001751CB">
        <w:rPr>
          <w:rFonts w:ascii="Arial" w:hAnsi="Arial" w:cs="Arial"/>
          <w:sz w:val="20"/>
          <w:szCs w:val="20"/>
        </w:rPr>
        <w:t>will happen during all the 12 months of the financial year.</w:t>
      </w:r>
    </w:p>
    <w:p w:rsidR="007402C4" w:rsidRPr="001751CB" w:rsidRDefault="007402C4" w:rsidP="007402C4">
      <w:pPr>
        <w:pStyle w:val="ListParagraph"/>
        <w:numPr>
          <w:ilvl w:val="0"/>
          <w:numId w:val="16"/>
        </w:numPr>
        <w:autoSpaceDE w:val="0"/>
        <w:autoSpaceDN w:val="0"/>
        <w:adjustRightInd w:val="0"/>
        <w:spacing w:after="0" w:line="240" w:lineRule="auto"/>
        <w:rPr>
          <w:rFonts w:ascii="Arial" w:hAnsi="Arial" w:cs="Arial"/>
          <w:sz w:val="20"/>
          <w:szCs w:val="20"/>
        </w:rPr>
      </w:pPr>
      <w:r w:rsidRPr="001751CB">
        <w:rPr>
          <w:rFonts w:ascii="Arial" w:hAnsi="Arial" w:cs="Arial"/>
          <w:sz w:val="20"/>
          <w:szCs w:val="20"/>
        </w:rPr>
        <w:t xml:space="preserve">Employees should submit the receipt for </w:t>
      </w:r>
      <w:r>
        <w:rPr>
          <w:rFonts w:ascii="Arial" w:hAnsi="Arial" w:cs="Arial"/>
          <w:sz w:val="20"/>
          <w:szCs w:val="20"/>
        </w:rPr>
        <w:t xml:space="preserve">Education Continuity </w:t>
      </w:r>
      <w:r w:rsidRPr="001751CB">
        <w:rPr>
          <w:rFonts w:ascii="Arial" w:hAnsi="Arial" w:cs="Arial"/>
          <w:sz w:val="20"/>
          <w:szCs w:val="20"/>
        </w:rPr>
        <w:t>during Income tax proof submission cycle of Jan and Feb each year.</w:t>
      </w:r>
    </w:p>
    <w:p w:rsidR="007402C4" w:rsidRPr="001751CB" w:rsidRDefault="007402C4" w:rsidP="007402C4">
      <w:pPr>
        <w:pStyle w:val="ListParagraph"/>
        <w:numPr>
          <w:ilvl w:val="0"/>
          <w:numId w:val="16"/>
        </w:numPr>
        <w:autoSpaceDE w:val="0"/>
        <w:autoSpaceDN w:val="0"/>
        <w:adjustRightInd w:val="0"/>
        <w:spacing w:after="0" w:line="240" w:lineRule="auto"/>
        <w:rPr>
          <w:rFonts w:ascii="Arial" w:hAnsi="Arial" w:cs="Arial"/>
          <w:sz w:val="20"/>
          <w:szCs w:val="20"/>
        </w:rPr>
      </w:pPr>
      <w:r w:rsidRPr="001751CB">
        <w:rPr>
          <w:rFonts w:ascii="Arial" w:hAnsi="Arial" w:cs="Arial"/>
          <w:sz w:val="20"/>
          <w:szCs w:val="20"/>
        </w:rPr>
        <w:t xml:space="preserve">Reimbursement for </w:t>
      </w:r>
      <w:r>
        <w:rPr>
          <w:rFonts w:ascii="Arial" w:hAnsi="Arial" w:cs="Arial"/>
          <w:sz w:val="20"/>
          <w:szCs w:val="20"/>
        </w:rPr>
        <w:t xml:space="preserve">Education Continuity </w:t>
      </w:r>
      <w:r w:rsidRPr="001751CB">
        <w:rPr>
          <w:rFonts w:ascii="Arial" w:hAnsi="Arial" w:cs="Arial"/>
          <w:sz w:val="20"/>
          <w:szCs w:val="20"/>
        </w:rPr>
        <w:t>would happen in March payroll processing each year.</w:t>
      </w:r>
    </w:p>
    <w:p w:rsidR="007402C4" w:rsidRPr="00994731" w:rsidRDefault="007402C4" w:rsidP="007402C4">
      <w:pPr>
        <w:pStyle w:val="ListParagraph"/>
        <w:numPr>
          <w:ilvl w:val="0"/>
          <w:numId w:val="16"/>
        </w:numPr>
        <w:autoSpaceDE w:val="0"/>
        <w:autoSpaceDN w:val="0"/>
        <w:adjustRightInd w:val="0"/>
        <w:spacing w:after="0" w:line="240" w:lineRule="auto"/>
        <w:rPr>
          <w:rFonts w:ascii="Arial" w:hAnsi="Arial" w:cs="Arial"/>
          <w:sz w:val="20"/>
          <w:szCs w:val="20"/>
        </w:rPr>
      </w:pPr>
      <w:r w:rsidRPr="00994731">
        <w:rPr>
          <w:rFonts w:ascii="Arial" w:hAnsi="Arial" w:cs="Arial"/>
          <w:sz w:val="20"/>
          <w:szCs w:val="20"/>
        </w:rPr>
        <w:t>Employees should first download the claim form available in HR page in DMS or in e-Smart under “Downloads”.</w:t>
      </w:r>
    </w:p>
    <w:p w:rsidR="007402C4" w:rsidRPr="00994731" w:rsidRDefault="007402C4" w:rsidP="007402C4">
      <w:pPr>
        <w:pStyle w:val="ListParagraph"/>
        <w:numPr>
          <w:ilvl w:val="0"/>
          <w:numId w:val="16"/>
        </w:numPr>
        <w:autoSpaceDE w:val="0"/>
        <w:autoSpaceDN w:val="0"/>
        <w:adjustRightInd w:val="0"/>
        <w:spacing w:after="0" w:line="240" w:lineRule="auto"/>
        <w:rPr>
          <w:rFonts w:ascii="Arial" w:hAnsi="Arial" w:cs="Arial"/>
          <w:sz w:val="20"/>
          <w:szCs w:val="20"/>
        </w:rPr>
      </w:pPr>
      <w:r w:rsidRPr="00994731">
        <w:rPr>
          <w:rFonts w:ascii="Arial" w:hAnsi="Arial" w:cs="Arial"/>
          <w:sz w:val="20"/>
          <w:szCs w:val="20"/>
        </w:rPr>
        <w:t>Claim form should be duly filled and signed</w:t>
      </w:r>
    </w:p>
    <w:p w:rsidR="007402C4" w:rsidRDefault="007402C4" w:rsidP="007402C4">
      <w:pPr>
        <w:pStyle w:val="ListParagraph"/>
        <w:numPr>
          <w:ilvl w:val="0"/>
          <w:numId w:val="16"/>
        </w:numPr>
        <w:autoSpaceDE w:val="0"/>
        <w:autoSpaceDN w:val="0"/>
        <w:adjustRightInd w:val="0"/>
        <w:spacing w:after="0" w:line="240" w:lineRule="auto"/>
        <w:rPr>
          <w:rFonts w:ascii="Arial" w:hAnsi="Arial" w:cs="Arial"/>
          <w:sz w:val="20"/>
          <w:szCs w:val="20"/>
        </w:rPr>
      </w:pPr>
      <w:r w:rsidRPr="00994731">
        <w:rPr>
          <w:rFonts w:ascii="Arial" w:hAnsi="Arial" w:cs="Arial"/>
          <w:sz w:val="20"/>
          <w:szCs w:val="20"/>
        </w:rPr>
        <w:t>Attach the hard copy of the bills along with the claim form for the submission</w:t>
      </w:r>
    </w:p>
    <w:p w:rsidR="007402C4" w:rsidRPr="001751CB" w:rsidRDefault="007402C4" w:rsidP="007402C4">
      <w:pPr>
        <w:pStyle w:val="ListParagraph"/>
        <w:numPr>
          <w:ilvl w:val="0"/>
          <w:numId w:val="16"/>
        </w:numPr>
        <w:autoSpaceDE w:val="0"/>
        <w:autoSpaceDN w:val="0"/>
        <w:adjustRightInd w:val="0"/>
        <w:spacing w:after="0" w:line="240" w:lineRule="auto"/>
        <w:rPr>
          <w:rFonts w:ascii="Arial" w:hAnsi="Arial" w:cs="Arial"/>
          <w:sz w:val="20"/>
          <w:szCs w:val="20"/>
        </w:rPr>
      </w:pPr>
      <w:r w:rsidRPr="00994731">
        <w:rPr>
          <w:rFonts w:ascii="Arial" w:hAnsi="Arial" w:cs="Arial"/>
          <w:sz w:val="20"/>
          <w:szCs w:val="20"/>
        </w:rPr>
        <w:t>Bills should belong to the current financial year only</w:t>
      </w:r>
      <w:r>
        <w:rPr>
          <w:rFonts w:ascii="Arial" w:hAnsi="Arial" w:cs="Arial"/>
          <w:sz w:val="20"/>
          <w:szCs w:val="20"/>
        </w:rPr>
        <w:t>.</w:t>
      </w:r>
    </w:p>
    <w:p w:rsidR="007402C4" w:rsidRPr="007402C4" w:rsidRDefault="007402C4" w:rsidP="007402C4">
      <w:pPr>
        <w:pStyle w:val="ListParagraph"/>
        <w:ind w:left="1260"/>
      </w:pPr>
    </w:p>
    <w:p w:rsidR="007402C4" w:rsidRPr="007402C4" w:rsidRDefault="007402C4" w:rsidP="007402C4"/>
    <w:p w:rsidR="0052425D" w:rsidRDefault="0052425D" w:rsidP="0052425D">
      <w:pPr>
        <w:pStyle w:val="ListParagraph"/>
        <w:autoSpaceDE w:val="0"/>
        <w:autoSpaceDN w:val="0"/>
        <w:adjustRightInd w:val="0"/>
        <w:spacing w:after="0" w:line="240" w:lineRule="auto"/>
        <w:rPr>
          <w:rFonts w:ascii="Calibri" w:hAnsi="Calibri" w:cs="Calibri"/>
          <w:color w:val="000000"/>
          <w:sz w:val="23"/>
          <w:szCs w:val="23"/>
        </w:rPr>
      </w:pPr>
    </w:p>
    <w:p w:rsidR="0071456A" w:rsidRDefault="0071456A" w:rsidP="0071456A">
      <w:pPr>
        <w:autoSpaceDE w:val="0"/>
        <w:autoSpaceDN w:val="0"/>
        <w:adjustRightInd w:val="0"/>
        <w:spacing w:after="0" w:line="240" w:lineRule="auto"/>
        <w:rPr>
          <w:rFonts w:ascii="Calibri" w:hAnsi="Calibri" w:cs="Calibri"/>
          <w:color w:val="000000"/>
          <w:sz w:val="23"/>
          <w:szCs w:val="23"/>
        </w:rPr>
      </w:pPr>
    </w:p>
    <w:p w:rsidR="0071456A" w:rsidRPr="0071456A" w:rsidRDefault="0071456A" w:rsidP="0071456A">
      <w:pPr>
        <w:autoSpaceDE w:val="0"/>
        <w:autoSpaceDN w:val="0"/>
        <w:adjustRightInd w:val="0"/>
        <w:spacing w:after="0" w:line="240" w:lineRule="auto"/>
        <w:rPr>
          <w:rFonts w:ascii="Calibri" w:hAnsi="Calibri" w:cs="Calibri"/>
          <w:color w:val="000000"/>
          <w:sz w:val="23"/>
          <w:szCs w:val="23"/>
        </w:rPr>
      </w:pPr>
    </w:p>
    <w:sectPr w:rsidR="0071456A" w:rsidRPr="0071456A">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65EF2" w:rsidRDefault="00D65EF2" w:rsidP="003D018C">
      <w:pPr>
        <w:spacing w:after="0" w:line="240" w:lineRule="auto"/>
      </w:pPr>
      <w:r>
        <w:separator/>
      </w:r>
    </w:p>
  </w:endnote>
  <w:endnote w:type="continuationSeparator" w:id="0">
    <w:p w:rsidR="00D65EF2" w:rsidRDefault="00D65EF2" w:rsidP="003D01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2"/>
      <w:gridCol w:w="4303"/>
      <w:gridCol w:w="2691"/>
    </w:tblGrid>
    <w:tr w:rsidR="00C57FB3" w:rsidRPr="00FC2FA5" w:rsidTr="00164474">
      <w:trPr>
        <w:jc w:val="center"/>
      </w:trPr>
      <w:tc>
        <w:tcPr>
          <w:tcW w:w="2896" w:type="dxa"/>
          <w:tcBorders>
            <w:bottom w:val="single" w:sz="4" w:space="0" w:color="auto"/>
          </w:tcBorders>
          <w:shd w:val="clear" w:color="auto" w:fill="auto"/>
        </w:tcPr>
        <w:p w:rsidR="00C57FB3" w:rsidRPr="00FC2FA5" w:rsidRDefault="00C57FB3" w:rsidP="00164474">
          <w:pPr>
            <w:pStyle w:val="Footer"/>
            <w:rPr>
              <w:sz w:val="8"/>
              <w:szCs w:val="8"/>
            </w:rPr>
          </w:pPr>
        </w:p>
        <w:p w:rsidR="00C57FB3" w:rsidRPr="00FC2FA5" w:rsidRDefault="00C57FB3" w:rsidP="00164474">
          <w:pPr>
            <w:pStyle w:val="Footer"/>
            <w:rPr>
              <w:sz w:val="14"/>
              <w:szCs w:val="14"/>
            </w:rPr>
          </w:pPr>
          <w:r w:rsidRPr="00FC2FA5">
            <w:rPr>
              <w:sz w:val="14"/>
              <w:szCs w:val="14"/>
            </w:rPr>
            <w:t xml:space="preserve">Last modified on: </w:t>
          </w:r>
          <w:r w:rsidRPr="00FC2FA5">
            <w:rPr>
              <w:sz w:val="14"/>
              <w:szCs w:val="14"/>
            </w:rPr>
            <w:fldChar w:fldCharType="begin"/>
          </w:r>
          <w:r w:rsidRPr="00FC2FA5">
            <w:rPr>
              <w:sz w:val="14"/>
              <w:szCs w:val="14"/>
            </w:rPr>
            <w:instrText xml:space="preserve"> SAVEDATE \@ "dd/MM/yyyy" \* MERGEFORMAT </w:instrText>
          </w:r>
          <w:r w:rsidRPr="00FC2FA5">
            <w:rPr>
              <w:sz w:val="14"/>
              <w:szCs w:val="14"/>
            </w:rPr>
            <w:fldChar w:fldCharType="separate"/>
          </w:r>
          <w:r w:rsidR="008C744A">
            <w:rPr>
              <w:noProof/>
              <w:sz w:val="14"/>
              <w:szCs w:val="14"/>
            </w:rPr>
            <w:t>21/05/2017</w:t>
          </w:r>
          <w:r w:rsidRPr="00FC2FA5">
            <w:rPr>
              <w:sz w:val="14"/>
              <w:szCs w:val="14"/>
            </w:rPr>
            <w:fldChar w:fldCharType="end"/>
          </w:r>
        </w:p>
        <w:p w:rsidR="00C57FB3" w:rsidRPr="00FC2FA5" w:rsidRDefault="00C57FB3" w:rsidP="00164474">
          <w:pPr>
            <w:pStyle w:val="Footer"/>
            <w:rPr>
              <w:sz w:val="8"/>
              <w:szCs w:val="8"/>
            </w:rPr>
          </w:pPr>
        </w:p>
      </w:tc>
      <w:tc>
        <w:tcPr>
          <w:tcW w:w="4344" w:type="dxa"/>
          <w:tcBorders>
            <w:bottom w:val="single" w:sz="4" w:space="0" w:color="auto"/>
          </w:tcBorders>
          <w:shd w:val="clear" w:color="auto" w:fill="auto"/>
        </w:tcPr>
        <w:p w:rsidR="00C57FB3" w:rsidRPr="00FC2FA5" w:rsidRDefault="00C57FB3" w:rsidP="00164474">
          <w:pPr>
            <w:pStyle w:val="Footer"/>
            <w:rPr>
              <w:sz w:val="8"/>
              <w:szCs w:val="8"/>
            </w:rPr>
          </w:pPr>
        </w:p>
        <w:p w:rsidR="00C57FB3" w:rsidRPr="00FC2FA5" w:rsidRDefault="00C57FB3" w:rsidP="00164474">
          <w:pPr>
            <w:pStyle w:val="Footer"/>
            <w:rPr>
              <w:sz w:val="14"/>
              <w:szCs w:val="14"/>
            </w:rPr>
          </w:pPr>
          <w:r w:rsidRPr="00FC2FA5">
            <w:rPr>
              <w:sz w:val="14"/>
              <w:szCs w:val="14"/>
            </w:rPr>
            <w:t xml:space="preserve">Approved on (if applicable): </w:t>
          </w:r>
          <w:r w:rsidRPr="00FC2FA5">
            <w:rPr>
              <w:sz w:val="14"/>
              <w:szCs w:val="14"/>
            </w:rPr>
            <w:fldChar w:fldCharType="begin"/>
          </w:r>
          <w:r w:rsidRPr="00FC2FA5">
            <w:rPr>
              <w:sz w:val="14"/>
              <w:szCs w:val="14"/>
            </w:rPr>
            <w:instrText xml:space="preserve"> DOCPROPERTY  ApprovedOn \@ "dd/MM/yyyy" \* MERGEFORMAT </w:instrText>
          </w:r>
          <w:r w:rsidRPr="00FC2FA5">
            <w:rPr>
              <w:sz w:val="14"/>
              <w:szCs w:val="14"/>
            </w:rPr>
            <w:fldChar w:fldCharType="end"/>
          </w:r>
        </w:p>
      </w:tc>
      <w:tc>
        <w:tcPr>
          <w:tcW w:w="2715" w:type="dxa"/>
          <w:shd w:val="clear" w:color="auto" w:fill="auto"/>
        </w:tcPr>
        <w:p w:rsidR="00C57FB3" w:rsidRPr="00FC2FA5" w:rsidRDefault="00C57FB3" w:rsidP="00164474">
          <w:pPr>
            <w:pStyle w:val="Footer"/>
            <w:rPr>
              <w:sz w:val="8"/>
              <w:szCs w:val="8"/>
            </w:rPr>
          </w:pPr>
        </w:p>
        <w:p w:rsidR="00C57FB3" w:rsidRPr="00FC2FA5" w:rsidRDefault="00C57FB3" w:rsidP="0045387A">
          <w:pPr>
            <w:pStyle w:val="Footer"/>
            <w:rPr>
              <w:sz w:val="14"/>
              <w:szCs w:val="14"/>
            </w:rPr>
          </w:pPr>
          <w:r w:rsidRPr="00FC2FA5">
            <w:rPr>
              <w:sz w:val="14"/>
              <w:szCs w:val="14"/>
            </w:rPr>
            <w:t xml:space="preserve">Version: </w:t>
          </w:r>
          <w:r w:rsidR="00E05ED9">
            <w:rPr>
              <w:sz w:val="14"/>
              <w:szCs w:val="14"/>
            </w:rPr>
            <w:t>1.3</w:t>
          </w:r>
        </w:p>
      </w:tc>
    </w:tr>
    <w:tr w:rsidR="00C57FB3" w:rsidRPr="00FC2FA5" w:rsidTr="00164474">
      <w:trPr>
        <w:jc w:val="center"/>
      </w:trPr>
      <w:tc>
        <w:tcPr>
          <w:tcW w:w="2896" w:type="dxa"/>
          <w:tcBorders>
            <w:top w:val="single" w:sz="4" w:space="0" w:color="auto"/>
          </w:tcBorders>
          <w:shd w:val="clear" w:color="auto" w:fill="auto"/>
        </w:tcPr>
        <w:p w:rsidR="00C57FB3" w:rsidRPr="00FC2FA5" w:rsidRDefault="00C57FB3" w:rsidP="00164474">
          <w:pPr>
            <w:pStyle w:val="Footer"/>
            <w:rPr>
              <w:sz w:val="8"/>
              <w:szCs w:val="8"/>
            </w:rPr>
          </w:pPr>
        </w:p>
        <w:p w:rsidR="00C57FB3" w:rsidRPr="00FC2FA5" w:rsidRDefault="0045387A" w:rsidP="00164474">
          <w:pPr>
            <w:pStyle w:val="Footer"/>
            <w:rPr>
              <w:sz w:val="14"/>
              <w:szCs w:val="14"/>
            </w:rPr>
          </w:pPr>
          <w:r>
            <w:rPr>
              <w:sz w:val="14"/>
              <w:szCs w:val="14"/>
            </w:rPr>
            <w:t xml:space="preserve">Last modified by: </w:t>
          </w:r>
          <w:r w:rsidR="002E2289">
            <w:rPr>
              <w:sz w:val="14"/>
              <w:szCs w:val="14"/>
            </w:rPr>
            <w:t>UU1Z</w:t>
          </w:r>
        </w:p>
        <w:p w:rsidR="00C57FB3" w:rsidRPr="00FC2FA5" w:rsidRDefault="00C57FB3" w:rsidP="00164474">
          <w:pPr>
            <w:pStyle w:val="Footer"/>
            <w:rPr>
              <w:sz w:val="8"/>
              <w:szCs w:val="8"/>
            </w:rPr>
          </w:pPr>
        </w:p>
      </w:tc>
      <w:tc>
        <w:tcPr>
          <w:tcW w:w="4344" w:type="dxa"/>
          <w:tcBorders>
            <w:top w:val="single" w:sz="4" w:space="0" w:color="auto"/>
          </w:tcBorders>
          <w:shd w:val="clear" w:color="auto" w:fill="auto"/>
        </w:tcPr>
        <w:p w:rsidR="00C57FB3" w:rsidRPr="00FC2FA5" w:rsidRDefault="00C57FB3" w:rsidP="00164474">
          <w:pPr>
            <w:pStyle w:val="Footer"/>
            <w:rPr>
              <w:sz w:val="8"/>
              <w:szCs w:val="8"/>
            </w:rPr>
          </w:pPr>
        </w:p>
        <w:p w:rsidR="00C57FB3" w:rsidRPr="00FC2FA5" w:rsidRDefault="00C57FB3" w:rsidP="00164474">
          <w:pPr>
            <w:pStyle w:val="Footer"/>
            <w:rPr>
              <w:sz w:val="14"/>
              <w:szCs w:val="14"/>
            </w:rPr>
          </w:pPr>
          <w:r w:rsidRPr="00FC2FA5">
            <w:rPr>
              <w:sz w:val="14"/>
              <w:szCs w:val="14"/>
            </w:rPr>
            <w:t xml:space="preserve">Approved by (if applicable): </w:t>
          </w:r>
          <w:r w:rsidRPr="00FC2FA5">
            <w:rPr>
              <w:sz w:val="14"/>
              <w:szCs w:val="14"/>
            </w:rPr>
            <w:fldChar w:fldCharType="begin"/>
          </w:r>
          <w:r w:rsidRPr="00FC2FA5">
            <w:rPr>
              <w:sz w:val="14"/>
              <w:szCs w:val="14"/>
            </w:rPr>
            <w:instrText xml:space="preserve"> DOCPROPERTY  ApprovedBy  \* MERGEFORMAT </w:instrText>
          </w:r>
          <w:r w:rsidRPr="00FC2FA5">
            <w:rPr>
              <w:sz w:val="14"/>
              <w:szCs w:val="14"/>
            </w:rPr>
            <w:fldChar w:fldCharType="end"/>
          </w:r>
        </w:p>
      </w:tc>
      <w:tc>
        <w:tcPr>
          <w:tcW w:w="2715" w:type="dxa"/>
          <w:shd w:val="clear" w:color="auto" w:fill="auto"/>
        </w:tcPr>
        <w:p w:rsidR="00C57FB3" w:rsidRPr="00FC2FA5" w:rsidRDefault="00C57FB3" w:rsidP="00164474">
          <w:pPr>
            <w:pStyle w:val="Footer"/>
            <w:rPr>
              <w:sz w:val="8"/>
              <w:szCs w:val="8"/>
            </w:rPr>
          </w:pPr>
        </w:p>
        <w:p w:rsidR="00C57FB3" w:rsidRPr="00FC2FA5" w:rsidRDefault="00C57FB3" w:rsidP="00164474">
          <w:pPr>
            <w:pStyle w:val="Footer"/>
            <w:rPr>
              <w:sz w:val="14"/>
              <w:szCs w:val="14"/>
            </w:rPr>
          </w:pPr>
          <w:r w:rsidRPr="00FC2FA5">
            <w:rPr>
              <w:sz w:val="14"/>
              <w:szCs w:val="14"/>
            </w:rPr>
            <w:t xml:space="preserve">Page </w:t>
          </w:r>
          <w:r w:rsidRPr="00FC2FA5">
            <w:rPr>
              <w:sz w:val="14"/>
              <w:szCs w:val="14"/>
            </w:rPr>
            <w:fldChar w:fldCharType="begin"/>
          </w:r>
          <w:r w:rsidRPr="00FC2FA5">
            <w:rPr>
              <w:sz w:val="14"/>
              <w:szCs w:val="14"/>
            </w:rPr>
            <w:instrText xml:space="preserve"> PAGE </w:instrText>
          </w:r>
          <w:r w:rsidRPr="00FC2FA5">
            <w:rPr>
              <w:sz w:val="14"/>
              <w:szCs w:val="14"/>
            </w:rPr>
            <w:fldChar w:fldCharType="separate"/>
          </w:r>
          <w:r w:rsidR="008C744A">
            <w:rPr>
              <w:noProof/>
              <w:sz w:val="14"/>
              <w:szCs w:val="14"/>
            </w:rPr>
            <w:t>1</w:t>
          </w:r>
          <w:r w:rsidRPr="00FC2FA5">
            <w:rPr>
              <w:sz w:val="14"/>
              <w:szCs w:val="14"/>
            </w:rPr>
            <w:fldChar w:fldCharType="end"/>
          </w:r>
          <w:r w:rsidRPr="00FC2FA5">
            <w:rPr>
              <w:sz w:val="14"/>
              <w:szCs w:val="14"/>
            </w:rPr>
            <w:t xml:space="preserve"> of </w:t>
          </w:r>
          <w:r w:rsidRPr="00FC2FA5">
            <w:rPr>
              <w:sz w:val="14"/>
              <w:szCs w:val="14"/>
            </w:rPr>
            <w:fldChar w:fldCharType="begin"/>
          </w:r>
          <w:r w:rsidRPr="00FC2FA5">
            <w:rPr>
              <w:sz w:val="14"/>
              <w:szCs w:val="14"/>
            </w:rPr>
            <w:instrText xml:space="preserve"> NUMPAGES </w:instrText>
          </w:r>
          <w:r w:rsidRPr="00FC2FA5">
            <w:rPr>
              <w:sz w:val="14"/>
              <w:szCs w:val="14"/>
            </w:rPr>
            <w:fldChar w:fldCharType="separate"/>
          </w:r>
          <w:r w:rsidR="008C744A">
            <w:rPr>
              <w:noProof/>
              <w:sz w:val="14"/>
              <w:szCs w:val="14"/>
            </w:rPr>
            <w:t>3</w:t>
          </w:r>
          <w:r w:rsidRPr="00FC2FA5">
            <w:rPr>
              <w:sz w:val="14"/>
              <w:szCs w:val="14"/>
            </w:rPr>
            <w:fldChar w:fldCharType="end"/>
          </w:r>
        </w:p>
      </w:tc>
    </w:tr>
  </w:tbl>
  <w:p w:rsidR="00C57FB3" w:rsidRDefault="00C57FB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65EF2" w:rsidRDefault="00D65EF2" w:rsidP="003D018C">
      <w:pPr>
        <w:spacing w:after="0" w:line="240" w:lineRule="auto"/>
      </w:pPr>
      <w:r>
        <w:separator/>
      </w:r>
    </w:p>
  </w:footnote>
  <w:footnote w:type="continuationSeparator" w:id="0">
    <w:p w:rsidR="00D65EF2" w:rsidRDefault="00D65EF2" w:rsidP="003D018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4"/>
      <w:gridCol w:w="4293"/>
      <w:gridCol w:w="2689"/>
    </w:tblGrid>
    <w:tr w:rsidR="003D018C" w:rsidRPr="00FC2FA5" w:rsidTr="00164474">
      <w:trPr>
        <w:jc w:val="center"/>
      </w:trPr>
      <w:tc>
        <w:tcPr>
          <w:tcW w:w="2896" w:type="dxa"/>
          <w:shd w:val="clear" w:color="auto" w:fill="auto"/>
        </w:tcPr>
        <w:p w:rsidR="003D018C" w:rsidRPr="00FC2FA5" w:rsidRDefault="003D018C" w:rsidP="00164474">
          <w:pPr>
            <w:pStyle w:val="Header"/>
            <w:tabs>
              <w:tab w:val="right" w:pos="8688"/>
            </w:tabs>
            <w:ind w:left="181" w:right="-154"/>
            <w:rPr>
              <w:sz w:val="8"/>
              <w:szCs w:val="8"/>
            </w:rPr>
          </w:pPr>
        </w:p>
        <w:p w:rsidR="003D018C" w:rsidRPr="00FC2FA5" w:rsidRDefault="003D018C" w:rsidP="00164474">
          <w:pPr>
            <w:pStyle w:val="Header"/>
            <w:tabs>
              <w:tab w:val="right" w:pos="8688"/>
            </w:tabs>
            <w:ind w:left="181" w:right="-154"/>
            <w:rPr>
              <w:sz w:val="8"/>
              <w:szCs w:val="8"/>
            </w:rPr>
          </w:pPr>
        </w:p>
        <w:p w:rsidR="003D018C" w:rsidRPr="00FC2FA5" w:rsidRDefault="003D018C" w:rsidP="00164474">
          <w:pPr>
            <w:pStyle w:val="Header"/>
            <w:tabs>
              <w:tab w:val="right" w:pos="8688"/>
            </w:tabs>
            <w:ind w:left="181" w:right="-154"/>
            <w:rPr>
              <w:sz w:val="8"/>
              <w:szCs w:val="8"/>
            </w:rPr>
          </w:pPr>
          <w:r>
            <w:rPr>
              <w:noProof/>
              <w:sz w:val="20"/>
              <w:szCs w:val="20"/>
              <w:lang w:val="en-IN" w:eastAsia="en-IN"/>
            </w:rPr>
            <w:drawing>
              <wp:inline distT="0" distB="0" distL="0" distR="0" wp14:anchorId="7F7F9180" wp14:editId="5BFDC659">
                <wp:extent cx="1114425" cy="266700"/>
                <wp:effectExtent l="0" t="0" r="9525" b="0"/>
                <wp:docPr id="2" name="Picture 2" descr="eursmal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ursmal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266700"/>
                        </a:xfrm>
                        <a:prstGeom prst="rect">
                          <a:avLst/>
                        </a:prstGeom>
                        <a:noFill/>
                        <a:ln>
                          <a:noFill/>
                        </a:ln>
                      </pic:spPr>
                    </pic:pic>
                  </a:graphicData>
                </a:graphic>
              </wp:inline>
            </w:drawing>
          </w:r>
        </w:p>
        <w:p w:rsidR="003D018C" w:rsidRPr="00FC2FA5" w:rsidRDefault="003D018C" w:rsidP="00164474">
          <w:pPr>
            <w:pStyle w:val="Header"/>
            <w:tabs>
              <w:tab w:val="right" w:pos="8688"/>
            </w:tabs>
            <w:ind w:left="181" w:right="-154"/>
            <w:rPr>
              <w:sz w:val="8"/>
              <w:szCs w:val="8"/>
            </w:rPr>
          </w:pPr>
        </w:p>
      </w:tc>
      <w:tc>
        <w:tcPr>
          <w:tcW w:w="4344" w:type="dxa"/>
          <w:shd w:val="clear" w:color="auto" w:fill="auto"/>
        </w:tcPr>
        <w:p w:rsidR="003D018C" w:rsidRPr="00FC2FA5" w:rsidRDefault="003D018C" w:rsidP="00164474">
          <w:pPr>
            <w:pStyle w:val="Header"/>
            <w:tabs>
              <w:tab w:val="right" w:pos="8688"/>
            </w:tabs>
            <w:ind w:right="-154"/>
            <w:jc w:val="center"/>
            <w:rPr>
              <w:b/>
              <w:sz w:val="8"/>
              <w:szCs w:val="8"/>
            </w:rPr>
          </w:pPr>
        </w:p>
        <w:p w:rsidR="003D018C" w:rsidRPr="00FC2FA5" w:rsidRDefault="003D018C" w:rsidP="00164474">
          <w:pPr>
            <w:pStyle w:val="Header"/>
            <w:tabs>
              <w:tab w:val="right" w:pos="8688"/>
            </w:tabs>
            <w:ind w:right="-154"/>
            <w:jc w:val="center"/>
            <w:rPr>
              <w:b/>
              <w:sz w:val="16"/>
              <w:szCs w:val="16"/>
            </w:rPr>
          </w:pPr>
          <w:r w:rsidRPr="00FC2FA5">
            <w:rPr>
              <w:b/>
              <w:sz w:val="16"/>
              <w:szCs w:val="16"/>
            </w:rPr>
            <w:t xml:space="preserve">Document name: </w:t>
          </w:r>
          <w:r w:rsidRPr="00FC2FA5">
            <w:rPr>
              <w:b/>
              <w:sz w:val="16"/>
              <w:szCs w:val="16"/>
            </w:rPr>
            <w:br/>
          </w:r>
          <w:r>
            <w:rPr>
              <w:b/>
              <w:sz w:val="16"/>
              <w:szCs w:val="16"/>
            </w:rPr>
            <w:t xml:space="preserve">Eurofins India – </w:t>
          </w:r>
          <w:r w:rsidR="00600518">
            <w:rPr>
              <w:b/>
              <w:sz w:val="16"/>
              <w:szCs w:val="16"/>
            </w:rPr>
            <w:t>Education Continuity</w:t>
          </w:r>
          <w:r>
            <w:rPr>
              <w:b/>
              <w:sz w:val="16"/>
              <w:szCs w:val="16"/>
            </w:rPr>
            <w:t xml:space="preserve"> Policy</w:t>
          </w:r>
        </w:p>
        <w:p w:rsidR="003D018C" w:rsidRPr="00FC2FA5" w:rsidRDefault="003D018C" w:rsidP="00164474">
          <w:pPr>
            <w:pStyle w:val="Header"/>
            <w:tabs>
              <w:tab w:val="right" w:pos="8688"/>
            </w:tabs>
            <w:ind w:right="-154"/>
            <w:jc w:val="center"/>
            <w:rPr>
              <w:b/>
              <w:sz w:val="8"/>
              <w:szCs w:val="8"/>
            </w:rPr>
          </w:pPr>
        </w:p>
      </w:tc>
      <w:tc>
        <w:tcPr>
          <w:tcW w:w="2715" w:type="dxa"/>
          <w:shd w:val="clear" w:color="auto" w:fill="auto"/>
        </w:tcPr>
        <w:p w:rsidR="003D018C" w:rsidRPr="00FC2FA5" w:rsidRDefault="003D018C" w:rsidP="00164474">
          <w:pPr>
            <w:pStyle w:val="Header"/>
            <w:tabs>
              <w:tab w:val="right" w:pos="8688"/>
            </w:tabs>
            <w:ind w:right="-154"/>
            <w:rPr>
              <w:sz w:val="8"/>
              <w:szCs w:val="8"/>
            </w:rPr>
          </w:pPr>
        </w:p>
        <w:p w:rsidR="003D018C" w:rsidRPr="00FC2FA5" w:rsidRDefault="003D018C" w:rsidP="00164474">
          <w:pPr>
            <w:pStyle w:val="Header"/>
            <w:tabs>
              <w:tab w:val="right" w:pos="8688"/>
            </w:tabs>
            <w:ind w:right="-154"/>
            <w:rPr>
              <w:b/>
              <w:sz w:val="16"/>
              <w:szCs w:val="16"/>
            </w:rPr>
          </w:pPr>
          <w:r w:rsidRPr="00FC2FA5">
            <w:rPr>
              <w:b/>
              <w:sz w:val="16"/>
              <w:szCs w:val="16"/>
            </w:rPr>
            <w:t xml:space="preserve">Document Owner: </w:t>
          </w:r>
        </w:p>
        <w:p w:rsidR="003D018C" w:rsidRPr="00FC2FA5" w:rsidRDefault="002E2289" w:rsidP="00164474">
          <w:pPr>
            <w:pStyle w:val="Header"/>
            <w:tabs>
              <w:tab w:val="right" w:pos="8688"/>
            </w:tabs>
            <w:ind w:right="-154"/>
            <w:rPr>
              <w:b/>
              <w:sz w:val="16"/>
              <w:szCs w:val="16"/>
            </w:rPr>
          </w:pPr>
          <w:r>
            <w:rPr>
              <w:b/>
              <w:sz w:val="16"/>
              <w:szCs w:val="16"/>
            </w:rPr>
            <w:t>EITSI - HR</w:t>
          </w:r>
        </w:p>
      </w:tc>
    </w:tr>
    <w:tr w:rsidR="003D018C" w:rsidRPr="00FC2FA5" w:rsidTr="00164474">
      <w:trPr>
        <w:trHeight w:val="401"/>
        <w:jc w:val="center"/>
      </w:trPr>
      <w:tc>
        <w:tcPr>
          <w:tcW w:w="2896" w:type="dxa"/>
          <w:shd w:val="clear" w:color="auto" w:fill="auto"/>
        </w:tcPr>
        <w:p w:rsidR="003D018C" w:rsidRPr="00FC2FA5" w:rsidRDefault="003D018C" w:rsidP="00164474">
          <w:pPr>
            <w:pStyle w:val="Header"/>
            <w:tabs>
              <w:tab w:val="right" w:pos="8688"/>
            </w:tabs>
            <w:ind w:right="-154"/>
            <w:rPr>
              <w:sz w:val="8"/>
              <w:szCs w:val="8"/>
            </w:rPr>
          </w:pPr>
        </w:p>
        <w:p w:rsidR="003D018C" w:rsidRPr="003D018C" w:rsidRDefault="003D018C" w:rsidP="003D018C">
          <w:pPr>
            <w:pStyle w:val="Header"/>
            <w:tabs>
              <w:tab w:val="right" w:pos="8688"/>
            </w:tabs>
            <w:ind w:right="-154"/>
            <w:rPr>
              <w:sz w:val="14"/>
              <w:szCs w:val="14"/>
            </w:rPr>
          </w:pPr>
          <w:r w:rsidRPr="00515E38">
            <w:rPr>
              <w:sz w:val="14"/>
              <w:szCs w:val="14"/>
            </w:rPr>
            <w:t xml:space="preserve">DMS section: </w:t>
          </w:r>
          <w:r>
            <w:rPr>
              <w:sz w:val="14"/>
              <w:szCs w:val="14"/>
              <w:lang w:val="fr-FR"/>
            </w:rPr>
            <w:t>India – HR Policy</w:t>
          </w:r>
        </w:p>
      </w:tc>
      <w:tc>
        <w:tcPr>
          <w:tcW w:w="4344" w:type="dxa"/>
          <w:shd w:val="clear" w:color="auto" w:fill="auto"/>
        </w:tcPr>
        <w:p w:rsidR="003D018C" w:rsidRPr="00FC2FA5" w:rsidRDefault="003D018C" w:rsidP="00164474">
          <w:pPr>
            <w:pStyle w:val="Header"/>
            <w:tabs>
              <w:tab w:val="right" w:pos="8688"/>
            </w:tabs>
            <w:ind w:right="-154"/>
            <w:jc w:val="center"/>
            <w:rPr>
              <w:sz w:val="8"/>
              <w:szCs w:val="8"/>
              <w:lang w:val="pt-BR"/>
            </w:rPr>
          </w:pPr>
        </w:p>
        <w:p w:rsidR="003D018C" w:rsidRPr="00FC2FA5" w:rsidRDefault="003D018C" w:rsidP="00164474">
          <w:pPr>
            <w:pStyle w:val="Header"/>
            <w:tabs>
              <w:tab w:val="right" w:pos="8688"/>
            </w:tabs>
            <w:ind w:right="-154"/>
            <w:jc w:val="center"/>
            <w:rPr>
              <w:sz w:val="14"/>
              <w:szCs w:val="14"/>
            </w:rPr>
          </w:pPr>
          <w:r w:rsidRPr="00FC2FA5">
            <w:rPr>
              <w:sz w:val="14"/>
              <w:szCs w:val="14"/>
            </w:rPr>
            <w:t>Recipients:</w:t>
          </w:r>
          <w:r>
            <w:rPr>
              <w:sz w:val="14"/>
              <w:szCs w:val="14"/>
            </w:rPr>
            <w:t xml:space="preserve"> All Employees</w:t>
          </w:r>
        </w:p>
        <w:p w:rsidR="003D018C" w:rsidRPr="00FC2FA5" w:rsidRDefault="003D018C" w:rsidP="00164474">
          <w:pPr>
            <w:pStyle w:val="Header"/>
            <w:tabs>
              <w:tab w:val="right" w:pos="8688"/>
            </w:tabs>
            <w:ind w:right="-154"/>
            <w:jc w:val="center"/>
            <w:rPr>
              <w:sz w:val="14"/>
              <w:szCs w:val="14"/>
            </w:rPr>
          </w:pPr>
          <w:r w:rsidRPr="00FC2FA5">
            <w:rPr>
              <w:sz w:val="14"/>
              <w:szCs w:val="14"/>
            </w:rPr>
            <w:fldChar w:fldCharType="begin"/>
          </w:r>
          <w:r w:rsidRPr="00FC2FA5">
            <w:rPr>
              <w:sz w:val="14"/>
              <w:szCs w:val="14"/>
            </w:rPr>
            <w:instrText xml:space="preserve"> DOCPROPERTY  Recipients  \* MERGEFORMAT </w:instrText>
          </w:r>
          <w:r w:rsidRPr="00FC2FA5">
            <w:rPr>
              <w:sz w:val="14"/>
              <w:szCs w:val="14"/>
            </w:rPr>
            <w:fldChar w:fldCharType="end"/>
          </w:r>
        </w:p>
      </w:tc>
      <w:tc>
        <w:tcPr>
          <w:tcW w:w="2715" w:type="dxa"/>
          <w:shd w:val="clear" w:color="auto" w:fill="auto"/>
        </w:tcPr>
        <w:p w:rsidR="003D018C" w:rsidRPr="00FC2FA5" w:rsidRDefault="003D018C" w:rsidP="00164474">
          <w:pPr>
            <w:pStyle w:val="Header"/>
            <w:tabs>
              <w:tab w:val="right" w:pos="8688"/>
            </w:tabs>
            <w:ind w:right="-154"/>
            <w:rPr>
              <w:sz w:val="8"/>
              <w:szCs w:val="8"/>
            </w:rPr>
          </w:pPr>
        </w:p>
        <w:p w:rsidR="003D018C" w:rsidRPr="00FC2FA5" w:rsidRDefault="003D018C" w:rsidP="00164474">
          <w:pPr>
            <w:pStyle w:val="Header"/>
            <w:tabs>
              <w:tab w:val="right" w:pos="8688"/>
            </w:tabs>
            <w:ind w:right="-154"/>
            <w:rPr>
              <w:sz w:val="14"/>
              <w:szCs w:val="14"/>
            </w:rPr>
          </w:pPr>
          <w:r w:rsidRPr="00FC2FA5">
            <w:rPr>
              <w:sz w:val="14"/>
              <w:szCs w:val="14"/>
            </w:rPr>
            <w:t xml:space="preserve">Confidentiality level: </w:t>
          </w:r>
        </w:p>
        <w:p w:rsidR="003D018C" w:rsidRPr="00FC2FA5" w:rsidRDefault="003D018C" w:rsidP="00164474">
          <w:pPr>
            <w:pStyle w:val="Header"/>
            <w:tabs>
              <w:tab w:val="right" w:pos="8688"/>
            </w:tabs>
            <w:ind w:right="-154"/>
            <w:rPr>
              <w:b/>
              <w:sz w:val="16"/>
              <w:szCs w:val="16"/>
            </w:rPr>
          </w:pPr>
          <w:r w:rsidRPr="00FC2FA5">
            <w:rPr>
              <w:sz w:val="14"/>
              <w:szCs w:val="14"/>
            </w:rPr>
            <w:fldChar w:fldCharType="begin"/>
          </w:r>
          <w:r w:rsidRPr="00FC2FA5">
            <w:rPr>
              <w:sz w:val="14"/>
              <w:szCs w:val="14"/>
            </w:rPr>
            <w:instrText xml:space="preserve"> DOCPROPERTY  "Confidentiality Level"  \* MERGEFORMAT </w:instrText>
          </w:r>
          <w:r w:rsidRPr="00FC2FA5">
            <w:rPr>
              <w:sz w:val="14"/>
              <w:szCs w:val="14"/>
            </w:rPr>
            <w:fldChar w:fldCharType="separate"/>
          </w:r>
          <w:r>
            <w:rPr>
              <w:sz w:val="14"/>
              <w:szCs w:val="14"/>
            </w:rPr>
            <w:t>Eurofins India Internal</w:t>
          </w:r>
          <w:r w:rsidRPr="00FC2FA5">
            <w:rPr>
              <w:sz w:val="14"/>
              <w:szCs w:val="14"/>
            </w:rPr>
            <w:fldChar w:fldCharType="end"/>
          </w:r>
        </w:p>
        <w:p w:rsidR="003D018C" w:rsidRPr="00FC2FA5" w:rsidRDefault="003D018C" w:rsidP="00164474">
          <w:pPr>
            <w:pStyle w:val="Header"/>
            <w:tabs>
              <w:tab w:val="right" w:pos="8688"/>
            </w:tabs>
            <w:ind w:right="-154"/>
            <w:rPr>
              <w:sz w:val="8"/>
              <w:szCs w:val="8"/>
            </w:rPr>
          </w:pPr>
        </w:p>
      </w:tc>
    </w:tr>
  </w:tbl>
  <w:p w:rsidR="003D018C" w:rsidRDefault="003D018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3153C5"/>
    <w:multiLevelType w:val="hybridMultilevel"/>
    <w:tmpl w:val="E0FEF006"/>
    <w:lvl w:ilvl="0" w:tplc="0409001B">
      <w:start w:val="1"/>
      <w:numFmt w:val="lowerRoman"/>
      <w:lvlText w:val="%1."/>
      <w:lvlJc w:val="right"/>
      <w:pPr>
        <w:tabs>
          <w:tab w:val="num" w:pos="3420"/>
        </w:tabs>
        <w:ind w:left="3420" w:hanging="360"/>
      </w:pPr>
    </w:lvl>
    <w:lvl w:ilvl="1" w:tplc="04090019" w:tentative="1">
      <w:start w:val="1"/>
      <w:numFmt w:val="lowerLetter"/>
      <w:lvlText w:val="%2."/>
      <w:lvlJc w:val="left"/>
      <w:pPr>
        <w:tabs>
          <w:tab w:val="num" w:pos="4140"/>
        </w:tabs>
        <w:ind w:left="4140" w:hanging="360"/>
      </w:pPr>
    </w:lvl>
    <w:lvl w:ilvl="2" w:tplc="0409001B" w:tentative="1">
      <w:start w:val="1"/>
      <w:numFmt w:val="lowerRoman"/>
      <w:lvlText w:val="%3."/>
      <w:lvlJc w:val="right"/>
      <w:pPr>
        <w:tabs>
          <w:tab w:val="num" w:pos="4860"/>
        </w:tabs>
        <w:ind w:left="4860" w:hanging="180"/>
      </w:pPr>
    </w:lvl>
    <w:lvl w:ilvl="3" w:tplc="0409000F" w:tentative="1">
      <w:start w:val="1"/>
      <w:numFmt w:val="decimal"/>
      <w:lvlText w:val="%4."/>
      <w:lvlJc w:val="left"/>
      <w:pPr>
        <w:tabs>
          <w:tab w:val="num" w:pos="5580"/>
        </w:tabs>
        <w:ind w:left="5580" w:hanging="360"/>
      </w:pPr>
    </w:lvl>
    <w:lvl w:ilvl="4" w:tplc="04090019" w:tentative="1">
      <w:start w:val="1"/>
      <w:numFmt w:val="lowerLetter"/>
      <w:lvlText w:val="%5."/>
      <w:lvlJc w:val="left"/>
      <w:pPr>
        <w:tabs>
          <w:tab w:val="num" w:pos="6300"/>
        </w:tabs>
        <w:ind w:left="6300" w:hanging="360"/>
      </w:pPr>
    </w:lvl>
    <w:lvl w:ilvl="5" w:tplc="0409001B" w:tentative="1">
      <w:start w:val="1"/>
      <w:numFmt w:val="lowerRoman"/>
      <w:lvlText w:val="%6."/>
      <w:lvlJc w:val="right"/>
      <w:pPr>
        <w:tabs>
          <w:tab w:val="num" w:pos="7020"/>
        </w:tabs>
        <w:ind w:left="7020" w:hanging="180"/>
      </w:pPr>
    </w:lvl>
    <w:lvl w:ilvl="6" w:tplc="0409000F" w:tentative="1">
      <w:start w:val="1"/>
      <w:numFmt w:val="decimal"/>
      <w:lvlText w:val="%7."/>
      <w:lvlJc w:val="left"/>
      <w:pPr>
        <w:tabs>
          <w:tab w:val="num" w:pos="7740"/>
        </w:tabs>
        <w:ind w:left="7740" w:hanging="360"/>
      </w:pPr>
    </w:lvl>
    <w:lvl w:ilvl="7" w:tplc="04090019" w:tentative="1">
      <w:start w:val="1"/>
      <w:numFmt w:val="lowerLetter"/>
      <w:lvlText w:val="%8."/>
      <w:lvlJc w:val="left"/>
      <w:pPr>
        <w:tabs>
          <w:tab w:val="num" w:pos="8460"/>
        </w:tabs>
        <w:ind w:left="8460" w:hanging="360"/>
      </w:pPr>
    </w:lvl>
    <w:lvl w:ilvl="8" w:tplc="0409001B" w:tentative="1">
      <w:start w:val="1"/>
      <w:numFmt w:val="lowerRoman"/>
      <w:lvlText w:val="%9."/>
      <w:lvlJc w:val="right"/>
      <w:pPr>
        <w:tabs>
          <w:tab w:val="num" w:pos="9180"/>
        </w:tabs>
        <w:ind w:left="9180" w:hanging="180"/>
      </w:pPr>
    </w:lvl>
  </w:abstractNum>
  <w:abstractNum w:abstractNumId="1">
    <w:nsid w:val="14E5487B"/>
    <w:multiLevelType w:val="hybridMultilevel"/>
    <w:tmpl w:val="A2704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9234BFF"/>
    <w:multiLevelType w:val="hybridMultilevel"/>
    <w:tmpl w:val="C8B44CC0"/>
    <w:lvl w:ilvl="0" w:tplc="04090013">
      <w:start w:val="1"/>
      <w:numFmt w:val="upperRoman"/>
      <w:lvlText w:val="%1."/>
      <w:lvlJc w:val="right"/>
      <w:pPr>
        <w:tabs>
          <w:tab w:val="num" w:pos="1260"/>
        </w:tabs>
        <w:ind w:left="1260" w:hanging="180"/>
      </w:pPr>
    </w:lvl>
    <w:lvl w:ilvl="1" w:tplc="04090017">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3">
    <w:nsid w:val="3B02694F"/>
    <w:multiLevelType w:val="hybridMultilevel"/>
    <w:tmpl w:val="6EE60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D204302"/>
    <w:multiLevelType w:val="hybridMultilevel"/>
    <w:tmpl w:val="F8C07850"/>
    <w:lvl w:ilvl="0" w:tplc="04090001">
      <w:start w:val="1"/>
      <w:numFmt w:val="bullet"/>
      <w:lvlText w:val=""/>
      <w:lvlJc w:val="left"/>
      <w:pPr>
        <w:tabs>
          <w:tab w:val="num" w:pos="1260"/>
        </w:tabs>
        <w:ind w:left="1260" w:hanging="180"/>
      </w:pPr>
      <w:rPr>
        <w:rFonts w:ascii="Symbol" w:hAnsi="Symbol"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5">
    <w:nsid w:val="43624EC4"/>
    <w:multiLevelType w:val="hybridMultilevel"/>
    <w:tmpl w:val="F804642A"/>
    <w:lvl w:ilvl="0" w:tplc="04090013">
      <w:start w:val="1"/>
      <w:numFmt w:val="upperRoman"/>
      <w:lvlText w:val="%1."/>
      <w:lvlJc w:val="right"/>
      <w:pPr>
        <w:tabs>
          <w:tab w:val="num" w:pos="1260"/>
        </w:tabs>
        <w:ind w:left="1260" w:hanging="180"/>
      </w:p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6">
    <w:nsid w:val="4AB84C20"/>
    <w:multiLevelType w:val="hybridMultilevel"/>
    <w:tmpl w:val="46BC3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240275F"/>
    <w:multiLevelType w:val="hybridMultilevel"/>
    <w:tmpl w:val="5E927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A6A5E55"/>
    <w:multiLevelType w:val="hybridMultilevel"/>
    <w:tmpl w:val="66984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D072B89"/>
    <w:multiLevelType w:val="hybridMultilevel"/>
    <w:tmpl w:val="4092AE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3904D6C"/>
    <w:multiLevelType w:val="hybridMultilevel"/>
    <w:tmpl w:val="DBA4E65C"/>
    <w:lvl w:ilvl="0" w:tplc="0409000F">
      <w:start w:val="1"/>
      <w:numFmt w:val="decimal"/>
      <w:lvlText w:val="%1."/>
      <w:lvlJc w:val="left"/>
      <w:pPr>
        <w:ind w:left="144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66AE7F4F"/>
    <w:multiLevelType w:val="hybridMultilevel"/>
    <w:tmpl w:val="C4D472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6BD10DCB"/>
    <w:multiLevelType w:val="hybridMultilevel"/>
    <w:tmpl w:val="95660600"/>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3">
    <w:nsid w:val="6C45604B"/>
    <w:multiLevelType w:val="hybridMultilevel"/>
    <w:tmpl w:val="EDDA6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5B32F8E"/>
    <w:multiLevelType w:val="hybridMultilevel"/>
    <w:tmpl w:val="FC9A4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E571ED7"/>
    <w:multiLevelType w:val="hybridMultilevel"/>
    <w:tmpl w:val="C7E66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14"/>
  </w:num>
  <w:num w:numId="4">
    <w:abstractNumId w:val="13"/>
  </w:num>
  <w:num w:numId="5">
    <w:abstractNumId w:val="8"/>
  </w:num>
  <w:num w:numId="6">
    <w:abstractNumId w:val="1"/>
  </w:num>
  <w:num w:numId="7">
    <w:abstractNumId w:val="15"/>
  </w:num>
  <w:num w:numId="8">
    <w:abstractNumId w:val="12"/>
  </w:num>
  <w:num w:numId="9">
    <w:abstractNumId w:val="2"/>
  </w:num>
  <w:num w:numId="10">
    <w:abstractNumId w:val="0"/>
  </w:num>
  <w:num w:numId="11">
    <w:abstractNumId w:val="5"/>
  </w:num>
  <w:num w:numId="12">
    <w:abstractNumId w:val="9"/>
  </w:num>
  <w:num w:numId="13">
    <w:abstractNumId w:val="3"/>
  </w:num>
  <w:num w:numId="14">
    <w:abstractNumId w:val="10"/>
  </w:num>
  <w:num w:numId="15">
    <w:abstractNumId w:val="11"/>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594E"/>
    <w:rsid w:val="00012E39"/>
    <w:rsid w:val="00014D49"/>
    <w:rsid w:val="00021F61"/>
    <w:rsid w:val="00071887"/>
    <w:rsid w:val="00082880"/>
    <w:rsid w:val="00086274"/>
    <w:rsid w:val="000C1BB7"/>
    <w:rsid w:val="001079D3"/>
    <w:rsid w:val="001175A9"/>
    <w:rsid w:val="001428FF"/>
    <w:rsid w:val="001462F9"/>
    <w:rsid w:val="001759EF"/>
    <w:rsid w:val="001B0B33"/>
    <w:rsid w:val="001D6996"/>
    <w:rsid w:val="002251C4"/>
    <w:rsid w:val="002556F5"/>
    <w:rsid w:val="00264904"/>
    <w:rsid w:val="00266B6C"/>
    <w:rsid w:val="00270D0C"/>
    <w:rsid w:val="0029176B"/>
    <w:rsid w:val="002E2289"/>
    <w:rsid w:val="002F3841"/>
    <w:rsid w:val="00340F10"/>
    <w:rsid w:val="003653C8"/>
    <w:rsid w:val="003742C2"/>
    <w:rsid w:val="00377F22"/>
    <w:rsid w:val="00394FB2"/>
    <w:rsid w:val="003A634B"/>
    <w:rsid w:val="003D018C"/>
    <w:rsid w:val="003E7746"/>
    <w:rsid w:val="004204C5"/>
    <w:rsid w:val="0042213D"/>
    <w:rsid w:val="00436F76"/>
    <w:rsid w:val="0045387A"/>
    <w:rsid w:val="00454F67"/>
    <w:rsid w:val="00465724"/>
    <w:rsid w:val="004816ED"/>
    <w:rsid w:val="004C3E99"/>
    <w:rsid w:val="0052425D"/>
    <w:rsid w:val="00573C5E"/>
    <w:rsid w:val="005D2EEE"/>
    <w:rsid w:val="005E5AAD"/>
    <w:rsid w:val="005F54DB"/>
    <w:rsid w:val="005F7F33"/>
    <w:rsid w:val="00600518"/>
    <w:rsid w:val="00604B0E"/>
    <w:rsid w:val="00634496"/>
    <w:rsid w:val="00676B3F"/>
    <w:rsid w:val="00682F87"/>
    <w:rsid w:val="006C5FAE"/>
    <w:rsid w:val="006C6A02"/>
    <w:rsid w:val="006D30D2"/>
    <w:rsid w:val="00713021"/>
    <w:rsid w:val="0071456A"/>
    <w:rsid w:val="00717D25"/>
    <w:rsid w:val="00726851"/>
    <w:rsid w:val="00731D96"/>
    <w:rsid w:val="007402C4"/>
    <w:rsid w:val="00752093"/>
    <w:rsid w:val="00752918"/>
    <w:rsid w:val="00760892"/>
    <w:rsid w:val="00777738"/>
    <w:rsid w:val="00781701"/>
    <w:rsid w:val="0082795E"/>
    <w:rsid w:val="0086085D"/>
    <w:rsid w:val="00875F56"/>
    <w:rsid w:val="008830D8"/>
    <w:rsid w:val="008913B7"/>
    <w:rsid w:val="008C744A"/>
    <w:rsid w:val="008E512A"/>
    <w:rsid w:val="008F0E0D"/>
    <w:rsid w:val="00900724"/>
    <w:rsid w:val="0090635A"/>
    <w:rsid w:val="00907EA6"/>
    <w:rsid w:val="009446B1"/>
    <w:rsid w:val="009619F1"/>
    <w:rsid w:val="00962FEE"/>
    <w:rsid w:val="00974D45"/>
    <w:rsid w:val="009A40F2"/>
    <w:rsid w:val="009A6F92"/>
    <w:rsid w:val="00A23A34"/>
    <w:rsid w:val="00A36B20"/>
    <w:rsid w:val="00A437FE"/>
    <w:rsid w:val="00A63FB7"/>
    <w:rsid w:val="00A86898"/>
    <w:rsid w:val="00A87A1E"/>
    <w:rsid w:val="00A97C2A"/>
    <w:rsid w:val="00A97E74"/>
    <w:rsid w:val="00AC4974"/>
    <w:rsid w:val="00AC5956"/>
    <w:rsid w:val="00AD0924"/>
    <w:rsid w:val="00AD359D"/>
    <w:rsid w:val="00B02680"/>
    <w:rsid w:val="00B05AF8"/>
    <w:rsid w:val="00B10192"/>
    <w:rsid w:val="00B3238D"/>
    <w:rsid w:val="00B40DC2"/>
    <w:rsid w:val="00B413F3"/>
    <w:rsid w:val="00B73A69"/>
    <w:rsid w:val="00BB0367"/>
    <w:rsid w:val="00C13C32"/>
    <w:rsid w:val="00C2292F"/>
    <w:rsid w:val="00C45E45"/>
    <w:rsid w:val="00C57FB3"/>
    <w:rsid w:val="00C64CA6"/>
    <w:rsid w:val="00C76D92"/>
    <w:rsid w:val="00CA213F"/>
    <w:rsid w:val="00D07BCA"/>
    <w:rsid w:val="00D26A4F"/>
    <w:rsid w:val="00D53D78"/>
    <w:rsid w:val="00D5436F"/>
    <w:rsid w:val="00D65EF2"/>
    <w:rsid w:val="00DA5E6B"/>
    <w:rsid w:val="00DA7F20"/>
    <w:rsid w:val="00DB3FFC"/>
    <w:rsid w:val="00E01554"/>
    <w:rsid w:val="00E05ED9"/>
    <w:rsid w:val="00E06C91"/>
    <w:rsid w:val="00E5563D"/>
    <w:rsid w:val="00E6594E"/>
    <w:rsid w:val="00E82FB9"/>
    <w:rsid w:val="00E9621B"/>
    <w:rsid w:val="00E96F4C"/>
    <w:rsid w:val="00EB5515"/>
    <w:rsid w:val="00EC2F55"/>
    <w:rsid w:val="00ED3808"/>
    <w:rsid w:val="00EE2EF2"/>
    <w:rsid w:val="00EE4EDB"/>
    <w:rsid w:val="00EE7EBD"/>
    <w:rsid w:val="00EF623F"/>
    <w:rsid w:val="00F01005"/>
    <w:rsid w:val="00F10B1D"/>
    <w:rsid w:val="00F30A93"/>
    <w:rsid w:val="00F33388"/>
    <w:rsid w:val="00F63AD1"/>
    <w:rsid w:val="00F8087F"/>
    <w:rsid w:val="00FB15F7"/>
    <w:rsid w:val="00FF4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qFormat/>
    <w:rsid w:val="003E7746"/>
    <w:pPr>
      <w:keepNext/>
      <w:keepLines/>
      <w:spacing w:before="240" w:after="60" w:line="360" w:lineRule="atLeast"/>
      <w:jc w:val="both"/>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2292F"/>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A97C2A"/>
    <w:pPr>
      <w:ind w:left="720"/>
      <w:contextualSpacing/>
    </w:pPr>
  </w:style>
  <w:style w:type="table" w:styleId="TableGrid">
    <w:name w:val="Table Grid"/>
    <w:basedOn w:val="TableNormal"/>
    <w:uiPriority w:val="59"/>
    <w:rsid w:val="009007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5">
    <w:name w:val="Light Shading Accent 5"/>
    <w:basedOn w:val="TableNormal"/>
    <w:uiPriority w:val="60"/>
    <w:rsid w:val="00781701"/>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Header">
    <w:name w:val="header"/>
    <w:basedOn w:val="Normal"/>
    <w:link w:val="HeaderChar"/>
    <w:unhideWhenUsed/>
    <w:rsid w:val="003D018C"/>
    <w:pPr>
      <w:tabs>
        <w:tab w:val="center" w:pos="4680"/>
        <w:tab w:val="right" w:pos="9360"/>
      </w:tabs>
      <w:spacing w:after="0" w:line="240" w:lineRule="auto"/>
    </w:pPr>
  </w:style>
  <w:style w:type="character" w:customStyle="1" w:styleId="HeaderChar">
    <w:name w:val="Header Char"/>
    <w:basedOn w:val="DefaultParagraphFont"/>
    <w:link w:val="Header"/>
    <w:rsid w:val="003D018C"/>
  </w:style>
  <w:style w:type="paragraph" w:styleId="Footer">
    <w:name w:val="footer"/>
    <w:basedOn w:val="Normal"/>
    <w:link w:val="FooterChar"/>
    <w:unhideWhenUsed/>
    <w:rsid w:val="003D01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018C"/>
  </w:style>
  <w:style w:type="paragraph" w:styleId="BalloonText">
    <w:name w:val="Balloon Text"/>
    <w:basedOn w:val="Normal"/>
    <w:link w:val="BalloonTextChar"/>
    <w:uiPriority w:val="99"/>
    <w:semiHidden/>
    <w:unhideWhenUsed/>
    <w:rsid w:val="00731D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1D96"/>
    <w:rPr>
      <w:rFonts w:ascii="Tahoma" w:hAnsi="Tahoma" w:cs="Tahoma"/>
      <w:sz w:val="16"/>
      <w:szCs w:val="16"/>
    </w:rPr>
  </w:style>
  <w:style w:type="character" w:customStyle="1" w:styleId="Heading3Char">
    <w:name w:val="Heading 3 Char"/>
    <w:basedOn w:val="DefaultParagraphFont"/>
    <w:link w:val="Heading3"/>
    <w:rsid w:val="003E7746"/>
    <w:rPr>
      <w:rFonts w:ascii="Arial" w:eastAsia="Times New Roman" w:hAnsi="Arial" w:cs="Arial"/>
      <w:b/>
      <w:bCs/>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qFormat/>
    <w:rsid w:val="003E7746"/>
    <w:pPr>
      <w:keepNext/>
      <w:keepLines/>
      <w:spacing w:before="240" w:after="60" w:line="360" w:lineRule="atLeast"/>
      <w:jc w:val="both"/>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2292F"/>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A97C2A"/>
    <w:pPr>
      <w:ind w:left="720"/>
      <w:contextualSpacing/>
    </w:pPr>
  </w:style>
  <w:style w:type="table" w:styleId="TableGrid">
    <w:name w:val="Table Grid"/>
    <w:basedOn w:val="TableNormal"/>
    <w:uiPriority w:val="59"/>
    <w:rsid w:val="009007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5">
    <w:name w:val="Light Shading Accent 5"/>
    <w:basedOn w:val="TableNormal"/>
    <w:uiPriority w:val="60"/>
    <w:rsid w:val="00781701"/>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Header">
    <w:name w:val="header"/>
    <w:basedOn w:val="Normal"/>
    <w:link w:val="HeaderChar"/>
    <w:unhideWhenUsed/>
    <w:rsid w:val="003D018C"/>
    <w:pPr>
      <w:tabs>
        <w:tab w:val="center" w:pos="4680"/>
        <w:tab w:val="right" w:pos="9360"/>
      </w:tabs>
      <w:spacing w:after="0" w:line="240" w:lineRule="auto"/>
    </w:pPr>
  </w:style>
  <w:style w:type="character" w:customStyle="1" w:styleId="HeaderChar">
    <w:name w:val="Header Char"/>
    <w:basedOn w:val="DefaultParagraphFont"/>
    <w:link w:val="Header"/>
    <w:rsid w:val="003D018C"/>
  </w:style>
  <w:style w:type="paragraph" w:styleId="Footer">
    <w:name w:val="footer"/>
    <w:basedOn w:val="Normal"/>
    <w:link w:val="FooterChar"/>
    <w:unhideWhenUsed/>
    <w:rsid w:val="003D01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018C"/>
  </w:style>
  <w:style w:type="paragraph" w:styleId="BalloonText">
    <w:name w:val="Balloon Text"/>
    <w:basedOn w:val="Normal"/>
    <w:link w:val="BalloonTextChar"/>
    <w:uiPriority w:val="99"/>
    <w:semiHidden/>
    <w:unhideWhenUsed/>
    <w:rsid w:val="00731D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31D96"/>
    <w:rPr>
      <w:rFonts w:ascii="Tahoma" w:hAnsi="Tahoma" w:cs="Tahoma"/>
      <w:sz w:val="16"/>
      <w:szCs w:val="16"/>
    </w:rPr>
  </w:style>
  <w:style w:type="character" w:customStyle="1" w:styleId="Heading3Char">
    <w:name w:val="Heading 3 Char"/>
    <w:basedOn w:val="DefaultParagraphFont"/>
    <w:link w:val="Heading3"/>
    <w:rsid w:val="003E7746"/>
    <w:rPr>
      <w:rFonts w:ascii="Arial" w:eastAsia="Times New Roman" w:hAnsi="Arial" w:cs="Arial"/>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929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5A1CA9-E178-4A58-8211-3DA1A9E90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809</Words>
  <Characters>4615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Eurofins IT Infrastructure GmbH</Company>
  <LinksUpToDate>false</LinksUpToDate>
  <CharactersWithSpaces>5414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Ranjith Doshi</dc:creator>
  <cp:lastModifiedBy>Akshay Chopra</cp:lastModifiedBy>
  <cp:revision>2</cp:revision>
  <dcterms:created xsi:type="dcterms:W3CDTF">2017-05-22T05:02:00Z</dcterms:created>
  <dcterms:modified xsi:type="dcterms:W3CDTF">2017-05-22T05:02:00Z</dcterms:modified>
</cp:coreProperties>
</file>