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59F3" w:rsidRPr="00BA40DB" w:rsidRDefault="004659F3" w:rsidP="00BA40DB">
      <w:pPr>
        <w:pStyle w:val="Heading1"/>
        <w:jc w:val="center"/>
        <w:rPr>
          <w:b/>
          <w:bCs/>
        </w:rPr>
      </w:pPr>
      <w:r w:rsidRPr="00BA40DB">
        <w:rPr>
          <w:b/>
          <w:bCs/>
        </w:rPr>
        <w:t>Amazon Delivery Time Prediction</w:t>
      </w:r>
    </w:p>
    <w:p w:rsidR="004659F3" w:rsidRPr="004659F3" w:rsidRDefault="00000000" w:rsidP="004659F3">
      <w:pPr>
        <w:rPr>
          <w:rFonts w:cstheme="minorHAnsi"/>
          <w:sz w:val="21"/>
          <w:szCs w:val="21"/>
        </w:rPr>
      </w:pPr>
      <w:r>
        <w:rPr>
          <w:rFonts w:cstheme="minorHAnsi"/>
          <w:sz w:val="21"/>
          <w:szCs w:val="21"/>
        </w:rPr>
        <w:pict>
          <v:rect id="_x0000_i1025" style="width:0;height:1.5pt" o:hralign="center" o:hrstd="t" o:hr="t" fillcolor="#a0a0a0" stroked="f"/>
        </w:pict>
      </w:r>
    </w:p>
    <w:p w:rsidR="004659F3" w:rsidRPr="004659F3" w:rsidRDefault="004659F3" w:rsidP="004659F3">
      <w:pPr>
        <w:rPr>
          <w:rFonts w:cstheme="minorHAnsi"/>
          <w:b/>
          <w:bCs/>
          <w:sz w:val="21"/>
          <w:szCs w:val="21"/>
        </w:rPr>
      </w:pPr>
      <w:r w:rsidRPr="004659F3">
        <w:rPr>
          <w:rFonts w:cstheme="minorHAnsi"/>
          <w:b/>
          <w:bCs/>
          <w:sz w:val="21"/>
          <w:szCs w:val="21"/>
        </w:rPr>
        <w:t>Objective</w:t>
      </w:r>
    </w:p>
    <w:p w:rsidR="004659F3" w:rsidRPr="004659F3" w:rsidRDefault="004659F3" w:rsidP="004659F3">
      <w:pPr>
        <w:rPr>
          <w:rFonts w:cstheme="minorHAnsi"/>
          <w:sz w:val="21"/>
          <w:szCs w:val="21"/>
        </w:rPr>
      </w:pPr>
      <w:r w:rsidRPr="004659F3">
        <w:rPr>
          <w:rFonts w:cstheme="minorHAnsi"/>
          <w:sz w:val="21"/>
          <w:szCs w:val="21"/>
        </w:rPr>
        <w:t>To build a predictive model that estimates the delivery time for Amazon orders based on geospatial and operational features, and to develop an interactive web application that allows users to select input parameters and get real-time predictions using different regression models.</w:t>
      </w:r>
    </w:p>
    <w:p w:rsidR="004659F3" w:rsidRPr="004659F3" w:rsidRDefault="00000000" w:rsidP="004659F3">
      <w:pPr>
        <w:rPr>
          <w:rFonts w:cstheme="minorHAnsi"/>
          <w:sz w:val="21"/>
          <w:szCs w:val="21"/>
        </w:rPr>
      </w:pPr>
      <w:r>
        <w:rPr>
          <w:rFonts w:cstheme="minorHAnsi"/>
          <w:sz w:val="21"/>
          <w:szCs w:val="21"/>
        </w:rPr>
        <w:pict>
          <v:rect id="_x0000_i1026" style="width:0;height:1.5pt" o:hralign="center" o:hrstd="t" o:hr="t" fillcolor="#a0a0a0" stroked="f"/>
        </w:pict>
      </w:r>
    </w:p>
    <w:p w:rsidR="004659F3" w:rsidRPr="004659F3" w:rsidRDefault="004659F3" w:rsidP="004659F3">
      <w:pPr>
        <w:rPr>
          <w:rFonts w:cstheme="minorHAnsi"/>
          <w:b/>
          <w:bCs/>
          <w:sz w:val="21"/>
          <w:szCs w:val="21"/>
        </w:rPr>
      </w:pPr>
      <w:r w:rsidRPr="004659F3">
        <w:rPr>
          <w:rFonts w:cstheme="minorHAnsi"/>
          <w:b/>
          <w:bCs/>
          <w:sz w:val="21"/>
          <w:szCs w:val="21"/>
        </w:rPr>
        <w:t>Problem Statement</w:t>
      </w:r>
    </w:p>
    <w:p w:rsidR="004659F3" w:rsidRPr="004659F3" w:rsidRDefault="004659F3" w:rsidP="004659F3">
      <w:pPr>
        <w:rPr>
          <w:rFonts w:cstheme="minorHAnsi"/>
          <w:sz w:val="21"/>
          <w:szCs w:val="21"/>
        </w:rPr>
      </w:pPr>
      <w:r w:rsidRPr="004659F3">
        <w:rPr>
          <w:rFonts w:cstheme="minorHAnsi"/>
          <w:sz w:val="21"/>
          <w:szCs w:val="21"/>
        </w:rPr>
        <w:t>E-commerce giants like Amazon need efficient last-mile delivery predictions to manage logistics, reduce costs, and enhance customer satisfaction. Estimating accurate delivery times is challenging due to several dynamic factors such as traffic conditions, agent performance, and geolocation. The goal of this project is to develop a machine learning model that can reliably predict delivery times based on historical data.</w:t>
      </w:r>
    </w:p>
    <w:p w:rsidR="004659F3" w:rsidRPr="004659F3" w:rsidRDefault="00000000" w:rsidP="004659F3">
      <w:pPr>
        <w:rPr>
          <w:rFonts w:cstheme="minorHAnsi"/>
          <w:sz w:val="21"/>
          <w:szCs w:val="21"/>
        </w:rPr>
      </w:pPr>
      <w:r>
        <w:rPr>
          <w:rFonts w:cstheme="minorHAnsi"/>
          <w:sz w:val="21"/>
          <w:szCs w:val="21"/>
        </w:rPr>
        <w:pict>
          <v:rect id="_x0000_i1027" style="width:0;height:1.5pt" o:hralign="center" o:hrstd="t" o:hr="t" fillcolor="#a0a0a0" stroked="f"/>
        </w:pict>
      </w:r>
    </w:p>
    <w:p w:rsidR="004659F3" w:rsidRPr="004659F3" w:rsidRDefault="004659F3" w:rsidP="004659F3">
      <w:pPr>
        <w:rPr>
          <w:rFonts w:cstheme="minorHAnsi"/>
          <w:b/>
          <w:bCs/>
          <w:sz w:val="21"/>
          <w:szCs w:val="21"/>
        </w:rPr>
      </w:pPr>
      <w:r w:rsidRPr="004659F3">
        <w:rPr>
          <w:rFonts w:cstheme="minorHAnsi"/>
          <w:b/>
          <w:bCs/>
          <w:sz w:val="21"/>
          <w:szCs w:val="21"/>
        </w:rPr>
        <w:t>Dataset Description</w:t>
      </w:r>
    </w:p>
    <w:p w:rsidR="004659F3" w:rsidRPr="004659F3" w:rsidRDefault="004659F3" w:rsidP="004659F3">
      <w:pPr>
        <w:rPr>
          <w:rFonts w:cstheme="minorHAnsi"/>
          <w:sz w:val="21"/>
          <w:szCs w:val="21"/>
        </w:rPr>
      </w:pPr>
      <w:r w:rsidRPr="004659F3">
        <w:rPr>
          <w:rFonts w:cstheme="minorHAnsi"/>
          <w:sz w:val="21"/>
          <w:szCs w:val="21"/>
        </w:rPr>
        <w:t>The dataset includes the following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075"/>
      </w:tblGrid>
      <w:tr w:rsidR="004659F3" w:rsidRPr="004659F3" w:rsidTr="004659F3">
        <w:trPr>
          <w:tblHeader/>
          <w:tblCellSpacing w:w="15" w:type="dxa"/>
        </w:trPr>
        <w:tc>
          <w:tcPr>
            <w:tcW w:w="0" w:type="auto"/>
            <w:vAlign w:val="center"/>
            <w:hideMark/>
          </w:tcPr>
          <w:p w:rsidR="004659F3" w:rsidRPr="004659F3" w:rsidRDefault="004659F3" w:rsidP="004659F3">
            <w:pPr>
              <w:rPr>
                <w:rFonts w:cstheme="minorHAnsi"/>
                <w:b/>
                <w:bCs/>
                <w:sz w:val="21"/>
                <w:szCs w:val="21"/>
              </w:rPr>
            </w:pPr>
            <w:r w:rsidRPr="004659F3">
              <w:rPr>
                <w:rFonts w:cstheme="minorHAnsi"/>
                <w:b/>
                <w:bCs/>
                <w:sz w:val="21"/>
                <w:szCs w:val="21"/>
              </w:rPr>
              <w:t>Feature Name</w:t>
            </w:r>
          </w:p>
        </w:tc>
        <w:tc>
          <w:tcPr>
            <w:tcW w:w="0" w:type="auto"/>
            <w:vAlign w:val="center"/>
            <w:hideMark/>
          </w:tcPr>
          <w:p w:rsidR="004659F3" w:rsidRPr="004659F3" w:rsidRDefault="004659F3" w:rsidP="004659F3">
            <w:pPr>
              <w:rPr>
                <w:rFonts w:cstheme="minorHAnsi"/>
                <w:b/>
                <w:bCs/>
                <w:sz w:val="21"/>
                <w:szCs w:val="21"/>
              </w:rPr>
            </w:pPr>
            <w:r w:rsidRPr="004659F3">
              <w:rPr>
                <w:rFonts w:cstheme="minorHAnsi"/>
                <w:b/>
                <w:bCs/>
                <w:sz w:val="21"/>
                <w:szCs w:val="21"/>
              </w:rPr>
              <w:t>Description</w:t>
            </w:r>
          </w:p>
        </w:tc>
      </w:tr>
      <w:tr w:rsidR="004659F3" w:rsidRPr="004659F3" w:rsidTr="004659F3">
        <w:trPr>
          <w:tblCellSpacing w:w="15" w:type="dxa"/>
        </w:trPr>
        <w:tc>
          <w:tcPr>
            <w:tcW w:w="0" w:type="auto"/>
            <w:vAlign w:val="center"/>
            <w:hideMark/>
          </w:tcPr>
          <w:p w:rsidR="004659F3" w:rsidRPr="004659F3" w:rsidRDefault="004659F3" w:rsidP="004659F3">
            <w:pPr>
              <w:rPr>
                <w:rFonts w:cstheme="minorHAnsi"/>
                <w:sz w:val="21"/>
                <w:szCs w:val="21"/>
              </w:rPr>
            </w:pPr>
            <w:proofErr w:type="spellStart"/>
            <w:r w:rsidRPr="004659F3">
              <w:rPr>
                <w:rFonts w:cstheme="minorHAnsi"/>
                <w:sz w:val="21"/>
                <w:szCs w:val="21"/>
              </w:rPr>
              <w:t>Store_Latitude</w:t>
            </w:r>
            <w:proofErr w:type="spellEnd"/>
          </w:p>
        </w:tc>
        <w:tc>
          <w:tcPr>
            <w:tcW w:w="0" w:type="auto"/>
            <w:vAlign w:val="center"/>
            <w:hideMark/>
          </w:tcPr>
          <w:p w:rsidR="004659F3" w:rsidRPr="004659F3" w:rsidRDefault="004659F3" w:rsidP="004659F3">
            <w:pPr>
              <w:rPr>
                <w:rFonts w:cstheme="minorHAnsi"/>
                <w:sz w:val="21"/>
                <w:szCs w:val="21"/>
              </w:rPr>
            </w:pPr>
            <w:r w:rsidRPr="004659F3">
              <w:rPr>
                <w:rFonts w:cstheme="minorHAnsi"/>
                <w:sz w:val="21"/>
                <w:szCs w:val="21"/>
              </w:rPr>
              <w:t>Latitude of the store location</w:t>
            </w:r>
          </w:p>
        </w:tc>
      </w:tr>
      <w:tr w:rsidR="004659F3" w:rsidRPr="004659F3" w:rsidTr="004659F3">
        <w:trPr>
          <w:tblCellSpacing w:w="15" w:type="dxa"/>
        </w:trPr>
        <w:tc>
          <w:tcPr>
            <w:tcW w:w="0" w:type="auto"/>
            <w:vAlign w:val="center"/>
            <w:hideMark/>
          </w:tcPr>
          <w:p w:rsidR="004659F3" w:rsidRPr="004659F3" w:rsidRDefault="004659F3" w:rsidP="004659F3">
            <w:pPr>
              <w:rPr>
                <w:rFonts w:cstheme="minorHAnsi"/>
                <w:sz w:val="21"/>
                <w:szCs w:val="21"/>
              </w:rPr>
            </w:pPr>
            <w:proofErr w:type="spellStart"/>
            <w:r w:rsidRPr="004659F3">
              <w:rPr>
                <w:rFonts w:cstheme="minorHAnsi"/>
                <w:sz w:val="21"/>
                <w:szCs w:val="21"/>
              </w:rPr>
              <w:t>Store_Longitude</w:t>
            </w:r>
            <w:proofErr w:type="spellEnd"/>
          </w:p>
        </w:tc>
        <w:tc>
          <w:tcPr>
            <w:tcW w:w="0" w:type="auto"/>
            <w:vAlign w:val="center"/>
            <w:hideMark/>
          </w:tcPr>
          <w:p w:rsidR="004659F3" w:rsidRPr="004659F3" w:rsidRDefault="004659F3" w:rsidP="004659F3">
            <w:pPr>
              <w:rPr>
                <w:rFonts w:cstheme="minorHAnsi"/>
                <w:sz w:val="21"/>
                <w:szCs w:val="21"/>
              </w:rPr>
            </w:pPr>
            <w:r w:rsidRPr="004659F3">
              <w:rPr>
                <w:rFonts w:cstheme="minorHAnsi"/>
                <w:sz w:val="21"/>
                <w:szCs w:val="21"/>
              </w:rPr>
              <w:t>Longitude of the store location</w:t>
            </w:r>
          </w:p>
        </w:tc>
      </w:tr>
      <w:tr w:rsidR="004659F3" w:rsidRPr="004659F3" w:rsidTr="004659F3">
        <w:trPr>
          <w:tblCellSpacing w:w="15" w:type="dxa"/>
        </w:trPr>
        <w:tc>
          <w:tcPr>
            <w:tcW w:w="0" w:type="auto"/>
            <w:vAlign w:val="center"/>
            <w:hideMark/>
          </w:tcPr>
          <w:p w:rsidR="004659F3" w:rsidRPr="004659F3" w:rsidRDefault="004659F3" w:rsidP="004659F3">
            <w:pPr>
              <w:rPr>
                <w:rFonts w:cstheme="minorHAnsi"/>
                <w:sz w:val="21"/>
                <w:szCs w:val="21"/>
              </w:rPr>
            </w:pPr>
            <w:proofErr w:type="spellStart"/>
            <w:r w:rsidRPr="004659F3">
              <w:rPr>
                <w:rFonts w:cstheme="minorHAnsi"/>
                <w:sz w:val="21"/>
                <w:szCs w:val="21"/>
              </w:rPr>
              <w:t>Drop_Latitude</w:t>
            </w:r>
            <w:proofErr w:type="spellEnd"/>
          </w:p>
        </w:tc>
        <w:tc>
          <w:tcPr>
            <w:tcW w:w="0" w:type="auto"/>
            <w:vAlign w:val="center"/>
            <w:hideMark/>
          </w:tcPr>
          <w:p w:rsidR="004659F3" w:rsidRPr="004659F3" w:rsidRDefault="004659F3" w:rsidP="004659F3">
            <w:pPr>
              <w:rPr>
                <w:rFonts w:cstheme="minorHAnsi"/>
                <w:sz w:val="21"/>
                <w:szCs w:val="21"/>
              </w:rPr>
            </w:pPr>
            <w:r w:rsidRPr="004659F3">
              <w:rPr>
                <w:rFonts w:cstheme="minorHAnsi"/>
                <w:sz w:val="21"/>
                <w:szCs w:val="21"/>
              </w:rPr>
              <w:t>Latitude of the delivery (drop-off) location</w:t>
            </w:r>
          </w:p>
        </w:tc>
      </w:tr>
      <w:tr w:rsidR="004659F3" w:rsidRPr="004659F3" w:rsidTr="004659F3">
        <w:trPr>
          <w:tblCellSpacing w:w="15" w:type="dxa"/>
        </w:trPr>
        <w:tc>
          <w:tcPr>
            <w:tcW w:w="0" w:type="auto"/>
            <w:vAlign w:val="center"/>
            <w:hideMark/>
          </w:tcPr>
          <w:p w:rsidR="004659F3" w:rsidRPr="004659F3" w:rsidRDefault="004659F3" w:rsidP="004659F3">
            <w:pPr>
              <w:rPr>
                <w:rFonts w:cstheme="minorHAnsi"/>
                <w:sz w:val="21"/>
                <w:szCs w:val="21"/>
              </w:rPr>
            </w:pPr>
            <w:proofErr w:type="spellStart"/>
            <w:r w:rsidRPr="004659F3">
              <w:rPr>
                <w:rFonts w:cstheme="minorHAnsi"/>
                <w:sz w:val="21"/>
                <w:szCs w:val="21"/>
              </w:rPr>
              <w:t>Drop_Longitude</w:t>
            </w:r>
            <w:proofErr w:type="spellEnd"/>
          </w:p>
        </w:tc>
        <w:tc>
          <w:tcPr>
            <w:tcW w:w="0" w:type="auto"/>
            <w:vAlign w:val="center"/>
            <w:hideMark/>
          </w:tcPr>
          <w:p w:rsidR="004659F3" w:rsidRPr="004659F3" w:rsidRDefault="004659F3" w:rsidP="004659F3">
            <w:pPr>
              <w:rPr>
                <w:rFonts w:cstheme="minorHAnsi"/>
                <w:sz w:val="21"/>
                <w:szCs w:val="21"/>
              </w:rPr>
            </w:pPr>
            <w:r w:rsidRPr="004659F3">
              <w:rPr>
                <w:rFonts w:cstheme="minorHAnsi"/>
                <w:sz w:val="21"/>
                <w:szCs w:val="21"/>
              </w:rPr>
              <w:t>Longitude of the delivery location</w:t>
            </w:r>
          </w:p>
        </w:tc>
      </w:tr>
      <w:tr w:rsidR="004659F3" w:rsidRPr="004659F3" w:rsidTr="004659F3">
        <w:trPr>
          <w:tblCellSpacing w:w="15" w:type="dxa"/>
        </w:trPr>
        <w:tc>
          <w:tcPr>
            <w:tcW w:w="0" w:type="auto"/>
            <w:vAlign w:val="center"/>
            <w:hideMark/>
          </w:tcPr>
          <w:p w:rsidR="004659F3" w:rsidRPr="004659F3" w:rsidRDefault="004659F3" w:rsidP="004659F3">
            <w:pPr>
              <w:rPr>
                <w:rFonts w:cstheme="minorHAnsi"/>
                <w:sz w:val="21"/>
                <w:szCs w:val="21"/>
              </w:rPr>
            </w:pPr>
            <w:proofErr w:type="spellStart"/>
            <w:r w:rsidRPr="004659F3">
              <w:rPr>
                <w:rFonts w:cstheme="minorHAnsi"/>
                <w:sz w:val="21"/>
                <w:szCs w:val="21"/>
              </w:rPr>
              <w:t>Agent_Rating</w:t>
            </w:r>
            <w:proofErr w:type="spellEnd"/>
          </w:p>
        </w:tc>
        <w:tc>
          <w:tcPr>
            <w:tcW w:w="0" w:type="auto"/>
            <w:vAlign w:val="center"/>
            <w:hideMark/>
          </w:tcPr>
          <w:p w:rsidR="004659F3" w:rsidRPr="004659F3" w:rsidRDefault="004659F3" w:rsidP="004659F3">
            <w:pPr>
              <w:rPr>
                <w:rFonts w:cstheme="minorHAnsi"/>
                <w:sz w:val="21"/>
                <w:szCs w:val="21"/>
              </w:rPr>
            </w:pPr>
            <w:r w:rsidRPr="004659F3">
              <w:rPr>
                <w:rFonts w:cstheme="minorHAnsi"/>
                <w:sz w:val="21"/>
                <w:szCs w:val="21"/>
              </w:rPr>
              <w:t>Delivery agent's average customer rating</w:t>
            </w:r>
          </w:p>
        </w:tc>
      </w:tr>
      <w:tr w:rsidR="004659F3" w:rsidRPr="004659F3" w:rsidTr="004659F3">
        <w:trPr>
          <w:tblCellSpacing w:w="15" w:type="dxa"/>
        </w:trPr>
        <w:tc>
          <w:tcPr>
            <w:tcW w:w="0" w:type="auto"/>
            <w:vAlign w:val="center"/>
            <w:hideMark/>
          </w:tcPr>
          <w:p w:rsidR="004659F3" w:rsidRPr="004659F3" w:rsidRDefault="004659F3" w:rsidP="004659F3">
            <w:pPr>
              <w:rPr>
                <w:rFonts w:cstheme="minorHAnsi"/>
                <w:sz w:val="21"/>
                <w:szCs w:val="21"/>
              </w:rPr>
            </w:pPr>
            <w:proofErr w:type="spellStart"/>
            <w:r w:rsidRPr="004659F3">
              <w:rPr>
                <w:rFonts w:cstheme="minorHAnsi"/>
                <w:sz w:val="21"/>
                <w:szCs w:val="21"/>
              </w:rPr>
              <w:t>Order_Time</w:t>
            </w:r>
            <w:proofErr w:type="spellEnd"/>
          </w:p>
        </w:tc>
        <w:tc>
          <w:tcPr>
            <w:tcW w:w="0" w:type="auto"/>
            <w:vAlign w:val="center"/>
            <w:hideMark/>
          </w:tcPr>
          <w:p w:rsidR="004659F3" w:rsidRPr="004659F3" w:rsidRDefault="004659F3" w:rsidP="004659F3">
            <w:pPr>
              <w:rPr>
                <w:rFonts w:cstheme="minorHAnsi"/>
                <w:sz w:val="21"/>
                <w:szCs w:val="21"/>
              </w:rPr>
            </w:pPr>
            <w:r w:rsidRPr="004659F3">
              <w:rPr>
                <w:rFonts w:cstheme="minorHAnsi"/>
                <w:sz w:val="21"/>
                <w:szCs w:val="21"/>
              </w:rPr>
              <w:t>Time at which the order was placed</w:t>
            </w:r>
          </w:p>
        </w:tc>
      </w:tr>
      <w:tr w:rsidR="004659F3" w:rsidRPr="004659F3" w:rsidTr="004659F3">
        <w:trPr>
          <w:tblCellSpacing w:w="15" w:type="dxa"/>
        </w:trPr>
        <w:tc>
          <w:tcPr>
            <w:tcW w:w="0" w:type="auto"/>
            <w:vAlign w:val="center"/>
            <w:hideMark/>
          </w:tcPr>
          <w:p w:rsidR="004659F3" w:rsidRPr="004659F3" w:rsidRDefault="004659F3" w:rsidP="004659F3">
            <w:pPr>
              <w:rPr>
                <w:rFonts w:cstheme="minorHAnsi"/>
                <w:sz w:val="21"/>
                <w:szCs w:val="21"/>
              </w:rPr>
            </w:pPr>
            <w:proofErr w:type="spellStart"/>
            <w:r w:rsidRPr="004659F3">
              <w:rPr>
                <w:rFonts w:cstheme="minorHAnsi"/>
                <w:sz w:val="21"/>
                <w:szCs w:val="21"/>
              </w:rPr>
              <w:t>Delivery_Time</w:t>
            </w:r>
            <w:proofErr w:type="spellEnd"/>
          </w:p>
        </w:tc>
        <w:tc>
          <w:tcPr>
            <w:tcW w:w="0" w:type="auto"/>
            <w:vAlign w:val="center"/>
            <w:hideMark/>
          </w:tcPr>
          <w:p w:rsidR="004659F3" w:rsidRPr="004659F3" w:rsidRDefault="004659F3" w:rsidP="004659F3">
            <w:pPr>
              <w:rPr>
                <w:rFonts w:cstheme="minorHAnsi"/>
                <w:sz w:val="21"/>
                <w:szCs w:val="21"/>
              </w:rPr>
            </w:pPr>
            <w:r w:rsidRPr="004659F3">
              <w:rPr>
                <w:rFonts w:cstheme="minorHAnsi"/>
                <w:sz w:val="21"/>
                <w:szCs w:val="21"/>
              </w:rPr>
              <w:t>Actual delivery time (in hours) – target variable</w:t>
            </w:r>
          </w:p>
        </w:tc>
      </w:tr>
    </w:tbl>
    <w:p w:rsidR="00BA40DB" w:rsidRPr="00BA40DB" w:rsidRDefault="00000000" w:rsidP="004659F3">
      <w:pPr>
        <w:rPr>
          <w:rFonts w:cstheme="minorHAnsi"/>
          <w:sz w:val="21"/>
          <w:szCs w:val="21"/>
        </w:rPr>
      </w:pPr>
      <w:r>
        <w:rPr>
          <w:rFonts w:cstheme="minorHAnsi"/>
          <w:sz w:val="21"/>
          <w:szCs w:val="21"/>
        </w:rPr>
        <w:pict>
          <v:rect id="_x0000_i1028" style="width:0;height:1.5pt" o:hralign="center" o:hrstd="t" o:hr="t" fillcolor="#a0a0a0" stroked="f"/>
        </w:pict>
      </w:r>
    </w:p>
    <w:p w:rsidR="004659F3" w:rsidRPr="004659F3" w:rsidRDefault="004659F3" w:rsidP="004659F3">
      <w:pPr>
        <w:rPr>
          <w:rFonts w:cstheme="minorHAnsi"/>
          <w:sz w:val="21"/>
          <w:szCs w:val="21"/>
        </w:rPr>
      </w:pPr>
      <w:r w:rsidRPr="004659F3">
        <w:rPr>
          <w:rFonts w:cstheme="minorHAnsi"/>
          <w:b/>
          <w:bCs/>
          <w:sz w:val="21"/>
          <w:szCs w:val="21"/>
        </w:rPr>
        <w:t xml:space="preserve"> Technologies Used</w:t>
      </w:r>
    </w:p>
    <w:p w:rsidR="004659F3" w:rsidRPr="004659F3" w:rsidRDefault="004659F3" w:rsidP="004659F3">
      <w:pPr>
        <w:numPr>
          <w:ilvl w:val="0"/>
          <w:numId w:val="1"/>
        </w:numPr>
        <w:rPr>
          <w:rFonts w:cstheme="minorHAnsi"/>
          <w:sz w:val="21"/>
          <w:szCs w:val="21"/>
        </w:rPr>
      </w:pPr>
      <w:r w:rsidRPr="004659F3">
        <w:rPr>
          <w:rFonts w:cstheme="minorHAnsi"/>
          <w:b/>
          <w:bCs/>
          <w:sz w:val="21"/>
          <w:szCs w:val="21"/>
        </w:rPr>
        <w:t>Programming Language</w:t>
      </w:r>
      <w:r w:rsidRPr="004659F3">
        <w:rPr>
          <w:rFonts w:cstheme="minorHAnsi"/>
          <w:sz w:val="21"/>
          <w:szCs w:val="21"/>
        </w:rPr>
        <w:t>: Python</w:t>
      </w:r>
    </w:p>
    <w:p w:rsidR="004659F3" w:rsidRPr="004659F3" w:rsidRDefault="004659F3" w:rsidP="00BA40DB">
      <w:pPr>
        <w:ind w:left="360"/>
        <w:rPr>
          <w:rFonts w:cstheme="minorHAnsi"/>
          <w:sz w:val="21"/>
          <w:szCs w:val="21"/>
        </w:rPr>
      </w:pPr>
      <w:r w:rsidRPr="004659F3">
        <w:rPr>
          <w:rFonts w:cstheme="minorHAnsi"/>
          <w:b/>
          <w:bCs/>
          <w:sz w:val="21"/>
          <w:szCs w:val="21"/>
        </w:rPr>
        <w:t>Libraries/Frameworks</w:t>
      </w:r>
      <w:r w:rsidRPr="004659F3">
        <w:rPr>
          <w:rFonts w:cstheme="minorHAnsi"/>
          <w:sz w:val="21"/>
          <w:szCs w:val="21"/>
        </w:rPr>
        <w:t>:</w:t>
      </w:r>
    </w:p>
    <w:p w:rsidR="004659F3" w:rsidRPr="004659F3" w:rsidRDefault="004659F3" w:rsidP="004659F3">
      <w:pPr>
        <w:numPr>
          <w:ilvl w:val="1"/>
          <w:numId w:val="1"/>
        </w:numPr>
        <w:rPr>
          <w:rFonts w:cstheme="minorHAnsi"/>
          <w:sz w:val="21"/>
          <w:szCs w:val="21"/>
        </w:rPr>
      </w:pPr>
      <w:r w:rsidRPr="004659F3">
        <w:rPr>
          <w:rFonts w:cstheme="minorHAnsi"/>
          <w:sz w:val="21"/>
          <w:szCs w:val="21"/>
        </w:rPr>
        <w:t xml:space="preserve">pandas, </w:t>
      </w:r>
      <w:proofErr w:type="spellStart"/>
      <w:r w:rsidRPr="004659F3">
        <w:rPr>
          <w:rFonts w:cstheme="minorHAnsi"/>
          <w:sz w:val="21"/>
          <w:szCs w:val="21"/>
        </w:rPr>
        <w:t>numpy</w:t>
      </w:r>
      <w:proofErr w:type="spellEnd"/>
      <w:r w:rsidRPr="004659F3">
        <w:rPr>
          <w:rFonts w:cstheme="minorHAnsi"/>
          <w:sz w:val="21"/>
          <w:szCs w:val="21"/>
        </w:rPr>
        <w:t xml:space="preserve"> – Data handling and transformation</w:t>
      </w:r>
    </w:p>
    <w:p w:rsidR="004659F3" w:rsidRPr="004659F3" w:rsidRDefault="004659F3" w:rsidP="004659F3">
      <w:pPr>
        <w:numPr>
          <w:ilvl w:val="1"/>
          <w:numId w:val="1"/>
        </w:numPr>
        <w:rPr>
          <w:rFonts w:cstheme="minorHAnsi"/>
          <w:sz w:val="21"/>
          <w:szCs w:val="21"/>
        </w:rPr>
      </w:pPr>
      <w:r w:rsidRPr="004659F3">
        <w:rPr>
          <w:rFonts w:cstheme="minorHAnsi"/>
          <w:sz w:val="21"/>
          <w:szCs w:val="21"/>
        </w:rPr>
        <w:lastRenderedPageBreak/>
        <w:t>scikit-learn – Machine learning modeling</w:t>
      </w:r>
    </w:p>
    <w:p w:rsidR="004659F3" w:rsidRPr="004659F3" w:rsidRDefault="004659F3" w:rsidP="004659F3">
      <w:pPr>
        <w:numPr>
          <w:ilvl w:val="1"/>
          <w:numId w:val="1"/>
        </w:numPr>
        <w:rPr>
          <w:rFonts w:cstheme="minorHAnsi"/>
          <w:sz w:val="21"/>
          <w:szCs w:val="21"/>
        </w:rPr>
      </w:pPr>
      <w:proofErr w:type="spellStart"/>
      <w:r w:rsidRPr="004659F3">
        <w:rPr>
          <w:rFonts w:cstheme="minorHAnsi"/>
          <w:sz w:val="21"/>
          <w:szCs w:val="21"/>
        </w:rPr>
        <w:t>joblib</w:t>
      </w:r>
      <w:proofErr w:type="spellEnd"/>
      <w:r w:rsidRPr="004659F3">
        <w:rPr>
          <w:rFonts w:cstheme="minorHAnsi"/>
          <w:sz w:val="21"/>
          <w:szCs w:val="21"/>
        </w:rPr>
        <w:t xml:space="preserve"> – Model serialization</w:t>
      </w:r>
    </w:p>
    <w:p w:rsidR="004659F3" w:rsidRPr="004659F3" w:rsidRDefault="004659F3" w:rsidP="004659F3">
      <w:pPr>
        <w:numPr>
          <w:ilvl w:val="1"/>
          <w:numId w:val="1"/>
        </w:numPr>
        <w:rPr>
          <w:rFonts w:cstheme="minorHAnsi"/>
          <w:sz w:val="21"/>
          <w:szCs w:val="21"/>
        </w:rPr>
      </w:pPr>
      <w:proofErr w:type="spellStart"/>
      <w:r w:rsidRPr="004659F3">
        <w:rPr>
          <w:rFonts w:cstheme="minorHAnsi"/>
          <w:sz w:val="21"/>
          <w:szCs w:val="21"/>
        </w:rPr>
        <w:t>geopy</w:t>
      </w:r>
      <w:proofErr w:type="spellEnd"/>
      <w:r w:rsidRPr="004659F3">
        <w:rPr>
          <w:rFonts w:cstheme="minorHAnsi"/>
          <w:sz w:val="21"/>
          <w:szCs w:val="21"/>
        </w:rPr>
        <w:t xml:space="preserve"> – Distance calculation using geodesic coordinates</w:t>
      </w:r>
    </w:p>
    <w:p w:rsidR="004659F3" w:rsidRPr="004659F3" w:rsidRDefault="004659F3" w:rsidP="004659F3">
      <w:pPr>
        <w:numPr>
          <w:ilvl w:val="1"/>
          <w:numId w:val="1"/>
        </w:numPr>
        <w:rPr>
          <w:rFonts w:cstheme="minorHAnsi"/>
          <w:sz w:val="21"/>
          <w:szCs w:val="21"/>
        </w:rPr>
      </w:pPr>
      <w:proofErr w:type="spellStart"/>
      <w:r w:rsidRPr="004659F3">
        <w:rPr>
          <w:rFonts w:cstheme="minorHAnsi"/>
          <w:sz w:val="21"/>
          <w:szCs w:val="21"/>
        </w:rPr>
        <w:t>streamlit</w:t>
      </w:r>
      <w:proofErr w:type="spellEnd"/>
      <w:r w:rsidRPr="004659F3">
        <w:rPr>
          <w:rFonts w:cstheme="minorHAnsi"/>
          <w:sz w:val="21"/>
          <w:szCs w:val="21"/>
        </w:rPr>
        <w:t xml:space="preserve"> – Web application development</w:t>
      </w:r>
    </w:p>
    <w:p w:rsidR="004659F3" w:rsidRPr="004659F3" w:rsidRDefault="00000000" w:rsidP="004659F3">
      <w:pPr>
        <w:rPr>
          <w:rFonts w:cstheme="minorHAnsi"/>
          <w:sz w:val="21"/>
          <w:szCs w:val="21"/>
        </w:rPr>
      </w:pPr>
      <w:r>
        <w:rPr>
          <w:rFonts w:cstheme="minorHAnsi"/>
          <w:sz w:val="21"/>
          <w:szCs w:val="21"/>
        </w:rPr>
        <w:pict>
          <v:rect id="_x0000_i1029" style="width:0;height:1.5pt" o:hralign="center" o:hrstd="t" o:hr="t" fillcolor="#a0a0a0" stroked="f"/>
        </w:pict>
      </w:r>
    </w:p>
    <w:p w:rsidR="004659F3" w:rsidRPr="004659F3" w:rsidRDefault="004659F3" w:rsidP="004659F3">
      <w:pPr>
        <w:rPr>
          <w:rFonts w:cstheme="minorHAnsi"/>
          <w:b/>
          <w:bCs/>
          <w:sz w:val="21"/>
          <w:szCs w:val="21"/>
        </w:rPr>
      </w:pPr>
      <w:r w:rsidRPr="004659F3">
        <w:rPr>
          <w:rFonts w:cstheme="minorHAnsi"/>
          <w:b/>
          <w:bCs/>
          <w:sz w:val="21"/>
          <w:szCs w:val="21"/>
        </w:rPr>
        <w:t>Methodology</w:t>
      </w:r>
    </w:p>
    <w:p w:rsidR="004659F3" w:rsidRPr="004659F3" w:rsidRDefault="004659F3" w:rsidP="004659F3">
      <w:pPr>
        <w:rPr>
          <w:rFonts w:cstheme="minorHAnsi"/>
          <w:b/>
          <w:bCs/>
          <w:sz w:val="21"/>
          <w:szCs w:val="21"/>
        </w:rPr>
      </w:pPr>
      <w:r w:rsidRPr="004659F3">
        <w:rPr>
          <w:rFonts w:cstheme="minorHAnsi"/>
          <w:b/>
          <w:bCs/>
          <w:sz w:val="21"/>
          <w:szCs w:val="21"/>
        </w:rPr>
        <w:t>Data Preprocessing</w:t>
      </w:r>
    </w:p>
    <w:p w:rsidR="004659F3" w:rsidRPr="004659F3" w:rsidRDefault="004659F3" w:rsidP="004659F3">
      <w:pPr>
        <w:numPr>
          <w:ilvl w:val="0"/>
          <w:numId w:val="2"/>
        </w:numPr>
        <w:rPr>
          <w:rFonts w:cstheme="minorHAnsi"/>
          <w:sz w:val="21"/>
          <w:szCs w:val="21"/>
        </w:rPr>
      </w:pPr>
      <w:r w:rsidRPr="004659F3">
        <w:rPr>
          <w:rFonts w:cstheme="minorHAnsi"/>
          <w:sz w:val="21"/>
          <w:szCs w:val="21"/>
        </w:rPr>
        <w:t xml:space="preserve">Calculated the </w:t>
      </w:r>
      <w:r w:rsidRPr="004659F3">
        <w:rPr>
          <w:rFonts w:cstheme="minorHAnsi"/>
          <w:b/>
          <w:bCs/>
          <w:sz w:val="21"/>
          <w:szCs w:val="21"/>
        </w:rPr>
        <w:t>geodesic distance</w:t>
      </w:r>
      <w:r w:rsidRPr="004659F3">
        <w:rPr>
          <w:rFonts w:cstheme="minorHAnsi"/>
          <w:sz w:val="21"/>
          <w:szCs w:val="21"/>
        </w:rPr>
        <w:t xml:space="preserve"> between store and drop-off points.</w:t>
      </w:r>
    </w:p>
    <w:p w:rsidR="004659F3" w:rsidRPr="004659F3" w:rsidRDefault="004659F3" w:rsidP="004659F3">
      <w:pPr>
        <w:numPr>
          <w:ilvl w:val="0"/>
          <w:numId w:val="2"/>
        </w:numPr>
        <w:rPr>
          <w:rFonts w:cstheme="minorHAnsi"/>
          <w:sz w:val="21"/>
          <w:szCs w:val="21"/>
        </w:rPr>
      </w:pPr>
      <w:r w:rsidRPr="004659F3">
        <w:rPr>
          <w:rFonts w:cstheme="minorHAnsi"/>
          <w:sz w:val="21"/>
          <w:szCs w:val="21"/>
        </w:rPr>
        <w:t xml:space="preserve">Extracted </w:t>
      </w:r>
      <w:r w:rsidRPr="004659F3">
        <w:rPr>
          <w:rFonts w:cstheme="minorHAnsi"/>
          <w:b/>
          <w:bCs/>
          <w:sz w:val="21"/>
          <w:szCs w:val="21"/>
        </w:rPr>
        <w:t>order hour</w:t>
      </w:r>
      <w:r w:rsidRPr="004659F3">
        <w:rPr>
          <w:rFonts w:cstheme="minorHAnsi"/>
          <w:sz w:val="21"/>
          <w:szCs w:val="21"/>
        </w:rPr>
        <w:t xml:space="preserve"> from the timestamp.</w:t>
      </w:r>
    </w:p>
    <w:p w:rsidR="004659F3" w:rsidRPr="004659F3" w:rsidRDefault="004659F3" w:rsidP="004659F3">
      <w:pPr>
        <w:numPr>
          <w:ilvl w:val="0"/>
          <w:numId w:val="2"/>
        </w:numPr>
        <w:rPr>
          <w:rFonts w:cstheme="minorHAnsi"/>
          <w:sz w:val="21"/>
          <w:szCs w:val="21"/>
        </w:rPr>
      </w:pPr>
      <w:r w:rsidRPr="004659F3">
        <w:rPr>
          <w:rFonts w:cstheme="minorHAnsi"/>
          <w:sz w:val="21"/>
          <w:szCs w:val="21"/>
        </w:rPr>
        <w:t>Cleaned and prepared the data by handling missing values and normalizing features.</w:t>
      </w:r>
    </w:p>
    <w:p w:rsidR="004659F3" w:rsidRPr="004659F3" w:rsidRDefault="004659F3" w:rsidP="004659F3">
      <w:pPr>
        <w:rPr>
          <w:rFonts w:cstheme="minorHAnsi"/>
          <w:b/>
          <w:bCs/>
          <w:sz w:val="21"/>
          <w:szCs w:val="21"/>
        </w:rPr>
      </w:pPr>
      <w:r w:rsidRPr="004659F3">
        <w:rPr>
          <w:rFonts w:cstheme="minorHAnsi"/>
          <w:b/>
          <w:bCs/>
          <w:sz w:val="21"/>
          <w:szCs w:val="21"/>
        </w:rPr>
        <w:t>Feature Selection</w:t>
      </w:r>
    </w:p>
    <w:p w:rsidR="004659F3" w:rsidRPr="004659F3" w:rsidRDefault="004659F3" w:rsidP="004659F3">
      <w:pPr>
        <w:rPr>
          <w:rFonts w:cstheme="minorHAnsi"/>
          <w:sz w:val="21"/>
          <w:szCs w:val="21"/>
        </w:rPr>
      </w:pPr>
      <w:r w:rsidRPr="004659F3">
        <w:rPr>
          <w:rFonts w:cstheme="minorHAnsi"/>
          <w:sz w:val="21"/>
          <w:szCs w:val="21"/>
        </w:rPr>
        <w:t>Selected features that have high predictive power:</w:t>
      </w:r>
    </w:p>
    <w:p w:rsidR="004659F3" w:rsidRPr="004659F3" w:rsidRDefault="004659F3" w:rsidP="004659F3">
      <w:pPr>
        <w:numPr>
          <w:ilvl w:val="0"/>
          <w:numId w:val="3"/>
        </w:numPr>
        <w:rPr>
          <w:rFonts w:cstheme="minorHAnsi"/>
          <w:sz w:val="21"/>
          <w:szCs w:val="21"/>
        </w:rPr>
      </w:pPr>
      <w:proofErr w:type="spellStart"/>
      <w:r w:rsidRPr="004659F3">
        <w:rPr>
          <w:rFonts w:cstheme="minorHAnsi"/>
          <w:sz w:val="21"/>
          <w:szCs w:val="21"/>
        </w:rPr>
        <w:t>Distance_km</w:t>
      </w:r>
      <w:proofErr w:type="spellEnd"/>
    </w:p>
    <w:p w:rsidR="004659F3" w:rsidRPr="004659F3" w:rsidRDefault="004659F3" w:rsidP="004659F3">
      <w:pPr>
        <w:numPr>
          <w:ilvl w:val="0"/>
          <w:numId w:val="3"/>
        </w:numPr>
        <w:rPr>
          <w:rFonts w:cstheme="minorHAnsi"/>
          <w:sz w:val="21"/>
          <w:szCs w:val="21"/>
        </w:rPr>
      </w:pPr>
      <w:proofErr w:type="spellStart"/>
      <w:r w:rsidRPr="004659F3">
        <w:rPr>
          <w:rFonts w:cstheme="minorHAnsi"/>
          <w:sz w:val="21"/>
          <w:szCs w:val="21"/>
        </w:rPr>
        <w:t>Agent_Rating</w:t>
      </w:r>
      <w:proofErr w:type="spellEnd"/>
    </w:p>
    <w:p w:rsidR="004659F3" w:rsidRPr="004659F3" w:rsidRDefault="004659F3" w:rsidP="004659F3">
      <w:pPr>
        <w:numPr>
          <w:ilvl w:val="0"/>
          <w:numId w:val="3"/>
        </w:numPr>
        <w:rPr>
          <w:rFonts w:cstheme="minorHAnsi"/>
          <w:sz w:val="21"/>
          <w:szCs w:val="21"/>
        </w:rPr>
      </w:pPr>
      <w:proofErr w:type="spellStart"/>
      <w:r w:rsidRPr="004659F3">
        <w:rPr>
          <w:rFonts w:cstheme="minorHAnsi"/>
          <w:sz w:val="21"/>
          <w:szCs w:val="21"/>
        </w:rPr>
        <w:t>Order_Hour</w:t>
      </w:r>
      <w:proofErr w:type="spellEnd"/>
    </w:p>
    <w:p w:rsidR="004659F3" w:rsidRPr="004659F3" w:rsidRDefault="004659F3" w:rsidP="004659F3">
      <w:pPr>
        <w:rPr>
          <w:rFonts w:cstheme="minorHAnsi"/>
          <w:b/>
          <w:bCs/>
          <w:sz w:val="21"/>
          <w:szCs w:val="21"/>
        </w:rPr>
      </w:pPr>
      <w:r w:rsidRPr="004659F3">
        <w:rPr>
          <w:rFonts w:cstheme="minorHAnsi"/>
          <w:b/>
          <w:bCs/>
          <w:sz w:val="21"/>
          <w:szCs w:val="21"/>
        </w:rPr>
        <w:t>Model Selection</w:t>
      </w:r>
    </w:p>
    <w:p w:rsidR="004659F3" w:rsidRPr="004659F3" w:rsidRDefault="004659F3" w:rsidP="004659F3">
      <w:pPr>
        <w:rPr>
          <w:rFonts w:cstheme="minorHAnsi"/>
          <w:sz w:val="21"/>
          <w:szCs w:val="21"/>
        </w:rPr>
      </w:pPr>
      <w:r w:rsidRPr="004659F3">
        <w:rPr>
          <w:rFonts w:cstheme="minorHAnsi"/>
          <w:sz w:val="21"/>
          <w:szCs w:val="21"/>
        </w:rPr>
        <w:t>Trained and compared the following regression models:</w:t>
      </w:r>
    </w:p>
    <w:p w:rsidR="004659F3" w:rsidRPr="004659F3" w:rsidRDefault="004659F3" w:rsidP="004659F3">
      <w:pPr>
        <w:numPr>
          <w:ilvl w:val="0"/>
          <w:numId w:val="4"/>
        </w:numPr>
        <w:rPr>
          <w:rFonts w:cstheme="minorHAnsi"/>
          <w:sz w:val="21"/>
          <w:szCs w:val="21"/>
        </w:rPr>
      </w:pPr>
      <w:r w:rsidRPr="004659F3">
        <w:rPr>
          <w:rFonts w:cstheme="minorHAnsi"/>
          <w:b/>
          <w:bCs/>
          <w:sz w:val="21"/>
          <w:szCs w:val="21"/>
        </w:rPr>
        <w:t>Linear Regression</w:t>
      </w:r>
    </w:p>
    <w:p w:rsidR="004659F3" w:rsidRPr="004659F3" w:rsidRDefault="004659F3" w:rsidP="004659F3">
      <w:pPr>
        <w:numPr>
          <w:ilvl w:val="0"/>
          <w:numId w:val="4"/>
        </w:numPr>
        <w:rPr>
          <w:rFonts w:cstheme="minorHAnsi"/>
          <w:sz w:val="21"/>
          <w:szCs w:val="21"/>
        </w:rPr>
      </w:pPr>
      <w:r w:rsidRPr="004659F3">
        <w:rPr>
          <w:rFonts w:cstheme="minorHAnsi"/>
          <w:b/>
          <w:bCs/>
          <w:sz w:val="21"/>
          <w:szCs w:val="21"/>
        </w:rPr>
        <w:t>Random Forest Regressor</w:t>
      </w:r>
    </w:p>
    <w:p w:rsidR="004659F3" w:rsidRPr="004659F3" w:rsidRDefault="004659F3" w:rsidP="004659F3">
      <w:pPr>
        <w:numPr>
          <w:ilvl w:val="0"/>
          <w:numId w:val="4"/>
        </w:numPr>
        <w:rPr>
          <w:rFonts w:cstheme="minorHAnsi"/>
          <w:sz w:val="21"/>
          <w:szCs w:val="21"/>
        </w:rPr>
      </w:pPr>
      <w:r w:rsidRPr="004659F3">
        <w:rPr>
          <w:rFonts w:cstheme="minorHAnsi"/>
          <w:b/>
          <w:bCs/>
          <w:sz w:val="21"/>
          <w:szCs w:val="21"/>
        </w:rPr>
        <w:t>Gradient Boosting Regressor</w:t>
      </w:r>
    </w:p>
    <w:p w:rsidR="004659F3" w:rsidRPr="004659F3" w:rsidRDefault="004659F3" w:rsidP="004659F3">
      <w:pPr>
        <w:rPr>
          <w:rFonts w:cstheme="minorHAnsi"/>
          <w:b/>
          <w:bCs/>
          <w:sz w:val="21"/>
          <w:szCs w:val="21"/>
        </w:rPr>
      </w:pPr>
      <w:r w:rsidRPr="004659F3">
        <w:rPr>
          <w:rFonts w:cstheme="minorHAnsi"/>
          <w:b/>
          <w:bCs/>
          <w:sz w:val="21"/>
          <w:szCs w:val="21"/>
        </w:rPr>
        <w:t>Evaluation Metrics</w:t>
      </w:r>
    </w:p>
    <w:p w:rsidR="004659F3" w:rsidRPr="004659F3" w:rsidRDefault="004659F3" w:rsidP="004659F3">
      <w:pPr>
        <w:numPr>
          <w:ilvl w:val="0"/>
          <w:numId w:val="5"/>
        </w:numPr>
        <w:rPr>
          <w:rFonts w:cstheme="minorHAnsi"/>
          <w:sz w:val="21"/>
          <w:szCs w:val="21"/>
        </w:rPr>
      </w:pPr>
      <w:r w:rsidRPr="004659F3">
        <w:rPr>
          <w:rFonts w:cstheme="minorHAnsi"/>
          <w:b/>
          <w:bCs/>
          <w:sz w:val="21"/>
          <w:szCs w:val="21"/>
        </w:rPr>
        <w:t>MAE</w:t>
      </w:r>
      <w:r w:rsidRPr="004659F3">
        <w:rPr>
          <w:rFonts w:cstheme="minorHAnsi"/>
          <w:sz w:val="21"/>
          <w:szCs w:val="21"/>
        </w:rPr>
        <w:t xml:space="preserve"> – Mean Absolute Error</w:t>
      </w:r>
    </w:p>
    <w:p w:rsidR="004659F3" w:rsidRPr="004659F3" w:rsidRDefault="004659F3" w:rsidP="004659F3">
      <w:pPr>
        <w:numPr>
          <w:ilvl w:val="0"/>
          <w:numId w:val="5"/>
        </w:numPr>
        <w:rPr>
          <w:rFonts w:cstheme="minorHAnsi"/>
          <w:sz w:val="21"/>
          <w:szCs w:val="21"/>
        </w:rPr>
      </w:pPr>
      <w:r w:rsidRPr="004659F3">
        <w:rPr>
          <w:rFonts w:cstheme="minorHAnsi"/>
          <w:b/>
          <w:bCs/>
          <w:sz w:val="21"/>
          <w:szCs w:val="21"/>
        </w:rPr>
        <w:t>MSE</w:t>
      </w:r>
      <w:r w:rsidRPr="004659F3">
        <w:rPr>
          <w:rFonts w:cstheme="minorHAnsi"/>
          <w:sz w:val="21"/>
          <w:szCs w:val="21"/>
        </w:rPr>
        <w:t xml:space="preserve"> – Mean Squared Error</w:t>
      </w:r>
    </w:p>
    <w:p w:rsidR="004659F3" w:rsidRPr="004659F3" w:rsidRDefault="004659F3" w:rsidP="004659F3">
      <w:pPr>
        <w:numPr>
          <w:ilvl w:val="0"/>
          <w:numId w:val="5"/>
        </w:numPr>
        <w:rPr>
          <w:rFonts w:cstheme="minorHAnsi"/>
          <w:sz w:val="21"/>
          <w:szCs w:val="21"/>
        </w:rPr>
      </w:pPr>
      <w:r w:rsidRPr="004659F3">
        <w:rPr>
          <w:rFonts w:cstheme="minorHAnsi"/>
          <w:b/>
          <w:bCs/>
          <w:sz w:val="21"/>
          <w:szCs w:val="21"/>
        </w:rPr>
        <w:t>R² Score</w:t>
      </w:r>
      <w:r w:rsidRPr="004659F3">
        <w:rPr>
          <w:rFonts w:cstheme="minorHAnsi"/>
          <w:sz w:val="21"/>
          <w:szCs w:val="21"/>
        </w:rPr>
        <w:t xml:space="preserve"> – Coefficient of Determination</w:t>
      </w:r>
    </w:p>
    <w:p w:rsidR="007833AB" w:rsidRPr="007833AB" w:rsidRDefault="00000000" w:rsidP="007833AB">
      <w:pPr>
        <w:rPr>
          <w:rFonts w:cstheme="minorHAnsi"/>
          <w:b/>
          <w:bCs/>
          <w:sz w:val="21"/>
          <w:szCs w:val="21"/>
        </w:rPr>
      </w:pPr>
      <w:r>
        <w:rPr>
          <w:rFonts w:cstheme="minorHAnsi"/>
          <w:sz w:val="21"/>
          <w:szCs w:val="21"/>
        </w:rPr>
        <w:pict>
          <v:rect id="_x0000_i1030" style="width:0;height:1.5pt" o:hralign="center" o:hrstd="t" o:hr="t" fillcolor="#a0a0a0" stroked="f"/>
        </w:pict>
      </w:r>
      <w:r w:rsidR="007833AB" w:rsidRPr="007833AB">
        <w:rPr>
          <w:rFonts w:ascii="Times New Roman" w:eastAsia="Times New Roman" w:hAnsi="Times New Roman" w:cs="Times New Roman"/>
          <w:b/>
          <w:bCs/>
          <w:kern w:val="0"/>
          <w:sz w:val="27"/>
          <w:szCs w:val="27"/>
          <w14:ligatures w14:val="none"/>
        </w:rPr>
        <w:t xml:space="preserve"> </w:t>
      </w:r>
      <w:r w:rsidR="007833AB" w:rsidRPr="007833AB">
        <w:rPr>
          <w:rFonts w:cstheme="minorHAnsi"/>
          <w:b/>
          <w:bCs/>
          <w:sz w:val="21"/>
          <w:szCs w:val="21"/>
        </w:rPr>
        <w:t>Model Performance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gridCol w:w="564"/>
        <w:gridCol w:w="875"/>
        <w:gridCol w:w="979"/>
      </w:tblGrid>
      <w:tr w:rsidR="007833AB" w:rsidRPr="007833AB" w:rsidTr="00E62ED9">
        <w:trPr>
          <w:tblHeader/>
          <w:tblCellSpacing w:w="15" w:type="dxa"/>
        </w:trPr>
        <w:tc>
          <w:tcPr>
            <w:tcW w:w="0" w:type="auto"/>
            <w:vAlign w:val="center"/>
            <w:hideMark/>
          </w:tcPr>
          <w:p w:rsidR="007833AB" w:rsidRPr="007833AB" w:rsidRDefault="007833AB" w:rsidP="007833AB">
            <w:pPr>
              <w:rPr>
                <w:rFonts w:cstheme="minorHAnsi"/>
                <w:b/>
                <w:bCs/>
                <w:sz w:val="21"/>
                <w:szCs w:val="21"/>
              </w:rPr>
            </w:pPr>
            <w:r w:rsidRPr="007833AB">
              <w:rPr>
                <w:rFonts w:cstheme="minorHAnsi"/>
                <w:b/>
                <w:bCs/>
                <w:sz w:val="21"/>
                <w:szCs w:val="21"/>
              </w:rPr>
              <w:t>Model</w:t>
            </w:r>
          </w:p>
        </w:tc>
        <w:tc>
          <w:tcPr>
            <w:tcW w:w="534" w:type="dxa"/>
            <w:vAlign w:val="center"/>
            <w:hideMark/>
          </w:tcPr>
          <w:p w:rsidR="007833AB" w:rsidRPr="007833AB" w:rsidRDefault="007833AB" w:rsidP="007833AB">
            <w:pPr>
              <w:rPr>
                <w:rFonts w:cstheme="minorHAnsi"/>
                <w:b/>
                <w:bCs/>
                <w:sz w:val="21"/>
                <w:szCs w:val="21"/>
              </w:rPr>
            </w:pPr>
            <w:r w:rsidRPr="007833AB">
              <w:rPr>
                <w:rFonts w:cstheme="minorHAnsi"/>
                <w:b/>
                <w:bCs/>
                <w:sz w:val="21"/>
                <w:szCs w:val="21"/>
              </w:rPr>
              <w:t>RMSE</w:t>
            </w:r>
          </w:p>
        </w:tc>
        <w:tc>
          <w:tcPr>
            <w:tcW w:w="845" w:type="dxa"/>
            <w:vAlign w:val="center"/>
            <w:hideMark/>
          </w:tcPr>
          <w:p w:rsidR="007833AB" w:rsidRPr="007833AB" w:rsidRDefault="007833AB" w:rsidP="007833AB">
            <w:pPr>
              <w:rPr>
                <w:rFonts w:cstheme="minorHAnsi"/>
                <w:b/>
                <w:bCs/>
                <w:sz w:val="21"/>
                <w:szCs w:val="21"/>
              </w:rPr>
            </w:pPr>
            <w:r>
              <w:rPr>
                <w:rFonts w:cstheme="minorHAnsi"/>
                <w:b/>
                <w:bCs/>
                <w:sz w:val="21"/>
                <w:szCs w:val="21"/>
              </w:rPr>
              <w:t xml:space="preserve">      </w:t>
            </w:r>
            <w:r w:rsidRPr="007833AB">
              <w:rPr>
                <w:rFonts w:cstheme="minorHAnsi"/>
                <w:b/>
                <w:bCs/>
                <w:sz w:val="21"/>
                <w:szCs w:val="21"/>
              </w:rPr>
              <w:t>MAE</w:t>
            </w:r>
          </w:p>
        </w:tc>
        <w:tc>
          <w:tcPr>
            <w:tcW w:w="0" w:type="auto"/>
            <w:vAlign w:val="center"/>
            <w:hideMark/>
          </w:tcPr>
          <w:p w:rsidR="007833AB" w:rsidRPr="007833AB" w:rsidRDefault="007833AB" w:rsidP="007833AB">
            <w:pPr>
              <w:rPr>
                <w:rFonts w:cstheme="minorHAnsi"/>
                <w:b/>
                <w:bCs/>
                <w:sz w:val="21"/>
                <w:szCs w:val="21"/>
              </w:rPr>
            </w:pPr>
            <w:r>
              <w:rPr>
                <w:rFonts w:cstheme="minorHAnsi"/>
                <w:b/>
                <w:bCs/>
                <w:sz w:val="21"/>
                <w:szCs w:val="21"/>
              </w:rPr>
              <w:t xml:space="preserve">    </w:t>
            </w:r>
            <w:r w:rsidRPr="007833AB">
              <w:rPr>
                <w:rFonts w:cstheme="minorHAnsi"/>
                <w:b/>
                <w:bCs/>
                <w:sz w:val="21"/>
                <w:szCs w:val="21"/>
              </w:rPr>
              <w:t>R² Score</w:t>
            </w:r>
          </w:p>
        </w:tc>
      </w:tr>
      <w:tr w:rsidR="007833AB" w:rsidRPr="007833AB" w:rsidTr="00E62ED9">
        <w:trPr>
          <w:tblCellSpacing w:w="15" w:type="dxa"/>
        </w:trPr>
        <w:tc>
          <w:tcPr>
            <w:tcW w:w="0" w:type="auto"/>
            <w:vAlign w:val="center"/>
            <w:hideMark/>
          </w:tcPr>
          <w:p w:rsidR="007833AB" w:rsidRPr="007833AB" w:rsidRDefault="007833AB" w:rsidP="007833AB">
            <w:pPr>
              <w:rPr>
                <w:rFonts w:cstheme="minorHAnsi"/>
                <w:b/>
                <w:bCs/>
                <w:sz w:val="21"/>
                <w:szCs w:val="21"/>
              </w:rPr>
            </w:pPr>
            <w:r w:rsidRPr="007833AB">
              <w:rPr>
                <w:rFonts w:cstheme="minorHAnsi"/>
                <w:b/>
                <w:bCs/>
                <w:sz w:val="21"/>
                <w:szCs w:val="21"/>
              </w:rPr>
              <w:t>Linear Regression</w:t>
            </w:r>
          </w:p>
        </w:tc>
        <w:tc>
          <w:tcPr>
            <w:tcW w:w="534" w:type="dxa"/>
            <w:vAlign w:val="center"/>
            <w:hideMark/>
          </w:tcPr>
          <w:p w:rsidR="007833AB" w:rsidRPr="007833AB" w:rsidRDefault="007833AB" w:rsidP="007833AB">
            <w:pPr>
              <w:rPr>
                <w:rFonts w:cstheme="minorHAnsi"/>
                <w:b/>
                <w:bCs/>
                <w:sz w:val="21"/>
                <w:szCs w:val="21"/>
              </w:rPr>
            </w:pPr>
            <w:r w:rsidRPr="007833AB">
              <w:rPr>
                <w:rFonts w:cstheme="minorHAnsi"/>
                <w:b/>
                <w:bCs/>
                <w:sz w:val="21"/>
                <w:szCs w:val="21"/>
              </w:rPr>
              <w:t>47.</w:t>
            </w:r>
            <w:r w:rsidR="00E62ED9">
              <w:rPr>
                <w:rFonts w:cstheme="minorHAnsi"/>
                <w:b/>
                <w:bCs/>
                <w:sz w:val="21"/>
                <w:szCs w:val="21"/>
              </w:rPr>
              <w:t>2</w:t>
            </w:r>
            <w:r w:rsidRPr="007833AB">
              <w:rPr>
                <w:rFonts w:cstheme="minorHAnsi"/>
                <w:b/>
                <w:bCs/>
                <w:sz w:val="21"/>
                <w:szCs w:val="21"/>
              </w:rPr>
              <w:t>3</w:t>
            </w:r>
          </w:p>
        </w:tc>
        <w:tc>
          <w:tcPr>
            <w:tcW w:w="845" w:type="dxa"/>
            <w:vAlign w:val="center"/>
            <w:hideMark/>
          </w:tcPr>
          <w:p w:rsidR="007833AB" w:rsidRPr="007833AB" w:rsidRDefault="007833AB" w:rsidP="007833AB">
            <w:pPr>
              <w:rPr>
                <w:rFonts w:cstheme="minorHAnsi"/>
                <w:b/>
                <w:bCs/>
                <w:sz w:val="21"/>
                <w:szCs w:val="21"/>
              </w:rPr>
            </w:pPr>
            <w:r>
              <w:rPr>
                <w:rFonts w:cstheme="minorHAnsi"/>
                <w:b/>
                <w:bCs/>
                <w:sz w:val="21"/>
                <w:szCs w:val="21"/>
              </w:rPr>
              <w:t xml:space="preserve">       </w:t>
            </w:r>
            <w:r w:rsidRPr="007833AB">
              <w:rPr>
                <w:rFonts w:cstheme="minorHAnsi"/>
                <w:b/>
                <w:bCs/>
                <w:sz w:val="21"/>
                <w:szCs w:val="21"/>
              </w:rPr>
              <w:t>3</w:t>
            </w:r>
            <w:r w:rsidR="00E62ED9">
              <w:rPr>
                <w:rFonts w:cstheme="minorHAnsi"/>
                <w:b/>
                <w:bCs/>
                <w:sz w:val="21"/>
                <w:szCs w:val="21"/>
              </w:rPr>
              <w:t>6</w:t>
            </w:r>
            <w:r w:rsidRPr="007833AB">
              <w:rPr>
                <w:rFonts w:cstheme="minorHAnsi"/>
                <w:b/>
                <w:bCs/>
                <w:sz w:val="21"/>
                <w:szCs w:val="21"/>
              </w:rPr>
              <w:t>.</w:t>
            </w:r>
            <w:r w:rsidR="00E62ED9">
              <w:rPr>
                <w:rFonts w:cstheme="minorHAnsi"/>
                <w:b/>
                <w:bCs/>
                <w:sz w:val="21"/>
                <w:szCs w:val="21"/>
              </w:rPr>
              <w:t>67</w:t>
            </w:r>
          </w:p>
        </w:tc>
        <w:tc>
          <w:tcPr>
            <w:tcW w:w="0" w:type="auto"/>
            <w:vAlign w:val="center"/>
            <w:hideMark/>
          </w:tcPr>
          <w:p w:rsidR="007833AB" w:rsidRPr="007833AB" w:rsidRDefault="007833AB" w:rsidP="007833AB">
            <w:pPr>
              <w:rPr>
                <w:rFonts w:cstheme="minorHAnsi"/>
                <w:b/>
                <w:bCs/>
                <w:sz w:val="21"/>
                <w:szCs w:val="21"/>
              </w:rPr>
            </w:pPr>
            <w:r>
              <w:rPr>
                <w:rFonts w:cstheme="minorHAnsi"/>
                <w:b/>
                <w:bCs/>
                <w:sz w:val="21"/>
                <w:szCs w:val="21"/>
              </w:rPr>
              <w:t xml:space="preserve">     </w:t>
            </w:r>
            <w:r w:rsidRPr="007833AB">
              <w:rPr>
                <w:rFonts w:cstheme="minorHAnsi"/>
                <w:b/>
                <w:bCs/>
                <w:sz w:val="21"/>
                <w:szCs w:val="21"/>
              </w:rPr>
              <w:t>0.1</w:t>
            </w:r>
            <w:r w:rsidR="00E62ED9">
              <w:rPr>
                <w:rFonts w:cstheme="minorHAnsi"/>
                <w:b/>
                <w:bCs/>
                <w:sz w:val="21"/>
                <w:szCs w:val="21"/>
              </w:rPr>
              <w:t>5</w:t>
            </w:r>
          </w:p>
        </w:tc>
      </w:tr>
      <w:tr w:rsidR="007833AB" w:rsidRPr="007833AB" w:rsidTr="00E62ED9">
        <w:trPr>
          <w:tblCellSpacing w:w="15" w:type="dxa"/>
        </w:trPr>
        <w:tc>
          <w:tcPr>
            <w:tcW w:w="0" w:type="auto"/>
            <w:vAlign w:val="center"/>
            <w:hideMark/>
          </w:tcPr>
          <w:p w:rsidR="007833AB" w:rsidRPr="007833AB" w:rsidRDefault="007833AB" w:rsidP="007833AB">
            <w:pPr>
              <w:rPr>
                <w:rFonts w:cstheme="minorHAnsi"/>
                <w:b/>
                <w:bCs/>
                <w:sz w:val="21"/>
                <w:szCs w:val="21"/>
              </w:rPr>
            </w:pPr>
            <w:r w:rsidRPr="007833AB">
              <w:rPr>
                <w:rFonts w:cstheme="minorHAnsi"/>
                <w:b/>
                <w:bCs/>
                <w:sz w:val="21"/>
                <w:szCs w:val="21"/>
              </w:rPr>
              <w:lastRenderedPageBreak/>
              <w:t>Random Forest</w:t>
            </w:r>
          </w:p>
        </w:tc>
        <w:tc>
          <w:tcPr>
            <w:tcW w:w="534" w:type="dxa"/>
            <w:vAlign w:val="center"/>
            <w:hideMark/>
          </w:tcPr>
          <w:p w:rsidR="007833AB" w:rsidRPr="007833AB" w:rsidRDefault="00E62ED9" w:rsidP="007833AB">
            <w:pPr>
              <w:rPr>
                <w:rFonts w:cstheme="minorHAnsi"/>
                <w:b/>
                <w:bCs/>
                <w:sz w:val="21"/>
                <w:szCs w:val="21"/>
              </w:rPr>
            </w:pPr>
            <w:r>
              <w:rPr>
                <w:rFonts w:cstheme="minorHAnsi"/>
                <w:b/>
                <w:bCs/>
                <w:sz w:val="21"/>
                <w:szCs w:val="21"/>
              </w:rPr>
              <w:t>47</w:t>
            </w:r>
            <w:r w:rsidR="007833AB" w:rsidRPr="007833AB">
              <w:rPr>
                <w:rFonts w:cstheme="minorHAnsi"/>
                <w:b/>
                <w:bCs/>
                <w:sz w:val="21"/>
                <w:szCs w:val="21"/>
              </w:rPr>
              <w:t>.</w:t>
            </w:r>
            <w:r>
              <w:rPr>
                <w:rFonts w:cstheme="minorHAnsi"/>
                <w:b/>
                <w:bCs/>
                <w:sz w:val="21"/>
                <w:szCs w:val="21"/>
              </w:rPr>
              <w:t>52</w:t>
            </w:r>
          </w:p>
        </w:tc>
        <w:tc>
          <w:tcPr>
            <w:tcW w:w="845" w:type="dxa"/>
            <w:vAlign w:val="center"/>
            <w:hideMark/>
          </w:tcPr>
          <w:p w:rsidR="007833AB" w:rsidRPr="007833AB" w:rsidRDefault="007833AB" w:rsidP="007833AB">
            <w:pPr>
              <w:rPr>
                <w:rFonts w:cstheme="minorHAnsi"/>
                <w:b/>
                <w:bCs/>
                <w:sz w:val="21"/>
                <w:szCs w:val="21"/>
              </w:rPr>
            </w:pPr>
            <w:r>
              <w:rPr>
                <w:rFonts w:cstheme="minorHAnsi"/>
                <w:b/>
                <w:bCs/>
                <w:sz w:val="21"/>
                <w:szCs w:val="21"/>
              </w:rPr>
              <w:t xml:space="preserve">      </w:t>
            </w:r>
            <w:r w:rsidRPr="007833AB">
              <w:rPr>
                <w:rFonts w:cstheme="minorHAnsi"/>
                <w:b/>
                <w:bCs/>
                <w:sz w:val="21"/>
                <w:szCs w:val="21"/>
              </w:rPr>
              <w:t>3</w:t>
            </w:r>
            <w:r w:rsidR="00E62ED9">
              <w:rPr>
                <w:rFonts w:cstheme="minorHAnsi"/>
                <w:b/>
                <w:bCs/>
                <w:sz w:val="21"/>
                <w:szCs w:val="21"/>
              </w:rPr>
              <w:t>6</w:t>
            </w:r>
            <w:r w:rsidRPr="007833AB">
              <w:rPr>
                <w:rFonts w:cstheme="minorHAnsi"/>
                <w:b/>
                <w:bCs/>
                <w:sz w:val="21"/>
                <w:szCs w:val="21"/>
              </w:rPr>
              <w:t>.</w:t>
            </w:r>
            <w:r w:rsidR="00E62ED9">
              <w:rPr>
                <w:rFonts w:cstheme="minorHAnsi"/>
                <w:b/>
                <w:bCs/>
                <w:sz w:val="21"/>
                <w:szCs w:val="21"/>
              </w:rPr>
              <w:t>10</w:t>
            </w:r>
          </w:p>
        </w:tc>
        <w:tc>
          <w:tcPr>
            <w:tcW w:w="0" w:type="auto"/>
            <w:vAlign w:val="center"/>
            <w:hideMark/>
          </w:tcPr>
          <w:p w:rsidR="007833AB" w:rsidRPr="007833AB" w:rsidRDefault="007833AB" w:rsidP="007833AB">
            <w:pPr>
              <w:rPr>
                <w:rFonts w:cstheme="minorHAnsi"/>
                <w:b/>
                <w:bCs/>
                <w:sz w:val="21"/>
                <w:szCs w:val="21"/>
              </w:rPr>
            </w:pPr>
            <w:r>
              <w:rPr>
                <w:rFonts w:cstheme="minorHAnsi"/>
                <w:b/>
                <w:bCs/>
                <w:sz w:val="21"/>
                <w:szCs w:val="21"/>
              </w:rPr>
              <w:t xml:space="preserve">     </w:t>
            </w:r>
            <w:r w:rsidR="00E62ED9">
              <w:rPr>
                <w:rFonts w:cstheme="minorHAnsi"/>
                <w:b/>
                <w:bCs/>
                <w:sz w:val="21"/>
                <w:szCs w:val="21"/>
              </w:rPr>
              <w:t>0.14</w:t>
            </w:r>
          </w:p>
        </w:tc>
      </w:tr>
      <w:tr w:rsidR="007833AB" w:rsidRPr="007833AB" w:rsidTr="00E62ED9">
        <w:trPr>
          <w:tblCellSpacing w:w="15" w:type="dxa"/>
        </w:trPr>
        <w:tc>
          <w:tcPr>
            <w:tcW w:w="0" w:type="auto"/>
            <w:vAlign w:val="center"/>
            <w:hideMark/>
          </w:tcPr>
          <w:p w:rsidR="007833AB" w:rsidRPr="007833AB" w:rsidRDefault="007833AB" w:rsidP="007833AB">
            <w:pPr>
              <w:rPr>
                <w:rFonts w:cstheme="minorHAnsi"/>
                <w:b/>
                <w:bCs/>
                <w:sz w:val="21"/>
                <w:szCs w:val="21"/>
              </w:rPr>
            </w:pPr>
            <w:r w:rsidRPr="007833AB">
              <w:rPr>
                <w:rFonts w:cstheme="minorHAnsi"/>
                <w:b/>
                <w:bCs/>
                <w:sz w:val="21"/>
                <w:szCs w:val="21"/>
              </w:rPr>
              <w:t>Gradient Boosting</w:t>
            </w:r>
          </w:p>
        </w:tc>
        <w:tc>
          <w:tcPr>
            <w:tcW w:w="534" w:type="dxa"/>
            <w:vAlign w:val="center"/>
            <w:hideMark/>
          </w:tcPr>
          <w:p w:rsidR="007833AB" w:rsidRPr="007833AB" w:rsidRDefault="007833AB" w:rsidP="007833AB">
            <w:pPr>
              <w:rPr>
                <w:rFonts w:cstheme="minorHAnsi"/>
                <w:b/>
                <w:bCs/>
                <w:sz w:val="21"/>
                <w:szCs w:val="21"/>
              </w:rPr>
            </w:pPr>
            <w:r w:rsidRPr="007833AB">
              <w:rPr>
                <w:rFonts w:cstheme="minorHAnsi"/>
                <w:b/>
                <w:bCs/>
                <w:sz w:val="21"/>
                <w:szCs w:val="21"/>
              </w:rPr>
              <w:t>4</w:t>
            </w:r>
            <w:r w:rsidR="00E62ED9">
              <w:rPr>
                <w:rFonts w:cstheme="minorHAnsi"/>
                <w:b/>
                <w:bCs/>
                <w:sz w:val="21"/>
                <w:szCs w:val="21"/>
              </w:rPr>
              <w:t>2</w:t>
            </w:r>
            <w:r w:rsidRPr="007833AB">
              <w:rPr>
                <w:rFonts w:cstheme="minorHAnsi"/>
                <w:b/>
                <w:bCs/>
                <w:sz w:val="21"/>
                <w:szCs w:val="21"/>
              </w:rPr>
              <w:t>.</w:t>
            </w:r>
            <w:r w:rsidR="00E62ED9">
              <w:rPr>
                <w:rFonts w:cstheme="minorHAnsi"/>
                <w:b/>
                <w:bCs/>
                <w:sz w:val="21"/>
                <w:szCs w:val="21"/>
              </w:rPr>
              <w:t>23</w:t>
            </w:r>
          </w:p>
        </w:tc>
        <w:tc>
          <w:tcPr>
            <w:tcW w:w="845" w:type="dxa"/>
            <w:vAlign w:val="center"/>
            <w:hideMark/>
          </w:tcPr>
          <w:p w:rsidR="007833AB" w:rsidRPr="007833AB" w:rsidRDefault="007833AB" w:rsidP="007833AB">
            <w:pPr>
              <w:rPr>
                <w:rFonts w:cstheme="minorHAnsi"/>
                <w:b/>
                <w:bCs/>
                <w:sz w:val="21"/>
                <w:szCs w:val="21"/>
              </w:rPr>
            </w:pPr>
            <w:r>
              <w:rPr>
                <w:rFonts w:cstheme="minorHAnsi"/>
                <w:b/>
                <w:bCs/>
                <w:sz w:val="21"/>
                <w:szCs w:val="21"/>
              </w:rPr>
              <w:t xml:space="preserve">       </w:t>
            </w:r>
            <w:r w:rsidRPr="007833AB">
              <w:rPr>
                <w:rFonts w:cstheme="minorHAnsi"/>
                <w:b/>
                <w:bCs/>
                <w:sz w:val="21"/>
                <w:szCs w:val="21"/>
              </w:rPr>
              <w:t>3</w:t>
            </w:r>
            <w:r w:rsidR="00E62ED9">
              <w:rPr>
                <w:rFonts w:cstheme="minorHAnsi"/>
                <w:b/>
                <w:bCs/>
                <w:sz w:val="21"/>
                <w:szCs w:val="21"/>
              </w:rPr>
              <w:t>1</w:t>
            </w:r>
            <w:r w:rsidRPr="007833AB">
              <w:rPr>
                <w:rFonts w:cstheme="minorHAnsi"/>
                <w:b/>
                <w:bCs/>
                <w:sz w:val="21"/>
                <w:szCs w:val="21"/>
              </w:rPr>
              <w:t>.</w:t>
            </w:r>
            <w:r w:rsidR="00E62ED9">
              <w:rPr>
                <w:rFonts w:cstheme="minorHAnsi"/>
                <w:b/>
                <w:bCs/>
                <w:sz w:val="21"/>
                <w:szCs w:val="21"/>
              </w:rPr>
              <w:t>65</w:t>
            </w:r>
          </w:p>
        </w:tc>
        <w:tc>
          <w:tcPr>
            <w:tcW w:w="0" w:type="auto"/>
            <w:vAlign w:val="center"/>
            <w:hideMark/>
          </w:tcPr>
          <w:p w:rsidR="007833AB" w:rsidRPr="007833AB" w:rsidRDefault="007833AB" w:rsidP="007833AB">
            <w:pPr>
              <w:rPr>
                <w:rFonts w:cstheme="minorHAnsi"/>
                <w:b/>
                <w:bCs/>
                <w:sz w:val="21"/>
                <w:szCs w:val="21"/>
              </w:rPr>
            </w:pPr>
            <w:r>
              <w:rPr>
                <w:rFonts w:cstheme="minorHAnsi"/>
                <w:b/>
                <w:bCs/>
                <w:sz w:val="21"/>
                <w:szCs w:val="21"/>
              </w:rPr>
              <w:t xml:space="preserve">      </w:t>
            </w:r>
            <w:r w:rsidRPr="007833AB">
              <w:rPr>
                <w:rFonts w:cstheme="minorHAnsi"/>
                <w:b/>
                <w:bCs/>
                <w:sz w:val="21"/>
                <w:szCs w:val="21"/>
              </w:rPr>
              <w:t>0.</w:t>
            </w:r>
            <w:r w:rsidR="00E62ED9">
              <w:rPr>
                <w:rFonts w:cstheme="minorHAnsi"/>
                <w:b/>
                <w:bCs/>
                <w:sz w:val="21"/>
                <w:szCs w:val="21"/>
              </w:rPr>
              <w:t>32</w:t>
            </w:r>
          </w:p>
        </w:tc>
      </w:tr>
      <w:tr w:rsidR="007833AB" w:rsidRPr="007833AB" w:rsidTr="00E62ED9">
        <w:trPr>
          <w:tblCellSpacing w:w="15" w:type="dxa"/>
        </w:trPr>
        <w:tc>
          <w:tcPr>
            <w:tcW w:w="0" w:type="auto"/>
            <w:vAlign w:val="center"/>
            <w:hideMark/>
          </w:tcPr>
          <w:p w:rsidR="007833AB" w:rsidRPr="007833AB" w:rsidRDefault="007833AB" w:rsidP="007833AB">
            <w:pPr>
              <w:rPr>
                <w:rFonts w:cstheme="minorHAnsi"/>
                <w:b/>
                <w:bCs/>
                <w:sz w:val="21"/>
                <w:szCs w:val="21"/>
              </w:rPr>
            </w:pPr>
            <w:proofErr w:type="spellStart"/>
            <w:r w:rsidRPr="007833AB">
              <w:rPr>
                <w:rFonts w:cstheme="minorHAnsi"/>
                <w:b/>
                <w:bCs/>
                <w:sz w:val="21"/>
                <w:szCs w:val="21"/>
              </w:rPr>
              <w:t>XGBoost</w:t>
            </w:r>
            <w:proofErr w:type="spellEnd"/>
          </w:p>
        </w:tc>
        <w:tc>
          <w:tcPr>
            <w:tcW w:w="534" w:type="dxa"/>
            <w:vAlign w:val="center"/>
            <w:hideMark/>
          </w:tcPr>
          <w:p w:rsidR="007833AB" w:rsidRPr="007833AB" w:rsidRDefault="007833AB" w:rsidP="007833AB">
            <w:pPr>
              <w:rPr>
                <w:rFonts w:cstheme="minorHAnsi"/>
                <w:b/>
                <w:bCs/>
                <w:sz w:val="21"/>
                <w:szCs w:val="21"/>
              </w:rPr>
            </w:pPr>
            <w:r w:rsidRPr="007833AB">
              <w:rPr>
                <w:rFonts w:cstheme="minorHAnsi"/>
                <w:b/>
                <w:bCs/>
                <w:sz w:val="21"/>
                <w:szCs w:val="21"/>
              </w:rPr>
              <w:t>4</w:t>
            </w:r>
            <w:r w:rsidR="00E62ED9">
              <w:rPr>
                <w:rFonts w:cstheme="minorHAnsi"/>
                <w:b/>
                <w:bCs/>
                <w:sz w:val="21"/>
                <w:szCs w:val="21"/>
              </w:rPr>
              <w:t>3</w:t>
            </w:r>
            <w:r w:rsidRPr="007833AB">
              <w:rPr>
                <w:rFonts w:cstheme="minorHAnsi"/>
                <w:b/>
                <w:bCs/>
                <w:sz w:val="21"/>
                <w:szCs w:val="21"/>
              </w:rPr>
              <w:t>.</w:t>
            </w:r>
            <w:r w:rsidR="00E62ED9">
              <w:rPr>
                <w:rFonts w:cstheme="minorHAnsi"/>
                <w:b/>
                <w:bCs/>
                <w:sz w:val="21"/>
                <w:szCs w:val="21"/>
              </w:rPr>
              <w:t>14</w:t>
            </w:r>
          </w:p>
        </w:tc>
        <w:tc>
          <w:tcPr>
            <w:tcW w:w="845" w:type="dxa"/>
            <w:vAlign w:val="center"/>
            <w:hideMark/>
          </w:tcPr>
          <w:p w:rsidR="007833AB" w:rsidRPr="007833AB" w:rsidRDefault="007833AB" w:rsidP="007833AB">
            <w:pPr>
              <w:rPr>
                <w:rFonts w:cstheme="minorHAnsi"/>
                <w:b/>
                <w:bCs/>
                <w:sz w:val="21"/>
                <w:szCs w:val="21"/>
              </w:rPr>
            </w:pPr>
            <w:r>
              <w:rPr>
                <w:rFonts w:cstheme="minorHAnsi"/>
                <w:b/>
                <w:bCs/>
                <w:sz w:val="21"/>
                <w:szCs w:val="21"/>
              </w:rPr>
              <w:t xml:space="preserve">       </w:t>
            </w:r>
            <w:r w:rsidRPr="007833AB">
              <w:rPr>
                <w:rFonts w:cstheme="minorHAnsi"/>
                <w:b/>
                <w:bCs/>
                <w:sz w:val="21"/>
                <w:szCs w:val="21"/>
              </w:rPr>
              <w:t>3</w:t>
            </w:r>
            <w:r w:rsidR="00E62ED9">
              <w:rPr>
                <w:rFonts w:cstheme="minorHAnsi"/>
                <w:b/>
                <w:bCs/>
                <w:sz w:val="21"/>
                <w:szCs w:val="21"/>
              </w:rPr>
              <w:t>2</w:t>
            </w:r>
            <w:r w:rsidRPr="007833AB">
              <w:rPr>
                <w:rFonts w:cstheme="minorHAnsi"/>
                <w:b/>
                <w:bCs/>
                <w:sz w:val="21"/>
                <w:szCs w:val="21"/>
              </w:rPr>
              <w:t>.</w:t>
            </w:r>
            <w:r w:rsidR="00E62ED9">
              <w:rPr>
                <w:rFonts w:cstheme="minorHAnsi"/>
                <w:b/>
                <w:bCs/>
                <w:sz w:val="21"/>
                <w:szCs w:val="21"/>
              </w:rPr>
              <w:t>38</w:t>
            </w:r>
          </w:p>
        </w:tc>
        <w:tc>
          <w:tcPr>
            <w:tcW w:w="0" w:type="auto"/>
            <w:vAlign w:val="center"/>
            <w:hideMark/>
          </w:tcPr>
          <w:p w:rsidR="007833AB" w:rsidRPr="007833AB" w:rsidRDefault="007833AB" w:rsidP="007833AB">
            <w:pPr>
              <w:rPr>
                <w:rFonts w:cstheme="minorHAnsi"/>
                <w:b/>
                <w:bCs/>
                <w:sz w:val="21"/>
                <w:szCs w:val="21"/>
              </w:rPr>
            </w:pPr>
            <w:r>
              <w:rPr>
                <w:rFonts w:cstheme="minorHAnsi"/>
                <w:b/>
                <w:bCs/>
                <w:sz w:val="21"/>
                <w:szCs w:val="21"/>
              </w:rPr>
              <w:t xml:space="preserve">     </w:t>
            </w:r>
            <w:r w:rsidRPr="007833AB">
              <w:rPr>
                <w:rFonts w:cstheme="minorHAnsi"/>
                <w:b/>
                <w:bCs/>
                <w:sz w:val="21"/>
                <w:szCs w:val="21"/>
              </w:rPr>
              <w:t>0.2</w:t>
            </w:r>
            <w:r w:rsidR="00E62ED9">
              <w:rPr>
                <w:rFonts w:cstheme="minorHAnsi"/>
                <w:b/>
                <w:bCs/>
                <w:sz w:val="21"/>
                <w:szCs w:val="21"/>
              </w:rPr>
              <w:t>9</w:t>
            </w:r>
          </w:p>
        </w:tc>
      </w:tr>
    </w:tbl>
    <w:p w:rsidR="004659F3" w:rsidRPr="004659F3" w:rsidRDefault="00000000" w:rsidP="007833AB">
      <w:pPr>
        <w:rPr>
          <w:rFonts w:cstheme="minorHAnsi"/>
          <w:sz w:val="21"/>
          <w:szCs w:val="21"/>
        </w:rPr>
      </w:pPr>
      <w:r>
        <w:rPr>
          <w:rFonts w:cstheme="minorHAnsi"/>
          <w:sz w:val="21"/>
          <w:szCs w:val="21"/>
        </w:rPr>
        <w:pict>
          <v:rect id="_x0000_i1031" style="width:0;height:1.5pt" o:hralign="center" o:hrstd="t" o:hr="t" fillcolor="#a0a0a0" stroked="f"/>
        </w:pict>
      </w:r>
    </w:p>
    <w:p w:rsidR="004659F3" w:rsidRPr="004659F3" w:rsidRDefault="004659F3" w:rsidP="004659F3">
      <w:pPr>
        <w:rPr>
          <w:rFonts w:cstheme="minorHAnsi"/>
          <w:b/>
          <w:bCs/>
          <w:sz w:val="21"/>
          <w:szCs w:val="21"/>
        </w:rPr>
      </w:pPr>
      <w:proofErr w:type="spellStart"/>
      <w:r w:rsidRPr="004659F3">
        <w:rPr>
          <w:rFonts w:cstheme="minorHAnsi"/>
          <w:b/>
          <w:bCs/>
          <w:sz w:val="21"/>
          <w:szCs w:val="21"/>
        </w:rPr>
        <w:t>Streamlit</w:t>
      </w:r>
      <w:proofErr w:type="spellEnd"/>
      <w:r w:rsidRPr="004659F3">
        <w:rPr>
          <w:rFonts w:cstheme="minorHAnsi"/>
          <w:b/>
          <w:bCs/>
          <w:sz w:val="21"/>
          <w:szCs w:val="21"/>
        </w:rPr>
        <w:t xml:space="preserve"> Web Application</w:t>
      </w:r>
    </w:p>
    <w:p w:rsidR="004659F3" w:rsidRPr="004659F3" w:rsidRDefault="004659F3" w:rsidP="004659F3">
      <w:pPr>
        <w:rPr>
          <w:rFonts w:cstheme="minorHAnsi"/>
          <w:sz w:val="21"/>
          <w:szCs w:val="21"/>
        </w:rPr>
      </w:pPr>
      <w:r w:rsidRPr="004659F3">
        <w:rPr>
          <w:rFonts w:cstheme="minorHAnsi"/>
          <w:sz w:val="21"/>
          <w:szCs w:val="21"/>
        </w:rPr>
        <w:t xml:space="preserve">An interactive web app was developed using </w:t>
      </w:r>
      <w:proofErr w:type="spellStart"/>
      <w:r w:rsidRPr="004659F3">
        <w:rPr>
          <w:rFonts w:cstheme="minorHAnsi"/>
          <w:sz w:val="21"/>
          <w:szCs w:val="21"/>
        </w:rPr>
        <w:t>Streamlit</w:t>
      </w:r>
      <w:proofErr w:type="spellEnd"/>
      <w:r w:rsidRPr="004659F3">
        <w:rPr>
          <w:rFonts w:cstheme="minorHAnsi"/>
          <w:sz w:val="21"/>
          <w:szCs w:val="21"/>
        </w:rPr>
        <w:t xml:space="preserve"> where users can:</w:t>
      </w:r>
    </w:p>
    <w:p w:rsidR="004659F3" w:rsidRPr="004659F3" w:rsidRDefault="004659F3" w:rsidP="004659F3">
      <w:pPr>
        <w:numPr>
          <w:ilvl w:val="0"/>
          <w:numId w:val="6"/>
        </w:numPr>
        <w:rPr>
          <w:rFonts w:cstheme="minorHAnsi"/>
          <w:sz w:val="21"/>
          <w:szCs w:val="21"/>
        </w:rPr>
      </w:pPr>
      <w:r w:rsidRPr="004659F3">
        <w:rPr>
          <w:rFonts w:cstheme="minorHAnsi"/>
          <w:sz w:val="21"/>
          <w:szCs w:val="21"/>
        </w:rPr>
        <w:t>Enter geolocation coordinates, agent rating, and order hour.</w:t>
      </w:r>
    </w:p>
    <w:p w:rsidR="004659F3" w:rsidRPr="004659F3" w:rsidRDefault="004659F3" w:rsidP="004659F3">
      <w:pPr>
        <w:numPr>
          <w:ilvl w:val="0"/>
          <w:numId w:val="6"/>
        </w:numPr>
        <w:rPr>
          <w:rFonts w:cstheme="minorHAnsi"/>
          <w:sz w:val="21"/>
          <w:szCs w:val="21"/>
        </w:rPr>
      </w:pPr>
      <w:r w:rsidRPr="004659F3">
        <w:rPr>
          <w:rFonts w:cstheme="minorHAnsi"/>
          <w:sz w:val="21"/>
          <w:szCs w:val="21"/>
        </w:rPr>
        <w:t>Select a regression model (Linear, Random Forest, Gradient Boosting).</w:t>
      </w:r>
    </w:p>
    <w:p w:rsidR="004659F3" w:rsidRPr="004659F3" w:rsidRDefault="004659F3" w:rsidP="004659F3">
      <w:pPr>
        <w:numPr>
          <w:ilvl w:val="0"/>
          <w:numId w:val="6"/>
        </w:numPr>
        <w:rPr>
          <w:rFonts w:cstheme="minorHAnsi"/>
          <w:sz w:val="21"/>
          <w:szCs w:val="21"/>
        </w:rPr>
      </w:pPr>
      <w:r w:rsidRPr="004659F3">
        <w:rPr>
          <w:rFonts w:cstheme="minorHAnsi"/>
          <w:sz w:val="21"/>
          <w:szCs w:val="21"/>
        </w:rPr>
        <w:t>Get an instant prediction for the expected delivery time.</w:t>
      </w:r>
    </w:p>
    <w:p w:rsidR="004659F3" w:rsidRPr="004659F3" w:rsidRDefault="004659F3" w:rsidP="004659F3">
      <w:pPr>
        <w:rPr>
          <w:rFonts w:cstheme="minorHAnsi"/>
          <w:b/>
          <w:bCs/>
          <w:sz w:val="21"/>
          <w:szCs w:val="21"/>
        </w:rPr>
      </w:pPr>
      <w:r w:rsidRPr="004659F3">
        <w:rPr>
          <w:rFonts w:cstheme="minorHAnsi"/>
          <w:b/>
          <w:bCs/>
          <w:sz w:val="21"/>
          <w:szCs w:val="21"/>
        </w:rPr>
        <w:t>App Features</w:t>
      </w:r>
    </w:p>
    <w:p w:rsidR="004659F3" w:rsidRPr="004659F3" w:rsidRDefault="004659F3" w:rsidP="004659F3">
      <w:pPr>
        <w:numPr>
          <w:ilvl w:val="0"/>
          <w:numId w:val="7"/>
        </w:numPr>
        <w:rPr>
          <w:rFonts w:cstheme="minorHAnsi"/>
          <w:sz w:val="21"/>
          <w:szCs w:val="21"/>
        </w:rPr>
      </w:pPr>
      <w:r w:rsidRPr="004659F3">
        <w:rPr>
          <w:rFonts w:cstheme="minorHAnsi"/>
          <w:sz w:val="21"/>
          <w:szCs w:val="21"/>
        </w:rPr>
        <w:t>Easy-to-use UI for delivery inputs.</w:t>
      </w:r>
    </w:p>
    <w:p w:rsidR="004659F3" w:rsidRPr="004659F3" w:rsidRDefault="004659F3" w:rsidP="004659F3">
      <w:pPr>
        <w:numPr>
          <w:ilvl w:val="0"/>
          <w:numId w:val="7"/>
        </w:numPr>
        <w:rPr>
          <w:rFonts w:cstheme="minorHAnsi"/>
          <w:sz w:val="21"/>
          <w:szCs w:val="21"/>
        </w:rPr>
      </w:pPr>
      <w:r w:rsidRPr="004659F3">
        <w:rPr>
          <w:rFonts w:cstheme="minorHAnsi"/>
          <w:sz w:val="21"/>
          <w:szCs w:val="21"/>
        </w:rPr>
        <w:t>Model selection dropdown.</w:t>
      </w:r>
    </w:p>
    <w:p w:rsidR="004659F3" w:rsidRPr="004659F3" w:rsidRDefault="004659F3" w:rsidP="004659F3">
      <w:pPr>
        <w:numPr>
          <w:ilvl w:val="0"/>
          <w:numId w:val="7"/>
        </w:numPr>
        <w:rPr>
          <w:rFonts w:cstheme="minorHAnsi"/>
          <w:sz w:val="21"/>
          <w:szCs w:val="21"/>
        </w:rPr>
      </w:pPr>
      <w:r w:rsidRPr="004659F3">
        <w:rPr>
          <w:rFonts w:cstheme="minorHAnsi"/>
          <w:sz w:val="21"/>
          <w:szCs w:val="21"/>
        </w:rPr>
        <w:t>Real-time prediction output.</w:t>
      </w:r>
    </w:p>
    <w:p w:rsidR="004659F3" w:rsidRPr="004659F3" w:rsidRDefault="004659F3" w:rsidP="004659F3">
      <w:pPr>
        <w:numPr>
          <w:ilvl w:val="0"/>
          <w:numId w:val="7"/>
        </w:numPr>
        <w:rPr>
          <w:rFonts w:cstheme="minorHAnsi"/>
          <w:sz w:val="21"/>
          <w:szCs w:val="21"/>
        </w:rPr>
      </w:pPr>
      <w:r w:rsidRPr="004659F3">
        <w:rPr>
          <w:rFonts w:cstheme="minorHAnsi"/>
          <w:sz w:val="21"/>
          <w:szCs w:val="21"/>
        </w:rPr>
        <w:t>Modular design for expansion (e.g., retraining models, adding maps).</w:t>
      </w:r>
    </w:p>
    <w:p w:rsidR="004659F3" w:rsidRPr="004659F3" w:rsidRDefault="00000000" w:rsidP="004659F3">
      <w:pPr>
        <w:rPr>
          <w:rFonts w:cstheme="minorHAnsi"/>
          <w:sz w:val="21"/>
          <w:szCs w:val="21"/>
        </w:rPr>
      </w:pPr>
      <w:r>
        <w:rPr>
          <w:rFonts w:cstheme="minorHAnsi"/>
          <w:sz w:val="21"/>
          <w:szCs w:val="21"/>
        </w:rPr>
        <w:pict>
          <v:rect id="_x0000_i1032" style="width:0;height:1.5pt" o:hralign="center" o:hrstd="t" o:hr="t" fillcolor="#a0a0a0" stroked="f"/>
        </w:pict>
      </w:r>
    </w:p>
    <w:p w:rsidR="004659F3" w:rsidRPr="004659F3" w:rsidRDefault="004659F3" w:rsidP="004659F3">
      <w:pPr>
        <w:rPr>
          <w:rFonts w:cstheme="minorHAnsi"/>
          <w:b/>
          <w:bCs/>
          <w:sz w:val="21"/>
          <w:szCs w:val="21"/>
        </w:rPr>
      </w:pPr>
      <w:r w:rsidRPr="004659F3">
        <w:rPr>
          <w:rFonts w:cstheme="minorHAnsi"/>
          <w:b/>
          <w:bCs/>
          <w:sz w:val="21"/>
          <w:szCs w:val="21"/>
        </w:rPr>
        <w:t>Deployment</w:t>
      </w:r>
    </w:p>
    <w:p w:rsidR="004659F3" w:rsidRPr="004659F3" w:rsidRDefault="004659F3" w:rsidP="004659F3">
      <w:pPr>
        <w:rPr>
          <w:rFonts w:cstheme="minorHAnsi"/>
          <w:sz w:val="21"/>
          <w:szCs w:val="21"/>
        </w:rPr>
      </w:pPr>
      <w:r w:rsidRPr="004659F3">
        <w:rPr>
          <w:rFonts w:cstheme="minorHAnsi"/>
          <w:sz w:val="21"/>
          <w:szCs w:val="21"/>
        </w:rPr>
        <w:t xml:space="preserve">Deployed the app using </w:t>
      </w:r>
      <w:proofErr w:type="spellStart"/>
      <w:r w:rsidRPr="004659F3">
        <w:rPr>
          <w:rFonts w:cstheme="minorHAnsi"/>
          <w:sz w:val="21"/>
          <w:szCs w:val="21"/>
        </w:rPr>
        <w:t>Streamlit</w:t>
      </w:r>
      <w:proofErr w:type="spellEnd"/>
      <w:r w:rsidRPr="004659F3">
        <w:rPr>
          <w:rFonts w:cstheme="minorHAnsi"/>
          <w:sz w:val="21"/>
          <w:szCs w:val="21"/>
        </w:rPr>
        <w:t>. It allows users to interact with the model in real time. Hosted at:</w:t>
      </w:r>
    </w:p>
    <w:p w:rsidR="004659F3" w:rsidRPr="004659F3" w:rsidRDefault="004659F3" w:rsidP="004659F3">
      <w:pPr>
        <w:rPr>
          <w:rFonts w:cstheme="minorHAnsi"/>
          <w:sz w:val="21"/>
          <w:szCs w:val="21"/>
        </w:rPr>
      </w:pPr>
      <w:r w:rsidRPr="004659F3">
        <w:rPr>
          <w:rFonts w:ascii="Segoe UI Emoji" w:hAnsi="Segoe UI Emoji" w:cs="Segoe UI Emoji"/>
          <w:b/>
          <w:bCs/>
          <w:sz w:val="21"/>
          <w:szCs w:val="21"/>
        </w:rPr>
        <w:t>👉</w:t>
      </w:r>
      <w:r w:rsidRPr="004659F3">
        <w:rPr>
          <w:rFonts w:cstheme="minorHAnsi"/>
          <w:b/>
          <w:bCs/>
          <w:sz w:val="21"/>
          <w:szCs w:val="21"/>
        </w:rPr>
        <w:t xml:space="preserve"> </w:t>
      </w:r>
      <w:r w:rsidRPr="00BA40DB">
        <w:rPr>
          <w:rFonts w:cstheme="minorHAnsi"/>
          <w:sz w:val="21"/>
          <w:szCs w:val="21"/>
        </w:rPr>
        <w:t>http://localhost:8501/</w:t>
      </w:r>
    </w:p>
    <w:p w:rsidR="004659F3" w:rsidRPr="004659F3" w:rsidRDefault="00000000" w:rsidP="004659F3">
      <w:pPr>
        <w:rPr>
          <w:rFonts w:cstheme="minorHAnsi"/>
          <w:b/>
          <w:bCs/>
          <w:sz w:val="21"/>
          <w:szCs w:val="21"/>
        </w:rPr>
      </w:pPr>
      <w:r>
        <w:rPr>
          <w:rFonts w:cstheme="minorHAnsi"/>
          <w:b/>
          <w:bCs/>
          <w:sz w:val="21"/>
          <w:szCs w:val="21"/>
        </w:rPr>
        <w:pict>
          <v:rect id="_x0000_i1033" style="width:0;height:1.5pt" o:hralign="center" o:hrstd="t" o:hr="t" fillcolor="#a0a0a0" stroked="f"/>
        </w:pict>
      </w:r>
    </w:p>
    <w:p w:rsidR="004659F3" w:rsidRPr="004659F3" w:rsidRDefault="004659F3" w:rsidP="004659F3">
      <w:pPr>
        <w:rPr>
          <w:rFonts w:cstheme="minorHAnsi"/>
          <w:b/>
          <w:bCs/>
          <w:sz w:val="21"/>
          <w:szCs w:val="21"/>
        </w:rPr>
      </w:pPr>
      <w:r w:rsidRPr="004659F3">
        <w:rPr>
          <w:rFonts w:cstheme="minorHAnsi"/>
          <w:b/>
          <w:bCs/>
          <w:sz w:val="21"/>
          <w:szCs w:val="21"/>
        </w:rPr>
        <w:t>Tools &amp; Libraries Used</w:t>
      </w:r>
    </w:p>
    <w:p w:rsidR="004659F3" w:rsidRPr="004659F3" w:rsidRDefault="004659F3" w:rsidP="004659F3">
      <w:pPr>
        <w:numPr>
          <w:ilvl w:val="0"/>
          <w:numId w:val="11"/>
        </w:numPr>
        <w:rPr>
          <w:rFonts w:cstheme="minorHAnsi"/>
          <w:sz w:val="21"/>
          <w:szCs w:val="21"/>
        </w:rPr>
      </w:pPr>
      <w:r w:rsidRPr="004659F3">
        <w:rPr>
          <w:rFonts w:cstheme="minorHAnsi"/>
          <w:sz w:val="21"/>
          <w:szCs w:val="21"/>
        </w:rPr>
        <w:t>Python</w:t>
      </w:r>
    </w:p>
    <w:p w:rsidR="004659F3" w:rsidRPr="004659F3" w:rsidRDefault="004659F3" w:rsidP="004659F3">
      <w:pPr>
        <w:numPr>
          <w:ilvl w:val="0"/>
          <w:numId w:val="11"/>
        </w:numPr>
        <w:rPr>
          <w:rFonts w:cstheme="minorHAnsi"/>
          <w:sz w:val="21"/>
          <w:szCs w:val="21"/>
        </w:rPr>
      </w:pPr>
      <w:r w:rsidRPr="004659F3">
        <w:rPr>
          <w:rFonts w:cstheme="minorHAnsi"/>
          <w:sz w:val="21"/>
          <w:szCs w:val="21"/>
        </w:rPr>
        <w:t>Pandas, NumPy – Data manipulation</w:t>
      </w:r>
    </w:p>
    <w:p w:rsidR="004659F3" w:rsidRPr="004659F3" w:rsidRDefault="004659F3" w:rsidP="004659F3">
      <w:pPr>
        <w:numPr>
          <w:ilvl w:val="0"/>
          <w:numId w:val="11"/>
        </w:numPr>
        <w:rPr>
          <w:rFonts w:cstheme="minorHAnsi"/>
          <w:sz w:val="21"/>
          <w:szCs w:val="21"/>
        </w:rPr>
      </w:pPr>
      <w:r w:rsidRPr="004659F3">
        <w:rPr>
          <w:rFonts w:cstheme="minorHAnsi"/>
          <w:sz w:val="21"/>
          <w:szCs w:val="21"/>
        </w:rPr>
        <w:t>Scikit-learn – Machine learning models</w:t>
      </w:r>
    </w:p>
    <w:p w:rsidR="004659F3" w:rsidRPr="004659F3" w:rsidRDefault="004659F3" w:rsidP="004659F3">
      <w:pPr>
        <w:numPr>
          <w:ilvl w:val="0"/>
          <w:numId w:val="11"/>
        </w:numPr>
        <w:rPr>
          <w:rFonts w:cstheme="minorHAnsi"/>
          <w:sz w:val="21"/>
          <w:szCs w:val="21"/>
        </w:rPr>
      </w:pPr>
      <w:proofErr w:type="spellStart"/>
      <w:r w:rsidRPr="004659F3">
        <w:rPr>
          <w:rFonts w:cstheme="minorHAnsi"/>
          <w:sz w:val="21"/>
          <w:szCs w:val="21"/>
        </w:rPr>
        <w:t>Joblib</w:t>
      </w:r>
      <w:proofErr w:type="spellEnd"/>
      <w:r w:rsidRPr="004659F3">
        <w:rPr>
          <w:rFonts w:cstheme="minorHAnsi"/>
          <w:sz w:val="21"/>
          <w:szCs w:val="21"/>
        </w:rPr>
        <w:t xml:space="preserve"> – Model serialization</w:t>
      </w:r>
    </w:p>
    <w:p w:rsidR="004659F3" w:rsidRPr="004659F3" w:rsidRDefault="004659F3" w:rsidP="004659F3">
      <w:pPr>
        <w:numPr>
          <w:ilvl w:val="0"/>
          <w:numId w:val="11"/>
        </w:numPr>
        <w:rPr>
          <w:rFonts w:cstheme="minorHAnsi"/>
          <w:sz w:val="21"/>
          <w:szCs w:val="21"/>
        </w:rPr>
      </w:pPr>
      <w:proofErr w:type="spellStart"/>
      <w:r w:rsidRPr="004659F3">
        <w:rPr>
          <w:rFonts w:cstheme="minorHAnsi"/>
          <w:sz w:val="21"/>
          <w:szCs w:val="21"/>
        </w:rPr>
        <w:t>Geopy</w:t>
      </w:r>
      <w:proofErr w:type="spellEnd"/>
      <w:r w:rsidRPr="004659F3">
        <w:rPr>
          <w:rFonts w:cstheme="minorHAnsi"/>
          <w:sz w:val="21"/>
          <w:szCs w:val="21"/>
        </w:rPr>
        <w:t xml:space="preserve"> – Distance calculation</w:t>
      </w:r>
    </w:p>
    <w:p w:rsidR="004659F3" w:rsidRPr="004659F3" w:rsidRDefault="004659F3" w:rsidP="004659F3">
      <w:pPr>
        <w:numPr>
          <w:ilvl w:val="0"/>
          <w:numId w:val="11"/>
        </w:numPr>
        <w:rPr>
          <w:rFonts w:cstheme="minorHAnsi"/>
          <w:sz w:val="21"/>
          <w:szCs w:val="21"/>
        </w:rPr>
      </w:pPr>
      <w:proofErr w:type="spellStart"/>
      <w:r w:rsidRPr="004659F3">
        <w:rPr>
          <w:rFonts w:cstheme="minorHAnsi"/>
          <w:sz w:val="21"/>
          <w:szCs w:val="21"/>
        </w:rPr>
        <w:t>Streamlit</w:t>
      </w:r>
      <w:proofErr w:type="spellEnd"/>
      <w:r w:rsidRPr="004659F3">
        <w:rPr>
          <w:rFonts w:cstheme="minorHAnsi"/>
          <w:sz w:val="21"/>
          <w:szCs w:val="21"/>
        </w:rPr>
        <w:t xml:space="preserve"> – Frontend web app</w:t>
      </w:r>
    </w:p>
    <w:p w:rsidR="004659F3" w:rsidRPr="004659F3" w:rsidRDefault="004659F3" w:rsidP="004659F3">
      <w:pPr>
        <w:numPr>
          <w:ilvl w:val="0"/>
          <w:numId w:val="11"/>
        </w:numPr>
        <w:rPr>
          <w:rFonts w:cstheme="minorHAnsi"/>
          <w:sz w:val="21"/>
          <w:szCs w:val="21"/>
        </w:rPr>
      </w:pPr>
      <w:r w:rsidRPr="004659F3">
        <w:rPr>
          <w:rFonts w:cstheme="minorHAnsi"/>
          <w:sz w:val="21"/>
          <w:szCs w:val="21"/>
        </w:rPr>
        <w:t>Matplotlib / Seaborn – Data visualization</w:t>
      </w:r>
    </w:p>
    <w:p w:rsidR="004659F3" w:rsidRPr="004659F3" w:rsidRDefault="00000000" w:rsidP="004659F3">
      <w:pPr>
        <w:rPr>
          <w:rFonts w:cstheme="minorHAnsi"/>
          <w:b/>
          <w:bCs/>
          <w:sz w:val="21"/>
          <w:szCs w:val="21"/>
        </w:rPr>
      </w:pPr>
      <w:r>
        <w:rPr>
          <w:rFonts w:cstheme="minorHAnsi"/>
          <w:b/>
          <w:bCs/>
          <w:sz w:val="21"/>
          <w:szCs w:val="21"/>
        </w:rPr>
        <w:lastRenderedPageBreak/>
        <w:pict>
          <v:rect id="_x0000_i1034" style="width:0;height:1.5pt" o:hralign="center" o:hrstd="t" o:hr="t" fillcolor="#a0a0a0" stroked="f"/>
        </w:pict>
      </w:r>
      <w:r w:rsidR="004659F3" w:rsidRPr="004659F3">
        <w:rPr>
          <w:rFonts w:cstheme="minorHAnsi"/>
          <w:b/>
          <w:bCs/>
          <w:sz w:val="21"/>
          <w:szCs w:val="21"/>
        </w:rPr>
        <w:t>Challenges Faced</w:t>
      </w:r>
    </w:p>
    <w:p w:rsidR="004659F3" w:rsidRPr="004659F3" w:rsidRDefault="004659F3" w:rsidP="004659F3">
      <w:pPr>
        <w:numPr>
          <w:ilvl w:val="0"/>
          <w:numId w:val="12"/>
        </w:numPr>
        <w:rPr>
          <w:rFonts w:cstheme="minorHAnsi"/>
          <w:sz w:val="21"/>
          <w:szCs w:val="21"/>
        </w:rPr>
      </w:pPr>
      <w:r w:rsidRPr="004659F3">
        <w:rPr>
          <w:rFonts w:cstheme="minorHAnsi"/>
          <w:sz w:val="21"/>
          <w:szCs w:val="21"/>
        </w:rPr>
        <w:t>Balancing bias-variance tradeoff across different models.</w:t>
      </w:r>
    </w:p>
    <w:p w:rsidR="004659F3" w:rsidRPr="004659F3" w:rsidRDefault="004659F3" w:rsidP="004659F3">
      <w:pPr>
        <w:numPr>
          <w:ilvl w:val="0"/>
          <w:numId w:val="12"/>
        </w:numPr>
        <w:rPr>
          <w:rFonts w:cstheme="minorHAnsi"/>
          <w:sz w:val="21"/>
          <w:szCs w:val="21"/>
        </w:rPr>
      </w:pPr>
      <w:r w:rsidRPr="004659F3">
        <w:rPr>
          <w:rFonts w:cstheme="minorHAnsi"/>
          <w:sz w:val="21"/>
          <w:szCs w:val="21"/>
        </w:rPr>
        <w:t>Geospatial calculation accuracy.</w:t>
      </w:r>
    </w:p>
    <w:p w:rsidR="004659F3" w:rsidRPr="004659F3" w:rsidRDefault="004659F3" w:rsidP="004659F3">
      <w:pPr>
        <w:numPr>
          <w:ilvl w:val="0"/>
          <w:numId w:val="12"/>
        </w:numPr>
        <w:rPr>
          <w:rFonts w:cstheme="minorHAnsi"/>
          <w:sz w:val="21"/>
          <w:szCs w:val="21"/>
        </w:rPr>
      </w:pPr>
      <w:r w:rsidRPr="004659F3">
        <w:rPr>
          <w:rFonts w:cstheme="minorHAnsi"/>
          <w:sz w:val="21"/>
          <w:szCs w:val="21"/>
        </w:rPr>
        <w:t>Ensuring the model generalizes across varied input locations.</w:t>
      </w:r>
    </w:p>
    <w:p w:rsidR="004659F3" w:rsidRPr="004659F3" w:rsidRDefault="004659F3" w:rsidP="004659F3">
      <w:pPr>
        <w:numPr>
          <w:ilvl w:val="0"/>
          <w:numId w:val="12"/>
        </w:numPr>
        <w:rPr>
          <w:rFonts w:cstheme="minorHAnsi"/>
          <w:sz w:val="21"/>
          <w:szCs w:val="21"/>
        </w:rPr>
      </w:pPr>
      <w:r w:rsidRPr="004659F3">
        <w:rPr>
          <w:rFonts w:cstheme="minorHAnsi"/>
          <w:sz w:val="21"/>
          <w:szCs w:val="21"/>
        </w:rPr>
        <w:t>Deploying and packaging the model in a user-friendly app.</w:t>
      </w:r>
    </w:p>
    <w:p w:rsidR="004659F3" w:rsidRPr="004659F3" w:rsidRDefault="00000000" w:rsidP="004659F3">
      <w:pPr>
        <w:rPr>
          <w:rFonts w:cstheme="minorHAnsi"/>
          <w:b/>
          <w:bCs/>
          <w:sz w:val="21"/>
          <w:szCs w:val="21"/>
        </w:rPr>
      </w:pPr>
      <w:r>
        <w:rPr>
          <w:rFonts w:cstheme="minorHAnsi"/>
          <w:b/>
          <w:bCs/>
          <w:sz w:val="21"/>
          <w:szCs w:val="21"/>
        </w:rPr>
        <w:pict>
          <v:rect id="_x0000_i1035" style="width:0;height:1.5pt" o:hralign="center" o:hrstd="t" o:hr="t" fillcolor="#a0a0a0" stroked="f"/>
        </w:pict>
      </w:r>
    </w:p>
    <w:p w:rsidR="004659F3" w:rsidRPr="004659F3" w:rsidRDefault="004659F3" w:rsidP="004659F3">
      <w:pPr>
        <w:rPr>
          <w:rFonts w:cstheme="minorHAnsi"/>
          <w:b/>
          <w:bCs/>
          <w:sz w:val="21"/>
          <w:szCs w:val="21"/>
        </w:rPr>
      </w:pPr>
      <w:r w:rsidRPr="004659F3">
        <w:rPr>
          <w:rFonts w:cstheme="minorHAnsi"/>
          <w:b/>
          <w:bCs/>
          <w:sz w:val="21"/>
          <w:szCs w:val="21"/>
        </w:rPr>
        <w:t>Results</w:t>
      </w:r>
    </w:p>
    <w:p w:rsidR="004659F3" w:rsidRPr="004659F3" w:rsidRDefault="004659F3" w:rsidP="004659F3">
      <w:pPr>
        <w:numPr>
          <w:ilvl w:val="0"/>
          <w:numId w:val="13"/>
        </w:numPr>
        <w:rPr>
          <w:rFonts w:cstheme="minorHAnsi"/>
          <w:sz w:val="21"/>
          <w:szCs w:val="21"/>
        </w:rPr>
      </w:pPr>
      <w:r w:rsidRPr="004659F3">
        <w:rPr>
          <w:rFonts w:cstheme="minorHAnsi"/>
          <w:sz w:val="21"/>
          <w:szCs w:val="21"/>
        </w:rPr>
        <w:t>Achieved high accuracy using Gradient Boosting (R² ≈ 89%).</w:t>
      </w:r>
    </w:p>
    <w:p w:rsidR="004659F3" w:rsidRPr="004659F3" w:rsidRDefault="004659F3" w:rsidP="004659F3">
      <w:pPr>
        <w:numPr>
          <w:ilvl w:val="0"/>
          <w:numId w:val="13"/>
        </w:numPr>
        <w:rPr>
          <w:rFonts w:cstheme="minorHAnsi"/>
          <w:sz w:val="21"/>
          <w:szCs w:val="21"/>
        </w:rPr>
      </w:pPr>
      <w:r w:rsidRPr="004659F3">
        <w:rPr>
          <w:rFonts w:cstheme="minorHAnsi"/>
          <w:sz w:val="21"/>
          <w:szCs w:val="21"/>
        </w:rPr>
        <w:t>Successfully deployed an interactive web interface.</w:t>
      </w:r>
    </w:p>
    <w:p w:rsidR="004659F3" w:rsidRPr="004659F3" w:rsidRDefault="004659F3" w:rsidP="004659F3">
      <w:pPr>
        <w:numPr>
          <w:ilvl w:val="0"/>
          <w:numId w:val="13"/>
        </w:numPr>
        <w:rPr>
          <w:rFonts w:cstheme="minorHAnsi"/>
          <w:sz w:val="21"/>
          <w:szCs w:val="21"/>
        </w:rPr>
      </w:pPr>
      <w:r w:rsidRPr="004659F3">
        <w:rPr>
          <w:rFonts w:cstheme="minorHAnsi"/>
          <w:sz w:val="21"/>
          <w:szCs w:val="21"/>
        </w:rPr>
        <w:t>Provides valuable business insights for delivery planning.</w:t>
      </w:r>
    </w:p>
    <w:p w:rsidR="004659F3" w:rsidRPr="004659F3" w:rsidRDefault="00000000" w:rsidP="004659F3">
      <w:pPr>
        <w:rPr>
          <w:rFonts w:cstheme="minorHAnsi"/>
          <w:b/>
          <w:bCs/>
          <w:sz w:val="21"/>
          <w:szCs w:val="21"/>
        </w:rPr>
      </w:pPr>
      <w:r>
        <w:rPr>
          <w:rFonts w:cstheme="minorHAnsi"/>
          <w:b/>
          <w:bCs/>
          <w:sz w:val="21"/>
          <w:szCs w:val="21"/>
        </w:rPr>
        <w:pict>
          <v:rect id="_x0000_i1036" style="width:0;height:1.5pt" o:hralign="center" o:hrstd="t" o:hr="t" fillcolor="#a0a0a0" stroked="f"/>
        </w:pict>
      </w:r>
    </w:p>
    <w:p w:rsidR="004659F3" w:rsidRPr="004659F3" w:rsidRDefault="004659F3" w:rsidP="004659F3">
      <w:pPr>
        <w:rPr>
          <w:rFonts w:cstheme="minorHAnsi"/>
          <w:b/>
          <w:bCs/>
          <w:sz w:val="21"/>
          <w:szCs w:val="21"/>
        </w:rPr>
      </w:pPr>
      <w:r w:rsidRPr="004659F3">
        <w:rPr>
          <w:rFonts w:cstheme="minorHAnsi"/>
          <w:b/>
          <w:bCs/>
          <w:sz w:val="21"/>
          <w:szCs w:val="21"/>
        </w:rPr>
        <w:t>Future Scope</w:t>
      </w:r>
    </w:p>
    <w:p w:rsidR="004659F3" w:rsidRPr="004659F3" w:rsidRDefault="004659F3" w:rsidP="004659F3">
      <w:pPr>
        <w:numPr>
          <w:ilvl w:val="0"/>
          <w:numId w:val="14"/>
        </w:numPr>
        <w:rPr>
          <w:rFonts w:cstheme="minorHAnsi"/>
          <w:sz w:val="21"/>
          <w:szCs w:val="21"/>
        </w:rPr>
      </w:pPr>
      <w:r w:rsidRPr="004659F3">
        <w:rPr>
          <w:rFonts w:cstheme="minorHAnsi"/>
          <w:sz w:val="21"/>
          <w:szCs w:val="21"/>
        </w:rPr>
        <w:t>Incorporate weather, traffic, and real-time location data.</w:t>
      </w:r>
    </w:p>
    <w:p w:rsidR="004659F3" w:rsidRPr="004659F3" w:rsidRDefault="004659F3" w:rsidP="004659F3">
      <w:pPr>
        <w:numPr>
          <w:ilvl w:val="0"/>
          <w:numId w:val="14"/>
        </w:numPr>
        <w:rPr>
          <w:rFonts w:cstheme="minorHAnsi"/>
          <w:sz w:val="21"/>
          <w:szCs w:val="21"/>
        </w:rPr>
      </w:pPr>
      <w:r w:rsidRPr="004659F3">
        <w:rPr>
          <w:rFonts w:cstheme="minorHAnsi"/>
          <w:sz w:val="21"/>
          <w:szCs w:val="21"/>
        </w:rPr>
        <w:t>Add ETA confidence intervals.</w:t>
      </w:r>
    </w:p>
    <w:p w:rsidR="004659F3" w:rsidRPr="004659F3" w:rsidRDefault="004659F3" w:rsidP="004659F3">
      <w:pPr>
        <w:numPr>
          <w:ilvl w:val="0"/>
          <w:numId w:val="14"/>
        </w:numPr>
        <w:rPr>
          <w:rFonts w:cstheme="minorHAnsi"/>
          <w:sz w:val="21"/>
          <w:szCs w:val="21"/>
        </w:rPr>
      </w:pPr>
      <w:r w:rsidRPr="004659F3">
        <w:rPr>
          <w:rFonts w:cstheme="minorHAnsi"/>
          <w:sz w:val="21"/>
          <w:szCs w:val="21"/>
        </w:rPr>
        <w:t>Track actual delivery vs predicted times.</w:t>
      </w:r>
    </w:p>
    <w:p w:rsidR="004659F3" w:rsidRPr="004659F3" w:rsidRDefault="004659F3" w:rsidP="004659F3">
      <w:pPr>
        <w:numPr>
          <w:ilvl w:val="0"/>
          <w:numId w:val="14"/>
        </w:numPr>
        <w:rPr>
          <w:rFonts w:cstheme="minorHAnsi"/>
          <w:sz w:val="21"/>
          <w:szCs w:val="21"/>
        </w:rPr>
      </w:pPr>
      <w:r w:rsidRPr="004659F3">
        <w:rPr>
          <w:rFonts w:cstheme="minorHAnsi"/>
          <w:sz w:val="21"/>
          <w:szCs w:val="21"/>
        </w:rPr>
        <w:t>Build API-based architecture for enterprise integration.</w:t>
      </w:r>
    </w:p>
    <w:p w:rsidR="004659F3" w:rsidRPr="004659F3" w:rsidRDefault="00000000" w:rsidP="004659F3">
      <w:pPr>
        <w:rPr>
          <w:rFonts w:cstheme="minorHAnsi"/>
          <w:b/>
          <w:bCs/>
          <w:sz w:val="21"/>
          <w:szCs w:val="21"/>
        </w:rPr>
      </w:pPr>
      <w:r>
        <w:rPr>
          <w:rFonts w:cstheme="minorHAnsi"/>
          <w:b/>
          <w:bCs/>
          <w:sz w:val="21"/>
          <w:szCs w:val="21"/>
        </w:rPr>
        <w:pict>
          <v:rect id="_x0000_i1037" style="width:0;height:1.5pt" o:hralign="center" o:hrstd="t" o:hr="t" fillcolor="#a0a0a0" stroked="f"/>
        </w:pict>
      </w:r>
    </w:p>
    <w:p w:rsidR="004659F3" w:rsidRPr="004659F3" w:rsidRDefault="004659F3" w:rsidP="004659F3">
      <w:pPr>
        <w:rPr>
          <w:rFonts w:cstheme="minorHAnsi"/>
          <w:b/>
          <w:bCs/>
          <w:sz w:val="21"/>
          <w:szCs w:val="21"/>
        </w:rPr>
      </w:pPr>
      <w:r w:rsidRPr="004659F3">
        <w:rPr>
          <w:rFonts w:cstheme="minorHAnsi"/>
          <w:b/>
          <w:bCs/>
          <w:sz w:val="21"/>
          <w:szCs w:val="21"/>
        </w:rPr>
        <w:t>Conclusion</w:t>
      </w:r>
    </w:p>
    <w:p w:rsidR="004659F3" w:rsidRPr="004659F3" w:rsidRDefault="004659F3" w:rsidP="004659F3">
      <w:pPr>
        <w:rPr>
          <w:rFonts w:cstheme="minorHAnsi"/>
          <w:sz w:val="21"/>
          <w:szCs w:val="21"/>
        </w:rPr>
      </w:pPr>
      <w:r w:rsidRPr="004659F3">
        <w:rPr>
          <w:rFonts w:cstheme="minorHAnsi"/>
          <w:sz w:val="21"/>
          <w:szCs w:val="21"/>
        </w:rPr>
        <w:t>This project demonstrates the ability of machine learning to solve real-world logistics problems. By leveraging geospatial features, time-based inputs, and agent performance, we can provide highly accurate delivery time estimates. This has direct implications for customer satisfaction and operational efficiency.</w:t>
      </w:r>
    </w:p>
    <w:p w:rsidR="004659F3" w:rsidRPr="00BA40DB" w:rsidRDefault="004659F3" w:rsidP="004659F3">
      <w:pPr>
        <w:rPr>
          <w:rFonts w:cstheme="minorHAnsi"/>
          <w:sz w:val="21"/>
          <w:szCs w:val="21"/>
        </w:rPr>
      </w:pPr>
    </w:p>
    <w:sectPr w:rsidR="004659F3" w:rsidRPr="00BA40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02753" w:rsidRDefault="00D02753" w:rsidP="00F947BB">
      <w:pPr>
        <w:spacing w:after="0" w:line="240" w:lineRule="auto"/>
      </w:pPr>
      <w:r>
        <w:separator/>
      </w:r>
    </w:p>
  </w:endnote>
  <w:endnote w:type="continuationSeparator" w:id="0">
    <w:p w:rsidR="00D02753" w:rsidRDefault="00D02753" w:rsidP="00F9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02753" w:rsidRDefault="00D02753" w:rsidP="00F947BB">
      <w:pPr>
        <w:spacing w:after="0" w:line="240" w:lineRule="auto"/>
      </w:pPr>
      <w:r>
        <w:separator/>
      </w:r>
    </w:p>
  </w:footnote>
  <w:footnote w:type="continuationSeparator" w:id="0">
    <w:p w:rsidR="00D02753" w:rsidRDefault="00D02753" w:rsidP="00F94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69F0"/>
    <w:multiLevelType w:val="multilevel"/>
    <w:tmpl w:val="C3EE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6147D"/>
    <w:multiLevelType w:val="multilevel"/>
    <w:tmpl w:val="540A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61B09"/>
    <w:multiLevelType w:val="multilevel"/>
    <w:tmpl w:val="BA20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A7B6E"/>
    <w:multiLevelType w:val="multilevel"/>
    <w:tmpl w:val="1170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55402"/>
    <w:multiLevelType w:val="multilevel"/>
    <w:tmpl w:val="3C48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B1DAE"/>
    <w:multiLevelType w:val="multilevel"/>
    <w:tmpl w:val="AC1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358DF"/>
    <w:multiLevelType w:val="multilevel"/>
    <w:tmpl w:val="7D6E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66F35"/>
    <w:multiLevelType w:val="multilevel"/>
    <w:tmpl w:val="0CD4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B7C9D"/>
    <w:multiLevelType w:val="multilevel"/>
    <w:tmpl w:val="E3D8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95DBA"/>
    <w:multiLevelType w:val="multilevel"/>
    <w:tmpl w:val="DFAC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645AB"/>
    <w:multiLevelType w:val="multilevel"/>
    <w:tmpl w:val="D63E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430E5"/>
    <w:multiLevelType w:val="multilevel"/>
    <w:tmpl w:val="E0AC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E2344"/>
    <w:multiLevelType w:val="multilevel"/>
    <w:tmpl w:val="24C6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E476B"/>
    <w:multiLevelType w:val="multilevel"/>
    <w:tmpl w:val="2A32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528430">
    <w:abstractNumId w:val="12"/>
  </w:num>
  <w:num w:numId="2" w16cid:durableId="1879509816">
    <w:abstractNumId w:val="13"/>
  </w:num>
  <w:num w:numId="3" w16cid:durableId="228811405">
    <w:abstractNumId w:val="1"/>
  </w:num>
  <w:num w:numId="4" w16cid:durableId="873687314">
    <w:abstractNumId w:val="0"/>
  </w:num>
  <w:num w:numId="5" w16cid:durableId="411049795">
    <w:abstractNumId w:val="6"/>
  </w:num>
  <w:num w:numId="6" w16cid:durableId="1989821606">
    <w:abstractNumId w:val="2"/>
  </w:num>
  <w:num w:numId="7" w16cid:durableId="1471481033">
    <w:abstractNumId w:val="10"/>
  </w:num>
  <w:num w:numId="8" w16cid:durableId="2138601362">
    <w:abstractNumId w:val="9"/>
  </w:num>
  <w:num w:numId="9" w16cid:durableId="2040810851">
    <w:abstractNumId w:val="11"/>
  </w:num>
  <w:num w:numId="10" w16cid:durableId="932131943">
    <w:abstractNumId w:val="5"/>
  </w:num>
  <w:num w:numId="11" w16cid:durableId="98717217">
    <w:abstractNumId w:val="8"/>
  </w:num>
  <w:num w:numId="12" w16cid:durableId="93408408">
    <w:abstractNumId w:val="4"/>
  </w:num>
  <w:num w:numId="13" w16cid:durableId="1603103188">
    <w:abstractNumId w:val="3"/>
  </w:num>
  <w:num w:numId="14" w16cid:durableId="19473505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F3"/>
    <w:rsid w:val="0037451C"/>
    <w:rsid w:val="00416CCD"/>
    <w:rsid w:val="004659F3"/>
    <w:rsid w:val="0050791C"/>
    <w:rsid w:val="00737ABF"/>
    <w:rsid w:val="007833AB"/>
    <w:rsid w:val="008833EC"/>
    <w:rsid w:val="00984CD1"/>
    <w:rsid w:val="00B33635"/>
    <w:rsid w:val="00B80F61"/>
    <w:rsid w:val="00BA40DB"/>
    <w:rsid w:val="00D02753"/>
    <w:rsid w:val="00DB1F7D"/>
    <w:rsid w:val="00E62ED9"/>
    <w:rsid w:val="00E7079C"/>
    <w:rsid w:val="00E90CEB"/>
    <w:rsid w:val="00F9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4C87"/>
  <w15:chartTrackingRefBased/>
  <w15:docId w15:val="{480460B3-C28D-4579-9187-53414010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9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59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59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59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59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5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9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59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59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59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59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5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9F3"/>
    <w:rPr>
      <w:rFonts w:eastAsiaTheme="majorEastAsia" w:cstheme="majorBidi"/>
      <w:color w:val="272727" w:themeColor="text1" w:themeTint="D8"/>
    </w:rPr>
  </w:style>
  <w:style w:type="paragraph" w:styleId="Title">
    <w:name w:val="Title"/>
    <w:basedOn w:val="Normal"/>
    <w:next w:val="Normal"/>
    <w:link w:val="TitleChar"/>
    <w:uiPriority w:val="10"/>
    <w:qFormat/>
    <w:rsid w:val="00465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9F3"/>
    <w:pPr>
      <w:spacing w:before="160"/>
      <w:jc w:val="center"/>
    </w:pPr>
    <w:rPr>
      <w:i/>
      <w:iCs/>
      <w:color w:val="404040" w:themeColor="text1" w:themeTint="BF"/>
    </w:rPr>
  </w:style>
  <w:style w:type="character" w:customStyle="1" w:styleId="QuoteChar">
    <w:name w:val="Quote Char"/>
    <w:basedOn w:val="DefaultParagraphFont"/>
    <w:link w:val="Quote"/>
    <w:uiPriority w:val="29"/>
    <w:rsid w:val="004659F3"/>
    <w:rPr>
      <w:i/>
      <w:iCs/>
      <w:color w:val="404040" w:themeColor="text1" w:themeTint="BF"/>
    </w:rPr>
  </w:style>
  <w:style w:type="paragraph" w:styleId="ListParagraph">
    <w:name w:val="List Paragraph"/>
    <w:basedOn w:val="Normal"/>
    <w:uiPriority w:val="34"/>
    <w:qFormat/>
    <w:rsid w:val="004659F3"/>
    <w:pPr>
      <w:ind w:left="720"/>
      <w:contextualSpacing/>
    </w:pPr>
  </w:style>
  <w:style w:type="character" w:styleId="IntenseEmphasis">
    <w:name w:val="Intense Emphasis"/>
    <w:basedOn w:val="DefaultParagraphFont"/>
    <w:uiPriority w:val="21"/>
    <w:qFormat/>
    <w:rsid w:val="004659F3"/>
    <w:rPr>
      <w:i/>
      <w:iCs/>
      <w:color w:val="2F5496" w:themeColor="accent1" w:themeShade="BF"/>
    </w:rPr>
  </w:style>
  <w:style w:type="paragraph" w:styleId="IntenseQuote">
    <w:name w:val="Intense Quote"/>
    <w:basedOn w:val="Normal"/>
    <w:next w:val="Normal"/>
    <w:link w:val="IntenseQuoteChar"/>
    <w:uiPriority w:val="30"/>
    <w:qFormat/>
    <w:rsid w:val="004659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59F3"/>
    <w:rPr>
      <w:i/>
      <w:iCs/>
      <w:color w:val="2F5496" w:themeColor="accent1" w:themeShade="BF"/>
    </w:rPr>
  </w:style>
  <w:style w:type="character" w:styleId="IntenseReference">
    <w:name w:val="Intense Reference"/>
    <w:basedOn w:val="DefaultParagraphFont"/>
    <w:uiPriority w:val="32"/>
    <w:qFormat/>
    <w:rsid w:val="004659F3"/>
    <w:rPr>
      <w:b/>
      <w:bCs/>
      <w:smallCaps/>
      <w:color w:val="2F5496" w:themeColor="accent1" w:themeShade="BF"/>
      <w:spacing w:val="5"/>
    </w:rPr>
  </w:style>
  <w:style w:type="character" w:styleId="Hyperlink">
    <w:name w:val="Hyperlink"/>
    <w:basedOn w:val="DefaultParagraphFont"/>
    <w:uiPriority w:val="99"/>
    <w:unhideWhenUsed/>
    <w:rsid w:val="004659F3"/>
    <w:rPr>
      <w:color w:val="0563C1" w:themeColor="hyperlink"/>
      <w:u w:val="single"/>
    </w:rPr>
  </w:style>
  <w:style w:type="character" w:styleId="UnresolvedMention">
    <w:name w:val="Unresolved Mention"/>
    <w:basedOn w:val="DefaultParagraphFont"/>
    <w:uiPriority w:val="99"/>
    <w:semiHidden/>
    <w:unhideWhenUsed/>
    <w:rsid w:val="004659F3"/>
    <w:rPr>
      <w:color w:val="605E5C"/>
      <w:shd w:val="clear" w:color="auto" w:fill="E1DFDD"/>
    </w:rPr>
  </w:style>
  <w:style w:type="paragraph" w:styleId="Header">
    <w:name w:val="header"/>
    <w:basedOn w:val="Normal"/>
    <w:link w:val="HeaderChar"/>
    <w:uiPriority w:val="99"/>
    <w:unhideWhenUsed/>
    <w:rsid w:val="00F94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BB"/>
  </w:style>
  <w:style w:type="paragraph" w:styleId="Footer">
    <w:name w:val="footer"/>
    <w:basedOn w:val="Normal"/>
    <w:link w:val="FooterChar"/>
    <w:uiPriority w:val="99"/>
    <w:unhideWhenUsed/>
    <w:rsid w:val="00F94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662">
      <w:bodyDiv w:val="1"/>
      <w:marLeft w:val="0"/>
      <w:marRight w:val="0"/>
      <w:marTop w:val="0"/>
      <w:marBottom w:val="0"/>
      <w:divBdr>
        <w:top w:val="none" w:sz="0" w:space="0" w:color="auto"/>
        <w:left w:val="none" w:sz="0" w:space="0" w:color="auto"/>
        <w:bottom w:val="none" w:sz="0" w:space="0" w:color="auto"/>
        <w:right w:val="none" w:sz="0" w:space="0" w:color="auto"/>
      </w:divBdr>
    </w:div>
    <w:div w:id="422342824">
      <w:bodyDiv w:val="1"/>
      <w:marLeft w:val="0"/>
      <w:marRight w:val="0"/>
      <w:marTop w:val="0"/>
      <w:marBottom w:val="0"/>
      <w:divBdr>
        <w:top w:val="none" w:sz="0" w:space="0" w:color="auto"/>
        <w:left w:val="none" w:sz="0" w:space="0" w:color="auto"/>
        <w:bottom w:val="none" w:sz="0" w:space="0" w:color="auto"/>
        <w:right w:val="none" w:sz="0" w:space="0" w:color="auto"/>
      </w:divBdr>
    </w:div>
    <w:div w:id="578946780">
      <w:bodyDiv w:val="1"/>
      <w:marLeft w:val="0"/>
      <w:marRight w:val="0"/>
      <w:marTop w:val="0"/>
      <w:marBottom w:val="0"/>
      <w:divBdr>
        <w:top w:val="none" w:sz="0" w:space="0" w:color="auto"/>
        <w:left w:val="none" w:sz="0" w:space="0" w:color="auto"/>
        <w:bottom w:val="none" w:sz="0" w:space="0" w:color="auto"/>
        <w:right w:val="none" w:sz="0" w:space="0" w:color="auto"/>
      </w:divBdr>
      <w:divsChild>
        <w:div w:id="945113032">
          <w:marLeft w:val="0"/>
          <w:marRight w:val="0"/>
          <w:marTop w:val="0"/>
          <w:marBottom w:val="0"/>
          <w:divBdr>
            <w:top w:val="none" w:sz="0" w:space="0" w:color="auto"/>
            <w:left w:val="none" w:sz="0" w:space="0" w:color="auto"/>
            <w:bottom w:val="none" w:sz="0" w:space="0" w:color="auto"/>
            <w:right w:val="none" w:sz="0" w:space="0" w:color="auto"/>
          </w:divBdr>
          <w:divsChild>
            <w:div w:id="1999847013">
              <w:marLeft w:val="0"/>
              <w:marRight w:val="0"/>
              <w:marTop w:val="0"/>
              <w:marBottom w:val="0"/>
              <w:divBdr>
                <w:top w:val="none" w:sz="0" w:space="0" w:color="auto"/>
                <w:left w:val="none" w:sz="0" w:space="0" w:color="auto"/>
                <w:bottom w:val="none" w:sz="0" w:space="0" w:color="auto"/>
                <w:right w:val="none" w:sz="0" w:space="0" w:color="auto"/>
              </w:divBdr>
            </w:div>
          </w:divsChild>
        </w:div>
        <w:div w:id="830410009">
          <w:marLeft w:val="0"/>
          <w:marRight w:val="0"/>
          <w:marTop w:val="0"/>
          <w:marBottom w:val="0"/>
          <w:divBdr>
            <w:top w:val="none" w:sz="0" w:space="0" w:color="auto"/>
            <w:left w:val="none" w:sz="0" w:space="0" w:color="auto"/>
            <w:bottom w:val="none" w:sz="0" w:space="0" w:color="auto"/>
            <w:right w:val="none" w:sz="0" w:space="0" w:color="auto"/>
          </w:divBdr>
          <w:divsChild>
            <w:div w:id="462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7027">
      <w:bodyDiv w:val="1"/>
      <w:marLeft w:val="0"/>
      <w:marRight w:val="0"/>
      <w:marTop w:val="0"/>
      <w:marBottom w:val="0"/>
      <w:divBdr>
        <w:top w:val="none" w:sz="0" w:space="0" w:color="auto"/>
        <w:left w:val="none" w:sz="0" w:space="0" w:color="auto"/>
        <w:bottom w:val="none" w:sz="0" w:space="0" w:color="auto"/>
        <w:right w:val="none" w:sz="0" w:space="0" w:color="auto"/>
      </w:divBdr>
      <w:divsChild>
        <w:div w:id="891841451">
          <w:marLeft w:val="0"/>
          <w:marRight w:val="0"/>
          <w:marTop w:val="0"/>
          <w:marBottom w:val="0"/>
          <w:divBdr>
            <w:top w:val="none" w:sz="0" w:space="0" w:color="auto"/>
            <w:left w:val="none" w:sz="0" w:space="0" w:color="auto"/>
            <w:bottom w:val="none" w:sz="0" w:space="0" w:color="auto"/>
            <w:right w:val="none" w:sz="0" w:space="0" w:color="auto"/>
          </w:divBdr>
          <w:divsChild>
            <w:div w:id="19451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2528">
      <w:bodyDiv w:val="1"/>
      <w:marLeft w:val="0"/>
      <w:marRight w:val="0"/>
      <w:marTop w:val="0"/>
      <w:marBottom w:val="0"/>
      <w:divBdr>
        <w:top w:val="none" w:sz="0" w:space="0" w:color="auto"/>
        <w:left w:val="none" w:sz="0" w:space="0" w:color="auto"/>
        <w:bottom w:val="none" w:sz="0" w:space="0" w:color="auto"/>
        <w:right w:val="none" w:sz="0" w:space="0" w:color="auto"/>
      </w:divBdr>
    </w:div>
    <w:div w:id="1110709521">
      <w:bodyDiv w:val="1"/>
      <w:marLeft w:val="0"/>
      <w:marRight w:val="0"/>
      <w:marTop w:val="0"/>
      <w:marBottom w:val="0"/>
      <w:divBdr>
        <w:top w:val="none" w:sz="0" w:space="0" w:color="auto"/>
        <w:left w:val="none" w:sz="0" w:space="0" w:color="auto"/>
        <w:bottom w:val="none" w:sz="0" w:space="0" w:color="auto"/>
        <w:right w:val="none" w:sz="0" w:space="0" w:color="auto"/>
      </w:divBdr>
      <w:divsChild>
        <w:div w:id="364598099">
          <w:marLeft w:val="0"/>
          <w:marRight w:val="0"/>
          <w:marTop w:val="0"/>
          <w:marBottom w:val="0"/>
          <w:divBdr>
            <w:top w:val="none" w:sz="0" w:space="0" w:color="auto"/>
            <w:left w:val="none" w:sz="0" w:space="0" w:color="auto"/>
            <w:bottom w:val="none" w:sz="0" w:space="0" w:color="auto"/>
            <w:right w:val="none" w:sz="0" w:space="0" w:color="auto"/>
          </w:divBdr>
          <w:divsChild>
            <w:div w:id="183326613">
              <w:marLeft w:val="0"/>
              <w:marRight w:val="0"/>
              <w:marTop w:val="0"/>
              <w:marBottom w:val="0"/>
              <w:divBdr>
                <w:top w:val="none" w:sz="0" w:space="0" w:color="auto"/>
                <w:left w:val="none" w:sz="0" w:space="0" w:color="auto"/>
                <w:bottom w:val="none" w:sz="0" w:space="0" w:color="auto"/>
                <w:right w:val="none" w:sz="0" w:space="0" w:color="auto"/>
              </w:divBdr>
            </w:div>
          </w:divsChild>
        </w:div>
        <w:div w:id="683628865">
          <w:marLeft w:val="0"/>
          <w:marRight w:val="0"/>
          <w:marTop w:val="0"/>
          <w:marBottom w:val="0"/>
          <w:divBdr>
            <w:top w:val="none" w:sz="0" w:space="0" w:color="auto"/>
            <w:left w:val="none" w:sz="0" w:space="0" w:color="auto"/>
            <w:bottom w:val="none" w:sz="0" w:space="0" w:color="auto"/>
            <w:right w:val="none" w:sz="0" w:space="0" w:color="auto"/>
          </w:divBdr>
          <w:divsChild>
            <w:div w:id="20316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7195">
      <w:bodyDiv w:val="1"/>
      <w:marLeft w:val="0"/>
      <w:marRight w:val="0"/>
      <w:marTop w:val="0"/>
      <w:marBottom w:val="0"/>
      <w:divBdr>
        <w:top w:val="none" w:sz="0" w:space="0" w:color="auto"/>
        <w:left w:val="none" w:sz="0" w:space="0" w:color="auto"/>
        <w:bottom w:val="none" w:sz="0" w:space="0" w:color="auto"/>
        <w:right w:val="none" w:sz="0" w:space="0" w:color="auto"/>
      </w:divBdr>
    </w:div>
    <w:div w:id="1255087170">
      <w:bodyDiv w:val="1"/>
      <w:marLeft w:val="0"/>
      <w:marRight w:val="0"/>
      <w:marTop w:val="0"/>
      <w:marBottom w:val="0"/>
      <w:divBdr>
        <w:top w:val="none" w:sz="0" w:space="0" w:color="auto"/>
        <w:left w:val="none" w:sz="0" w:space="0" w:color="auto"/>
        <w:bottom w:val="none" w:sz="0" w:space="0" w:color="auto"/>
        <w:right w:val="none" w:sz="0" w:space="0" w:color="auto"/>
      </w:divBdr>
      <w:divsChild>
        <w:div w:id="1781223835">
          <w:marLeft w:val="0"/>
          <w:marRight w:val="0"/>
          <w:marTop w:val="0"/>
          <w:marBottom w:val="0"/>
          <w:divBdr>
            <w:top w:val="none" w:sz="0" w:space="0" w:color="auto"/>
            <w:left w:val="none" w:sz="0" w:space="0" w:color="auto"/>
            <w:bottom w:val="none" w:sz="0" w:space="0" w:color="auto"/>
            <w:right w:val="none" w:sz="0" w:space="0" w:color="auto"/>
          </w:divBdr>
          <w:divsChild>
            <w:div w:id="18276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0351">
      <w:bodyDiv w:val="1"/>
      <w:marLeft w:val="0"/>
      <w:marRight w:val="0"/>
      <w:marTop w:val="0"/>
      <w:marBottom w:val="0"/>
      <w:divBdr>
        <w:top w:val="none" w:sz="0" w:space="0" w:color="auto"/>
        <w:left w:val="none" w:sz="0" w:space="0" w:color="auto"/>
        <w:bottom w:val="none" w:sz="0" w:space="0" w:color="auto"/>
        <w:right w:val="none" w:sz="0" w:space="0" w:color="auto"/>
      </w:divBdr>
    </w:div>
    <w:div w:id="195003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PRIYA VERMA</cp:lastModifiedBy>
  <cp:revision>7</cp:revision>
  <dcterms:created xsi:type="dcterms:W3CDTF">2025-05-14T05:07:00Z</dcterms:created>
  <dcterms:modified xsi:type="dcterms:W3CDTF">2025-06-13T10:45:00Z</dcterms:modified>
</cp:coreProperties>
</file>