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5A1876" w14:textId="77777777" w:rsidR="006936B9" w:rsidRPr="0098450B" w:rsidRDefault="00CD4BF0">
      <w:pPr>
        <w:rPr>
          <w:rFonts w:asciiTheme="minorHAnsi" w:hAnsiTheme="minorHAnsi" w:cstheme="minorHAnsi"/>
          <w:sz w:val="24"/>
          <w:szCs w:val="24"/>
        </w:rPr>
      </w:pPr>
      <w:r w:rsidRPr="0098450B">
        <w:rPr>
          <w:rFonts w:asciiTheme="minorHAnsi" w:hAnsiTheme="minorHAnsi" w:cstheme="minorHAnsi"/>
          <w:sz w:val="24"/>
          <w:szCs w:val="24"/>
        </w:rPr>
        <w:t>Q1. Describe the differences between text and binary files in a single paragraph.</w:t>
      </w:r>
    </w:p>
    <w:p w14:paraId="3869340B" w14:textId="77777777" w:rsidR="006936B9" w:rsidRPr="0098450B" w:rsidRDefault="006936B9">
      <w:pPr>
        <w:rPr>
          <w:rFonts w:asciiTheme="minorHAnsi" w:hAnsiTheme="minorHAnsi" w:cstheme="minorHAnsi"/>
          <w:sz w:val="24"/>
          <w:szCs w:val="24"/>
        </w:rPr>
      </w:pPr>
    </w:p>
    <w:p w14:paraId="36FE6748" w14:textId="4E4892E0" w:rsidR="006936B9" w:rsidRDefault="00AC783D">
      <w:pPr>
        <w:rPr>
          <w:rFonts w:asciiTheme="minorHAnsi" w:hAnsiTheme="minorHAnsi" w:cstheme="minorHAnsi"/>
          <w:b/>
          <w:bCs/>
          <w:sz w:val="24"/>
          <w:szCs w:val="24"/>
        </w:rPr>
      </w:pPr>
      <w:r w:rsidRPr="00CC5206">
        <w:rPr>
          <w:rFonts w:asciiTheme="minorHAnsi" w:hAnsiTheme="minorHAnsi" w:cstheme="minorHAnsi"/>
          <w:b/>
          <w:bCs/>
          <w:sz w:val="24"/>
          <w:szCs w:val="24"/>
        </w:rPr>
        <w:t>Ans:</w:t>
      </w:r>
      <w:r w:rsidR="00CD3B30">
        <w:rPr>
          <w:rFonts w:asciiTheme="minorHAnsi" w:hAnsiTheme="minorHAnsi" w:cstheme="minorHAnsi"/>
          <w:b/>
          <w:bCs/>
          <w:sz w:val="24"/>
          <w:szCs w:val="24"/>
        </w:rPr>
        <w:t xml:space="preserve"> </w:t>
      </w:r>
      <w:r w:rsidR="00CD3B30" w:rsidRPr="00690669">
        <w:rPr>
          <w:rFonts w:asciiTheme="minorHAnsi" w:hAnsiTheme="minorHAnsi" w:cstheme="minorHAnsi"/>
          <w:sz w:val="24"/>
          <w:szCs w:val="24"/>
        </w:rPr>
        <w:t>Binary file contains the data in the form of 0 and 1(series of binary values) and text files contains the data in the form of stream of </w:t>
      </w:r>
      <w:r w:rsidR="00690669" w:rsidRPr="00690669">
        <w:rPr>
          <w:rFonts w:asciiTheme="minorHAnsi" w:hAnsiTheme="minorHAnsi" w:cstheme="minorHAnsi"/>
          <w:sz w:val="24"/>
          <w:szCs w:val="24"/>
        </w:rPr>
        <w:t>characters. In</w:t>
      </w:r>
      <w:r w:rsidR="00CD3B30" w:rsidRPr="00690669">
        <w:rPr>
          <w:rFonts w:asciiTheme="minorHAnsi" w:hAnsiTheme="minorHAnsi" w:cstheme="minorHAnsi"/>
          <w:sz w:val="24"/>
          <w:szCs w:val="24"/>
        </w:rPr>
        <w:t xml:space="preserve"> </w:t>
      </w:r>
      <w:r w:rsidR="00690669" w:rsidRPr="00690669">
        <w:rPr>
          <w:rFonts w:asciiTheme="minorHAnsi" w:hAnsiTheme="minorHAnsi" w:cstheme="minorHAnsi"/>
          <w:sz w:val="24"/>
          <w:szCs w:val="24"/>
        </w:rPr>
        <w:t>general,</w:t>
      </w:r>
      <w:r w:rsidR="00CD3B30" w:rsidRPr="00690669">
        <w:rPr>
          <w:rFonts w:asciiTheme="minorHAnsi" w:hAnsiTheme="minorHAnsi" w:cstheme="minorHAnsi"/>
          <w:sz w:val="24"/>
          <w:szCs w:val="24"/>
        </w:rPr>
        <w:t> binary files are identified as executable files. But binary files are not in readable form as like text file.</w:t>
      </w:r>
      <w:r w:rsidR="00690669" w:rsidRPr="00690669">
        <w:rPr>
          <w:rFonts w:asciiTheme="minorHAnsi" w:hAnsiTheme="minorHAnsi" w:cstheme="minorHAnsi"/>
          <w:sz w:val="24"/>
          <w:szCs w:val="24"/>
        </w:rPr>
        <w:t xml:space="preserve"> </w:t>
      </w:r>
      <w:r w:rsidR="00690669" w:rsidRPr="00690669">
        <w:rPr>
          <w:rFonts w:asciiTheme="minorHAnsi" w:hAnsiTheme="minorHAnsi" w:cstheme="minorHAnsi"/>
          <w:sz w:val="24"/>
          <w:szCs w:val="24"/>
        </w:rPr>
        <w:t>While both binary and text files contain data stored as a series of bits (binary values of 1s and 0s), the bits in text files represent characters, while the bits in binary files represent custom data. While text files contain only textual data, binary files may contain both textual and custom binary data.</w:t>
      </w:r>
    </w:p>
    <w:p w14:paraId="6525ACF1" w14:textId="77777777" w:rsidR="00992FDA" w:rsidRPr="00CC5206" w:rsidRDefault="00992FDA">
      <w:pPr>
        <w:rPr>
          <w:rFonts w:asciiTheme="minorHAnsi" w:hAnsiTheme="minorHAnsi" w:cstheme="minorHAnsi"/>
          <w:sz w:val="24"/>
          <w:szCs w:val="24"/>
        </w:rPr>
      </w:pPr>
    </w:p>
    <w:p w14:paraId="58CD1477" w14:textId="77777777" w:rsidR="006936B9" w:rsidRPr="0098450B" w:rsidRDefault="006936B9">
      <w:pPr>
        <w:rPr>
          <w:rFonts w:asciiTheme="minorHAnsi" w:hAnsiTheme="minorHAnsi" w:cstheme="minorHAnsi"/>
          <w:sz w:val="24"/>
          <w:szCs w:val="24"/>
        </w:rPr>
      </w:pPr>
    </w:p>
    <w:p w14:paraId="4E96F4DE" w14:textId="77777777" w:rsidR="006936B9" w:rsidRPr="0098450B" w:rsidRDefault="00CD4BF0">
      <w:pPr>
        <w:rPr>
          <w:rFonts w:asciiTheme="minorHAnsi" w:hAnsiTheme="minorHAnsi" w:cstheme="minorHAnsi"/>
          <w:sz w:val="24"/>
          <w:szCs w:val="24"/>
        </w:rPr>
      </w:pPr>
      <w:r w:rsidRPr="0098450B">
        <w:rPr>
          <w:rFonts w:asciiTheme="minorHAnsi" w:hAnsiTheme="minorHAnsi" w:cstheme="minorHAnsi"/>
          <w:sz w:val="24"/>
          <w:szCs w:val="24"/>
        </w:rPr>
        <w:t>Q2. What are some scenarios where using text files will be the better option? When would you like to use binary files instead of text files?</w:t>
      </w:r>
    </w:p>
    <w:p w14:paraId="103CC81C" w14:textId="77777777" w:rsidR="006936B9" w:rsidRPr="0098450B" w:rsidRDefault="006936B9">
      <w:pPr>
        <w:rPr>
          <w:rFonts w:asciiTheme="minorHAnsi" w:hAnsiTheme="minorHAnsi" w:cstheme="minorHAnsi"/>
          <w:sz w:val="24"/>
          <w:szCs w:val="24"/>
        </w:rPr>
      </w:pPr>
    </w:p>
    <w:p w14:paraId="01AB12E4" w14:textId="053DBA8E" w:rsidR="00992FDA" w:rsidRDefault="00992FDA" w:rsidP="00992FDA">
      <w:pPr>
        <w:rPr>
          <w:rFonts w:asciiTheme="minorHAnsi" w:hAnsiTheme="minorHAnsi" w:cstheme="minorHAnsi"/>
          <w:b/>
          <w:bCs/>
          <w:sz w:val="24"/>
          <w:szCs w:val="24"/>
        </w:rPr>
      </w:pPr>
      <w:r w:rsidRPr="00CC5206">
        <w:rPr>
          <w:rFonts w:asciiTheme="minorHAnsi" w:hAnsiTheme="minorHAnsi" w:cstheme="minorHAnsi"/>
          <w:b/>
          <w:bCs/>
          <w:sz w:val="24"/>
          <w:szCs w:val="24"/>
        </w:rPr>
        <w:t>Ans:</w:t>
      </w:r>
      <w:r w:rsidR="00390952">
        <w:rPr>
          <w:rFonts w:asciiTheme="minorHAnsi" w:hAnsiTheme="minorHAnsi" w:cstheme="minorHAnsi"/>
          <w:b/>
          <w:bCs/>
          <w:sz w:val="24"/>
          <w:szCs w:val="24"/>
        </w:rPr>
        <w:t xml:space="preserve"> </w:t>
      </w:r>
      <w:r w:rsidR="00C16A38" w:rsidRPr="00720BF6">
        <w:rPr>
          <w:rFonts w:asciiTheme="minorHAnsi" w:hAnsiTheme="minorHAnsi" w:cstheme="minorHAnsi"/>
          <w:sz w:val="24"/>
          <w:szCs w:val="24"/>
        </w:rPr>
        <w:t>A text file is used to store standard and structured textual data or information that is human readable. It is defined in several different formats, including the most popular ASCII for cross-platform usage, and ANSI for Windows-based operating platforms.</w:t>
      </w:r>
      <w:r w:rsidR="00C16A38" w:rsidRPr="00720BF6">
        <w:rPr>
          <w:rFonts w:asciiTheme="minorHAnsi" w:hAnsiTheme="minorHAnsi" w:cstheme="minorHAnsi"/>
          <w:sz w:val="24"/>
          <w:szCs w:val="24"/>
        </w:rPr>
        <w:t xml:space="preserve"> </w:t>
      </w:r>
      <w:r w:rsidR="00390952" w:rsidRPr="00720BF6">
        <w:rPr>
          <w:rFonts w:asciiTheme="minorHAnsi" w:hAnsiTheme="minorHAnsi" w:cstheme="minorHAnsi"/>
          <w:sz w:val="24"/>
          <w:szCs w:val="24"/>
        </w:rPr>
        <w:t>When file does need to be read by people or need to be ported to a different type of system, text files should be preferred over binary files</w:t>
      </w:r>
      <w:r w:rsidR="00720BF6">
        <w:rPr>
          <w:rFonts w:asciiTheme="minorHAnsi" w:hAnsiTheme="minorHAnsi" w:cstheme="minorHAnsi"/>
          <w:sz w:val="24"/>
          <w:szCs w:val="24"/>
        </w:rPr>
        <w:t>.</w:t>
      </w:r>
    </w:p>
    <w:p w14:paraId="06D59D63" w14:textId="77777777" w:rsidR="006936B9" w:rsidRPr="0098450B" w:rsidRDefault="006936B9">
      <w:pPr>
        <w:rPr>
          <w:rFonts w:asciiTheme="minorHAnsi" w:hAnsiTheme="minorHAnsi" w:cstheme="minorHAnsi"/>
          <w:sz w:val="24"/>
          <w:szCs w:val="24"/>
        </w:rPr>
      </w:pPr>
    </w:p>
    <w:p w14:paraId="4C038FD1" w14:textId="77777777" w:rsidR="006936B9" w:rsidRPr="0098450B" w:rsidRDefault="006936B9">
      <w:pPr>
        <w:rPr>
          <w:rFonts w:asciiTheme="minorHAnsi" w:hAnsiTheme="minorHAnsi" w:cstheme="minorHAnsi"/>
          <w:sz w:val="24"/>
          <w:szCs w:val="24"/>
        </w:rPr>
      </w:pPr>
    </w:p>
    <w:p w14:paraId="3FB12F40" w14:textId="77777777" w:rsidR="006936B9" w:rsidRPr="0098450B" w:rsidRDefault="00CD4BF0">
      <w:pPr>
        <w:rPr>
          <w:rFonts w:asciiTheme="minorHAnsi" w:hAnsiTheme="minorHAnsi" w:cstheme="minorHAnsi"/>
          <w:sz w:val="24"/>
          <w:szCs w:val="24"/>
        </w:rPr>
      </w:pPr>
      <w:r w:rsidRPr="0098450B">
        <w:rPr>
          <w:rFonts w:asciiTheme="minorHAnsi" w:hAnsiTheme="minorHAnsi" w:cstheme="minorHAnsi"/>
          <w:sz w:val="24"/>
          <w:szCs w:val="24"/>
        </w:rPr>
        <w:t>Q3. What are some of the issues with using binary operations to read and write a Python integer directly to disc?</w:t>
      </w:r>
    </w:p>
    <w:p w14:paraId="0B6E7A6D" w14:textId="77777777" w:rsidR="006936B9" w:rsidRPr="0098450B" w:rsidRDefault="006936B9">
      <w:pPr>
        <w:rPr>
          <w:rFonts w:asciiTheme="minorHAnsi" w:hAnsiTheme="minorHAnsi" w:cstheme="minorHAnsi"/>
          <w:sz w:val="24"/>
          <w:szCs w:val="24"/>
        </w:rPr>
      </w:pPr>
    </w:p>
    <w:p w14:paraId="1B0076C5" w14:textId="40774237" w:rsidR="00992FDA" w:rsidRDefault="00992FDA" w:rsidP="00992FDA">
      <w:pPr>
        <w:rPr>
          <w:rFonts w:asciiTheme="minorHAnsi" w:hAnsiTheme="minorHAnsi" w:cstheme="minorHAnsi"/>
          <w:b/>
          <w:bCs/>
          <w:sz w:val="24"/>
          <w:szCs w:val="24"/>
        </w:rPr>
      </w:pPr>
      <w:r w:rsidRPr="00CC5206">
        <w:rPr>
          <w:rFonts w:asciiTheme="minorHAnsi" w:hAnsiTheme="minorHAnsi" w:cstheme="minorHAnsi"/>
          <w:b/>
          <w:bCs/>
          <w:sz w:val="24"/>
          <w:szCs w:val="24"/>
        </w:rPr>
        <w:t>Ans:</w:t>
      </w:r>
      <w:r w:rsidR="00DB1BAE">
        <w:rPr>
          <w:rFonts w:asciiTheme="minorHAnsi" w:hAnsiTheme="minorHAnsi" w:cstheme="minorHAnsi"/>
          <w:b/>
          <w:bCs/>
          <w:sz w:val="24"/>
          <w:szCs w:val="24"/>
        </w:rPr>
        <w:t xml:space="preserve"> </w:t>
      </w:r>
      <w:r w:rsidR="00D43FEA" w:rsidRPr="00D43FEA">
        <w:rPr>
          <w:rFonts w:asciiTheme="minorHAnsi" w:hAnsiTheme="minorHAnsi" w:cstheme="minorHAnsi"/>
          <w:sz w:val="24"/>
          <w:szCs w:val="24"/>
        </w:rPr>
        <w:t xml:space="preserve">In Python, you can simply use the </w:t>
      </w:r>
      <w:r w:rsidR="00D43FEA" w:rsidRPr="00D43FEA">
        <w:rPr>
          <w:rFonts w:asciiTheme="minorHAnsi" w:hAnsiTheme="minorHAnsi" w:cstheme="minorHAnsi"/>
          <w:sz w:val="24"/>
          <w:szCs w:val="24"/>
        </w:rPr>
        <w:t>bin (</w:t>
      </w:r>
      <w:r w:rsidR="00D43FEA" w:rsidRPr="00D43FEA">
        <w:rPr>
          <w:rFonts w:asciiTheme="minorHAnsi" w:hAnsiTheme="minorHAnsi" w:cstheme="minorHAnsi"/>
          <w:sz w:val="24"/>
          <w:szCs w:val="24"/>
        </w:rPr>
        <w:t>) function to convert from a decimal value to its corresponding binary value. And similarly, the </w:t>
      </w:r>
      <w:r w:rsidR="00D43FEA" w:rsidRPr="00D43FEA">
        <w:rPr>
          <w:rFonts w:asciiTheme="minorHAnsi" w:hAnsiTheme="minorHAnsi" w:cstheme="minorHAnsi"/>
          <w:sz w:val="24"/>
          <w:szCs w:val="24"/>
        </w:rPr>
        <w:t>int (</w:t>
      </w:r>
      <w:r w:rsidR="00D43FEA" w:rsidRPr="00D43FEA">
        <w:rPr>
          <w:rFonts w:asciiTheme="minorHAnsi" w:hAnsiTheme="minorHAnsi" w:cstheme="minorHAnsi"/>
          <w:sz w:val="24"/>
          <w:szCs w:val="24"/>
        </w:rPr>
        <w:t>) function to convert a binary to its decimal value. The </w:t>
      </w:r>
      <w:r w:rsidR="00D43FEA" w:rsidRPr="00D43FEA">
        <w:rPr>
          <w:rFonts w:asciiTheme="minorHAnsi" w:hAnsiTheme="minorHAnsi" w:cstheme="minorHAnsi"/>
          <w:sz w:val="24"/>
          <w:szCs w:val="24"/>
        </w:rPr>
        <w:t>int (</w:t>
      </w:r>
      <w:r w:rsidR="00D43FEA" w:rsidRPr="00D43FEA">
        <w:rPr>
          <w:rFonts w:asciiTheme="minorHAnsi" w:hAnsiTheme="minorHAnsi" w:cstheme="minorHAnsi"/>
          <w:sz w:val="24"/>
          <w:szCs w:val="24"/>
        </w:rPr>
        <w:t>) function takes as second argument the base of the number to be converted, which is 2 in case of binary numbers.</w:t>
      </w:r>
    </w:p>
    <w:p w14:paraId="285B68B6" w14:textId="77777777" w:rsidR="006936B9" w:rsidRPr="0098450B" w:rsidRDefault="006936B9">
      <w:pPr>
        <w:rPr>
          <w:rFonts w:asciiTheme="minorHAnsi" w:hAnsiTheme="minorHAnsi" w:cstheme="minorHAnsi"/>
          <w:sz w:val="24"/>
          <w:szCs w:val="24"/>
        </w:rPr>
      </w:pPr>
    </w:p>
    <w:p w14:paraId="55CCE209" w14:textId="77777777" w:rsidR="006936B9" w:rsidRPr="0098450B" w:rsidRDefault="006936B9">
      <w:pPr>
        <w:rPr>
          <w:rFonts w:asciiTheme="minorHAnsi" w:hAnsiTheme="minorHAnsi" w:cstheme="minorHAnsi"/>
          <w:sz w:val="24"/>
          <w:szCs w:val="24"/>
        </w:rPr>
      </w:pPr>
    </w:p>
    <w:p w14:paraId="30085DE5" w14:textId="77777777" w:rsidR="006936B9" w:rsidRPr="0098450B" w:rsidRDefault="00CD4BF0">
      <w:pPr>
        <w:rPr>
          <w:rFonts w:asciiTheme="minorHAnsi" w:hAnsiTheme="minorHAnsi" w:cstheme="minorHAnsi"/>
          <w:sz w:val="24"/>
          <w:szCs w:val="24"/>
        </w:rPr>
      </w:pPr>
      <w:r w:rsidRPr="0098450B">
        <w:rPr>
          <w:rFonts w:asciiTheme="minorHAnsi" w:hAnsiTheme="minorHAnsi" w:cstheme="minorHAnsi"/>
          <w:sz w:val="24"/>
          <w:szCs w:val="24"/>
        </w:rPr>
        <w:t>Q4. Describe a benefit of using the with keyword instead of explicitly opening a file.</w:t>
      </w:r>
    </w:p>
    <w:p w14:paraId="4C06DFE0" w14:textId="77777777" w:rsidR="006936B9" w:rsidRPr="0098450B" w:rsidRDefault="006936B9">
      <w:pPr>
        <w:rPr>
          <w:rFonts w:asciiTheme="minorHAnsi" w:hAnsiTheme="minorHAnsi" w:cstheme="minorHAnsi"/>
          <w:sz w:val="24"/>
          <w:szCs w:val="24"/>
        </w:rPr>
      </w:pPr>
    </w:p>
    <w:p w14:paraId="7BD9110C" w14:textId="3A9EF3FA" w:rsidR="00992FDA" w:rsidRDefault="00992FDA" w:rsidP="00992FDA">
      <w:pPr>
        <w:rPr>
          <w:rFonts w:asciiTheme="minorHAnsi" w:hAnsiTheme="minorHAnsi" w:cstheme="minorHAnsi"/>
          <w:b/>
          <w:bCs/>
          <w:sz w:val="24"/>
          <w:szCs w:val="24"/>
        </w:rPr>
      </w:pPr>
      <w:r w:rsidRPr="00CC5206">
        <w:rPr>
          <w:rFonts w:asciiTheme="minorHAnsi" w:hAnsiTheme="minorHAnsi" w:cstheme="minorHAnsi"/>
          <w:b/>
          <w:bCs/>
          <w:sz w:val="24"/>
          <w:szCs w:val="24"/>
        </w:rPr>
        <w:t>Ans:</w:t>
      </w:r>
      <w:r w:rsidR="000555AB">
        <w:rPr>
          <w:rFonts w:asciiTheme="minorHAnsi" w:hAnsiTheme="minorHAnsi" w:cstheme="minorHAnsi"/>
          <w:b/>
          <w:bCs/>
          <w:sz w:val="24"/>
          <w:szCs w:val="24"/>
        </w:rPr>
        <w:t xml:space="preserve"> </w:t>
      </w:r>
      <w:r w:rsidR="000555AB" w:rsidRPr="00D12108">
        <w:rPr>
          <w:rFonts w:asciiTheme="minorHAnsi" w:hAnsiTheme="minorHAnsi" w:cstheme="minorHAnsi"/>
          <w:sz w:val="24"/>
          <w:szCs w:val="24"/>
        </w:rPr>
        <w:t>Using with means that the file will be closed as soon as you leave the block. This is beneficial because closing a file is something that can easily be forgotten and ties up resources that you no longer need.</w:t>
      </w:r>
      <w:r w:rsidR="00D12108" w:rsidRPr="00D12108">
        <w:rPr>
          <w:rFonts w:asciiTheme="minorHAnsi" w:hAnsiTheme="minorHAnsi" w:cstheme="minorHAnsi"/>
          <w:sz w:val="24"/>
          <w:szCs w:val="24"/>
        </w:rPr>
        <w:t xml:space="preserve"> </w:t>
      </w:r>
      <w:r w:rsidR="00D12108" w:rsidRPr="00D12108">
        <w:rPr>
          <w:rFonts w:asciiTheme="minorHAnsi" w:hAnsiTheme="minorHAnsi" w:cstheme="minorHAnsi"/>
          <w:sz w:val="24"/>
          <w:szCs w:val="24"/>
        </w:rPr>
        <w:t xml:space="preserve">With the “With” statement, you get better syntax and exceptions handling. “The with statement simplifies exception handling by encapsulating common preparation and </w:t>
      </w:r>
      <w:r w:rsidR="00D12108" w:rsidRPr="00D12108">
        <w:rPr>
          <w:rFonts w:asciiTheme="minorHAnsi" w:hAnsiTheme="minorHAnsi" w:cstheme="minorHAnsi"/>
          <w:sz w:val="24"/>
          <w:szCs w:val="24"/>
        </w:rPr>
        <w:t>clean-up</w:t>
      </w:r>
      <w:r w:rsidR="00D12108" w:rsidRPr="00D12108">
        <w:rPr>
          <w:rFonts w:asciiTheme="minorHAnsi" w:hAnsiTheme="minorHAnsi" w:cstheme="minorHAnsi"/>
          <w:sz w:val="24"/>
          <w:szCs w:val="24"/>
        </w:rPr>
        <w:t xml:space="preserve"> tasks.” In addition, it will automatically close the file. The with statement provides a way for ensuring that a clean-up is always used.</w:t>
      </w:r>
    </w:p>
    <w:p w14:paraId="3EC76B5E" w14:textId="77777777" w:rsidR="006936B9" w:rsidRPr="0098450B" w:rsidRDefault="006936B9">
      <w:pPr>
        <w:rPr>
          <w:rFonts w:asciiTheme="minorHAnsi" w:hAnsiTheme="minorHAnsi" w:cstheme="minorHAnsi"/>
          <w:sz w:val="24"/>
          <w:szCs w:val="24"/>
        </w:rPr>
      </w:pPr>
    </w:p>
    <w:p w14:paraId="036ECA92" w14:textId="77777777" w:rsidR="006936B9" w:rsidRPr="0098450B" w:rsidRDefault="006936B9">
      <w:pPr>
        <w:rPr>
          <w:rFonts w:asciiTheme="minorHAnsi" w:hAnsiTheme="minorHAnsi" w:cstheme="minorHAnsi"/>
          <w:sz w:val="24"/>
          <w:szCs w:val="24"/>
        </w:rPr>
      </w:pPr>
    </w:p>
    <w:p w14:paraId="4C5DF936" w14:textId="77777777" w:rsidR="006936B9" w:rsidRPr="0098450B" w:rsidRDefault="00CD4BF0">
      <w:pPr>
        <w:rPr>
          <w:rFonts w:asciiTheme="minorHAnsi" w:hAnsiTheme="minorHAnsi" w:cstheme="minorHAnsi"/>
          <w:sz w:val="24"/>
          <w:szCs w:val="24"/>
        </w:rPr>
      </w:pPr>
      <w:r w:rsidRPr="0098450B">
        <w:rPr>
          <w:rFonts w:asciiTheme="minorHAnsi" w:hAnsiTheme="minorHAnsi" w:cstheme="minorHAnsi"/>
          <w:sz w:val="24"/>
          <w:szCs w:val="24"/>
        </w:rPr>
        <w:t>Q5. Does Python have the trailing newline while reading a line of text? Does Python append a newline when you write a line of text?</w:t>
      </w:r>
    </w:p>
    <w:p w14:paraId="4C2E72F8" w14:textId="77777777" w:rsidR="006936B9" w:rsidRPr="0098450B" w:rsidRDefault="006936B9">
      <w:pPr>
        <w:rPr>
          <w:rFonts w:asciiTheme="minorHAnsi" w:hAnsiTheme="minorHAnsi" w:cstheme="minorHAnsi"/>
          <w:sz w:val="24"/>
          <w:szCs w:val="24"/>
        </w:rPr>
      </w:pPr>
    </w:p>
    <w:p w14:paraId="516FF404" w14:textId="0A779A24" w:rsidR="00992FDA" w:rsidRDefault="00992FDA" w:rsidP="00992FDA">
      <w:pPr>
        <w:rPr>
          <w:rFonts w:asciiTheme="minorHAnsi" w:hAnsiTheme="minorHAnsi" w:cstheme="minorHAnsi"/>
          <w:b/>
          <w:bCs/>
          <w:sz w:val="24"/>
          <w:szCs w:val="24"/>
        </w:rPr>
      </w:pPr>
      <w:r w:rsidRPr="00CC5206">
        <w:rPr>
          <w:rFonts w:asciiTheme="minorHAnsi" w:hAnsiTheme="minorHAnsi" w:cstheme="minorHAnsi"/>
          <w:b/>
          <w:bCs/>
          <w:sz w:val="24"/>
          <w:szCs w:val="24"/>
        </w:rPr>
        <w:t>Ans:</w:t>
      </w:r>
      <w:r w:rsidR="00284C8C">
        <w:rPr>
          <w:rFonts w:asciiTheme="minorHAnsi" w:hAnsiTheme="minorHAnsi" w:cstheme="minorHAnsi"/>
          <w:b/>
          <w:bCs/>
          <w:sz w:val="24"/>
          <w:szCs w:val="24"/>
        </w:rPr>
        <w:t xml:space="preserve"> </w:t>
      </w:r>
      <w:r w:rsidR="0019171A" w:rsidRPr="00A73B50">
        <w:rPr>
          <w:rFonts w:asciiTheme="minorHAnsi" w:hAnsiTheme="minorHAnsi" w:cstheme="minorHAnsi"/>
          <w:sz w:val="24"/>
          <w:szCs w:val="24"/>
        </w:rPr>
        <w:t xml:space="preserve">Python </w:t>
      </w:r>
      <w:r w:rsidR="0019171A" w:rsidRPr="00A73B50">
        <w:rPr>
          <w:rFonts w:asciiTheme="minorHAnsi" w:hAnsiTheme="minorHAnsi" w:cstheme="minorHAnsi"/>
          <w:sz w:val="24"/>
          <w:szCs w:val="24"/>
        </w:rPr>
        <w:t>redline (</w:t>
      </w:r>
      <w:r w:rsidR="0019171A" w:rsidRPr="00A73B50">
        <w:rPr>
          <w:rFonts w:asciiTheme="minorHAnsi" w:hAnsiTheme="minorHAnsi" w:cstheme="minorHAnsi"/>
          <w:sz w:val="24"/>
          <w:szCs w:val="24"/>
        </w:rPr>
        <w:t>) method reads only one complete line from the file given. It appends a newline ("\n") at the end of the line. If you open the file in binary mode, </w:t>
      </w:r>
      <w:r w:rsidR="0019171A" w:rsidRPr="00A73B50">
        <w:rPr>
          <w:rFonts w:asciiTheme="minorHAnsi" w:hAnsiTheme="minorHAnsi" w:cstheme="minorHAnsi"/>
          <w:sz w:val="24"/>
          <w:szCs w:val="24"/>
        </w:rPr>
        <w:t xml:space="preserve">redline </w:t>
      </w:r>
      <w:r w:rsidR="0019171A" w:rsidRPr="00A73B50">
        <w:rPr>
          <w:rFonts w:asciiTheme="minorHAnsi" w:hAnsiTheme="minorHAnsi" w:cstheme="minorHAnsi"/>
          <w:sz w:val="24"/>
          <w:szCs w:val="24"/>
        </w:rPr>
        <w:t>() will return you binary object.</w:t>
      </w:r>
    </w:p>
    <w:p w14:paraId="2CFD7294" w14:textId="77777777" w:rsidR="006936B9" w:rsidRPr="0098450B" w:rsidRDefault="006936B9">
      <w:pPr>
        <w:rPr>
          <w:rFonts w:asciiTheme="minorHAnsi" w:hAnsiTheme="minorHAnsi" w:cstheme="minorHAnsi"/>
          <w:sz w:val="24"/>
          <w:szCs w:val="24"/>
        </w:rPr>
      </w:pPr>
    </w:p>
    <w:p w14:paraId="2857F5C0" w14:textId="77777777" w:rsidR="006936B9" w:rsidRPr="0098450B" w:rsidRDefault="00CD4BF0">
      <w:pPr>
        <w:rPr>
          <w:rFonts w:asciiTheme="minorHAnsi" w:hAnsiTheme="minorHAnsi" w:cstheme="minorHAnsi"/>
          <w:sz w:val="24"/>
          <w:szCs w:val="24"/>
        </w:rPr>
      </w:pPr>
      <w:r w:rsidRPr="0098450B">
        <w:rPr>
          <w:rFonts w:asciiTheme="minorHAnsi" w:hAnsiTheme="minorHAnsi" w:cstheme="minorHAnsi"/>
          <w:sz w:val="24"/>
          <w:szCs w:val="24"/>
        </w:rPr>
        <w:lastRenderedPageBreak/>
        <w:t>Q6. What file operations enable for random-access operation?</w:t>
      </w:r>
    </w:p>
    <w:p w14:paraId="517B85D7" w14:textId="77777777" w:rsidR="006936B9" w:rsidRPr="0098450B" w:rsidRDefault="006936B9">
      <w:pPr>
        <w:rPr>
          <w:rFonts w:asciiTheme="minorHAnsi" w:hAnsiTheme="minorHAnsi" w:cstheme="minorHAnsi"/>
          <w:sz w:val="24"/>
          <w:szCs w:val="24"/>
        </w:rPr>
      </w:pPr>
    </w:p>
    <w:p w14:paraId="4EF124A1" w14:textId="2808DA02" w:rsidR="00992FDA" w:rsidRDefault="00992FDA" w:rsidP="00992FDA">
      <w:pPr>
        <w:rPr>
          <w:rFonts w:asciiTheme="minorHAnsi" w:hAnsiTheme="minorHAnsi" w:cstheme="minorHAnsi"/>
          <w:b/>
          <w:bCs/>
          <w:sz w:val="24"/>
          <w:szCs w:val="24"/>
        </w:rPr>
      </w:pPr>
      <w:r w:rsidRPr="00CC5206">
        <w:rPr>
          <w:rFonts w:asciiTheme="minorHAnsi" w:hAnsiTheme="minorHAnsi" w:cstheme="minorHAnsi"/>
          <w:b/>
          <w:bCs/>
          <w:sz w:val="24"/>
          <w:szCs w:val="24"/>
        </w:rPr>
        <w:t>Ans:</w:t>
      </w:r>
      <w:r w:rsidR="005D3DCC">
        <w:rPr>
          <w:rFonts w:asciiTheme="minorHAnsi" w:hAnsiTheme="minorHAnsi" w:cstheme="minorHAnsi"/>
          <w:b/>
          <w:bCs/>
          <w:sz w:val="24"/>
          <w:szCs w:val="24"/>
        </w:rPr>
        <w:t xml:space="preserve"> </w:t>
      </w:r>
      <w:r w:rsidR="005D3DCC" w:rsidRPr="005D3DCC">
        <w:rPr>
          <w:rFonts w:asciiTheme="minorHAnsi" w:hAnsiTheme="minorHAnsi" w:cstheme="minorHAnsi"/>
          <w:sz w:val="24"/>
          <w:szCs w:val="24"/>
        </w:rPr>
        <w:t xml:space="preserve">Every file is opened in three different </w:t>
      </w:r>
      <w:r w:rsidR="005D3DCC" w:rsidRPr="005D3DCC">
        <w:rPr>
          <w:rFonts w:asciiTheme="minorHAnsi" w:hAnsiTheme="minorHAnsi" w:cstheme="minorHAnsi"/>
          <w:sz w:val="24"/>
          <w:szCs w:val="24"/>
        </w:rPr>
        <w:t>modes:</w:t>
      </w:r>
      <w:r w:rsidR="005D3DCC" w:rsidRPr="005D3DCC">
        <w:rPr>
          <w:rFonts w:asciiTheme="minorHAnsi" w:hAnsiTheme="minorHAnsi" w:cstheme="minorHAnsi"/>
          <w:sz w:val="24"/>
          <w:szCs w:val="24"/>
        </w:rPr>
        <w:t xml:space="preserve"> Read, </w:t>
      </w:r>
      <w:r w:rsidR="005C5DAB" w:rsidRPr="005D3DCC">
        <w:rPr>
          <w:rFonts w:asciiTheme="minorHAnsi" w:hAnsiTheme="minorHAnsi" w:cstheme="minorHAnsi"/>
          <w:sz w:val="24"/>
          <w:szCs w:val="24"/>
        </w:rPr>
        <w:t>Write,</w:t>
      </w:r>
      <w:r w:rsidR="005D3DCC" w:rsidRPr="005D3DCC">
        <w:rPr>
          <w:rFonts w:asciiTheme="minorHAnsi" w:hAnsiTheme="minorHAnsi" w:cstheme="minorHAnsi"/>
          <w:sz w:val="24"/>
          <w:szCs w:val="24"/>
        </w:rPr>
        <w:t xml:space="preserve"> and append. A Read pointer is maintained by the OS, pointing to the position up to which, the data has been read. Re-positioning is simply moving the file pointers forward or backward depending upon the user's requirement. It is also called as seeking.</w:t>
      </w:r>
    </w:p>
    <w:p w14:paraId="0ACA60B3" w14:textId="77777777" w:rsidR="006936B9" w:rsidRPr="0098450B" w:rsidRDefault="006936B9">
      <w:pPr>
        <w:rPr>
          <w:rFonts w:asciiTheme="minorHAnsi" w:hAnsiTheme="minorHAnsi" w:cstheme="minorHAnsi"/>
          <w:sz w:val="24"/>
          <w:szCs w:val="24"/>
        </w:rPr>
      </w:pPr>
    </w:p>
    <w:p w14:paraId="10EC7378" w14:textId="77777777" w:rsidR="006936B9" w:rsidRPr="0098450B" w:rsidRDefault="006936B9">
      <w:pPr>
        <w:rPr>
          <w:rFonts w:asciiTheme="minorHAnsi" w:hAnsiTheme="minorHAnsi" w:cstheme="minorHAnsi"/>
          <w:sz w:val="24"/>
          <w:szCs w:val="24"/>
        </w:rPr>
      </w:pPr>
    </w:p>
    <w:p w14:paraId="5A167E29" w14:textId="6DCFCC60" w:rsidR="006936B9" w:rsidRPr="0098450B" w:rsidRDefault="00CD4BF0">
      <w:pPr>
        <w:rPr>
          <w:rFonts w:asciiTheme="minorHAnsi" w:hAnsiTheme="minorHAnsi" w:cstheme="minorHAnsi"/>
          <w:sz w:val="24"/>
          <w:szCs w:val="24"/>
        </w:rPr>
      </w:pPr>
      <w:r w:rsidRPr="0098450B">
        <w:rPr>
          <w:rFonts w:asciiTheme="minorHAnsi" w:hAnsiTheme="minorHAnsi" w:cstheme="minorHAnsi"/>
          <w:sz w:val="24"/>
          <w:szCs w:val="24"/>
        </w:rPr>
        <w:t xml:space="preserve">Q7. When do you think </w:t>
      </w:r>
      <w:r w:rsidR="00690A9C" w:rsidRPr="0098450B">
        <w:rPr>
          <w:rFonts w:asciiTheme="minorHAnsi" w:hAnsiTheme="minorHAnsi" w:cstheme="minorHAnsi"/>
          <w:sz w:val="24"/>
          <w:szCs w:val="24"/>
        </w:rPr>
        <w:t>you will</w:t>
      </w:r>
      <w:r w:rsidRPr="0098450B">
        <w:rPr>
          <w:rFonts w:asciiTheme="minorHAnsi" w:hAnsiTheme="minorHAnsi" w:cstheme="minorHAnsi"/>
          <w:sz w:val="24"/>
          <w:szCs w:val="24"/>
        </w:rPr>
        <w:t xml:space="preserve"> use the struct package the most?</w:t>
      </w:r>
    </w:p>
    <w:p w14:paraId="2BF2D43F" w14:textId="77777777" w:rsidR="006936B9" w:rsidRPr="0098450B" w:rsidRDefault="006936B9">
      <w:pPr>
        <w:rPr>
          <w:rFonts w:asciiTheme="minorHAnsi" w:hAnsiTheme="minorHAnsi" w:cstheme="minorHAnsi"/>
          <w:sz w:val="24"/>
          <w:szCs w:val="24"/>
        </w:rPr>
      </w:pPr>
    </w:p>
    <w:p w14:paraId="141712E7" w14:textId="242CC203" w:rsidR="00992FDA" w:rsidRDefault="00992FDA" w:rsidP="00992FDA">
      <w:pPr>
        <w:rPr>
          <w:rFonts w:asciiTheme="minorHAnsi" w:hAnsiTheme="minorHAnsi" w:cstheme="minorHAnsi"/>
          <w:b/>
          <w:bCs/>
          <w:sz w:val="24"/>
          <w:szCs w:val="24"/>
        </w:rPr>
      </w:pPr>
      <w:r w:rsidRPr="00CC5206">
        <w:rPr>
          <w:rFonts w:asciiTheme="minorHAnsi" w:hAnsiTheme="minorHAnsi" w:cstheme="minorHAnsi"/>
          <w:b/>
          <w:bCs/>
          <w:sz w:val="24"/>
          <w:szCs w:val="24"/>
        </w:rPr>
        <w:t>Ans:</w:t>
      </w:r>
      <w:r w:rsidR="005C5DAB">
        <w:rPr>
          <w:rFonts w:asciiTheme="minorHAnsi" w:hAnsiTheme="minorHAnsi" w:cstheme="minorHAnsi"/>
          <w:b/>
          <w:bCs/>
          <w:sz w:val="24"/>
          <w:szCs w:val="24"/>
        </w:rPr>
        <w:t xml:space="preserve"> </w:t>
      </w:r>
      <w:r w:rsidR="005C5DAB" w:rsidRPr="005C5DAB">
        <w:rPr>
          <w:rFonts w:asciiTheme="minorHAnsi" w:hAnsiTheme="minorHAnsi" w:cstheme="minorHAnsi"/>
          <w:sz w:val="24"/>
          <w:szCs w:val="24"/>
        </w:rPr>
        <w:t xml:space="preserve">This module performs conversions between Python values and C structs represented as Python bytes objects. Format strings are the mechanism used to specify the expected layout when packing and unpacking data. </w:t>
      </w:r>
      <w:r w:rsidR="00A7291F" w:rsidRPr="005C5DAB">
        <w:rPr>
          <w:rFonts w:asciiTheme="minorHAnsi" w:hAnsiTheme="minorHAnsi" w:cstheme="minorHAnsi"/>
          <w:sz w:val="24"/>
          <w:szCs w:val="24"/>
        </w:rPr>
        <w:t>Modules</w:t>
      </w:r>
      <w:r w:rsidR="005C5DAB" w:rsidRPr="005C5DAB">
        <w:rPr>
          <w:rFonts w:asciiTheme="minorHAnsi" w:hAnsiTheme="minorHAnsi" w:cstheme="minorHAnsi"/>
          <w:sz w:val="24"/>
          <w:szCs w:val="24"/>
        </w:rPr>
        <w:t> struct is available in Python 3. x and not on 2.</w:t>
      </w:r>
    </w:p>
    <w:p w14:paraId="1DC53733" w14:textId="77777777" w:rsidR="006936B9" w:rsidRPr="0098450B" w:rsidRDefault="006936B9">
      <w:pPr>
        <w:rPr>
          <w:rFonts w:asciiTheme="minorHAnsi" w:hAnsiTheme="minorHAnsi" w:cstheme="minorHAnsi"/>
          <w:sz w:val="24"/>
          <w:szCs w:val="24"/>
        </w:rPr>
      </w:pPr>
    </w:p>
    <w:p w14:paraId="31E36FDA" w14:textId="77777777" w:rsidR="006936B9" w:rsidRPr="0098450B" w:rsidRDefault="006936B9">
      <w:pPr>
        <w:rPr>
          <w:rFonts w:asciiTheme="minorHAnsi" w:hAnsiTheme="minorHAnsi" w:cstheme="minorHAnsi"/>
          <w:sz w:val="24"/>
          <w:szCs w:val="24"/>
        </w:rPr>
      </w:pPr>
    </w:p>
    <w:p w14:paraId="7D46CD3E" w14:textId="77777777" w:rsidR="006936B9" w:rsidRPr="0098450B" w:rsidRDefault="00CD4BF0">
      <w:pPr>
        <w:rPr>
          <w:rFonts w:asciiTheme="minorHAnsi" w:hAnsiTheme="minorHAnsi" w:cstheme="minorHAnsi"/>
          <w:sz w:val="24"/>
          <w:szCs w:val="24"/>
        </w:rPr>
      </w:pPr>
      <w:r w:rsidRPr="0098450B">
        <w:rPr>
          <w:rFonts w:asciiTheme="minorHAnsi" w:hAnsiTheme="minorHAnsi" w:cstheme="minorHAnsi"/>
          <w:sz w:val="24"/>
          <w:szCs w:val="24"/>
        </w:rPr>
        <w:t>Q8. When is pickling the best option?</w:t>
      </w:r>
    </w:p>
    <w:p w14:paraId="203CB591" w14:textId="77777777" w:rsidR="006936B9" w:rsidRPr="0098450B" w:rsidRDefault="006936B9">
      <w:pPr>
        <w:rPr>
          <w:rFonts w:asciiTheme="minorHAnsi" w:hAnsiTheme="minorHAnsi" w:cstheme="minorHAnsi"/>
          <w:sz w:val="24"/>
          <w:szCs w:val="24"/>
        </w:rPr>
      </w:pPr>
    </w:p>
    <w:p w14:paraId="543CD64C" w14:textId="5FB9674D" w:rsidR="00992FDA" w:rsidRDefault="00992FDA" w:rsidP="00992FDA">
      <w:pPr>
        <w:rPr>
          <w:rFonts w:asciiTheme="minorHAnsi" w:hAnsiTheme="minorHAnsi" w:cstheme="minorHAnsi"/>
          <w:b/>
          <w:bCs/>
          <w:sz w:val="24"/>
          <w:szCs w:val="24"/>
        </w:rPr>
      </w:pPr>
      <w:r w:rsidRPr="00CC5206">
        <w:rPr>
          <w:rFonts w:asciiTheme="minorHAnsi" w:hAnsiTheme="minorHAnsi" w:cstheme="minorHAnsi"/>
          <w:b/>
          <w:bCs/>
          <w:sz w:val="24"/>
          <w:szCs w:val="24"/>
        </w:rPr>
        <w:t>Ans:</w:t>
      </w:r>
      <w:r w:rsidR="003E0E7A">
        <w:rPr>
          <w:rFonts w:asciiTheme="minorHAnsi" w:hAnsiTheme="minorHAnsi" w:cstheme="minorHAnsi"/>
          <w:b/>
          <w:bCs/>
          <w:sz w:val="24"/>
          <w:szCs w:val="24"/>
        </w:rPr>
        <w:t xml:space="preserve"> </w:t>
      </w:r>
      <w:r w:rsidR="003E0E7A" w:rsidRPr="003E0E7A">
        <w:rPr>
          <w:rFonts w:asciiTheme="minorHAnsi" w:hAnsiTheme="minorHAnsi" w:cstheme="minorHAnsi"/>
          <w:sz w:val="24"/>
          <w:szCs w:val="24"/>
        </w:rPr>
        <w:t xml:space="preserve">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w:t>
      </w:r>
      <w:proofErr w:type="spellStart"/>
      <w:r w:rsidR="003E0E7A" w:rsidRPr="003E0E7A">
        <w:rPr>
          <w:rFonts w:asciiTheme="minorHAnsi" w:hAnsiTheme="minorHAnsi" w:cstheme="minorHAnsi"/>
          <w:sz w:val="24"/>
          <w:szCs w:val="24"/>
        </w:rPr>
        <w:t>dict</w:t>
      </w:r>
      <w:proofErr w:type="spellEnd"/>
      <w:r w:rsidR="003E0E7A" w:rsidRPr="003E0E7A">
        <w:rPr>
          <w:rFonts w:asciiTheme="minorHAnsi" w:hAnsiTheme="minorHAnsi" w:cstheme="minorHAnsi"/>
          <w:sz w:val="24"/>
          <w:szCs w:val="24"/>
        </w:rPr>
        <w:t>, etc.)</w:t>
      </w:r>
      <w:r w:rsidR="008965DF">
        <w:rPr>
          <w:rFonts w:asciiTheme="minorHAnsi" w:hAnsiTheme="minorHAnsi" w:cstheme="minorHAnsi"/>
          <w:sz w:val="24"/>
          <w:szCs w:val="24"/>
        </w:rPr>
        <w:t>.</w:t>
      </w:r>
    </w:p>
    <w:p w14:paraId="540E40D5" w14:textId="77777777" w:rsidR="006936B9" w:rsidRPr="0098450B" w:rsidRDefault="006936B9">
      <w:pPr>
        <w:rPr>
          <w:rFonts w:asciiTheme="minorHAnsi" w:hAnsiTheme="minorHAnsi" w:cstheme="minorHAnsi"/>
          <w:sz w:val="24"/>
          <w:szCs w:val="24"/>
        </w:rPr>
      </w:pPr>
    </w:p>
    <w:p w14:paraId="41DA1E52" w14:textId="77777777" w:rsidR="006936B9" w:rsidRPr="0098450B" w:rsidRDefault="006936B9">
      <w:pPr>
        <w:rPr>
          <w:rFonts w:asciiTheme="minorHAnsi" w:hAnsiTheme="minorHAnsi" w:cstheme="minorHAnsi"/>
          <w:sz w:val="24"/>
          <w:szCs w:val="24"/>
        </w:rPr>
      </w:pPr>
    </w:p>
    <w:p w14:paraId="67C9FBB0" w14:textId="77777777" w:rsidR="006936B9" w:rsidRPr="0098450B" w:rsidRDefault="00CD4BF0">
      <w:pPr>
        <w:rPr>
          <w:rFonts w:asciiTheme="minorHAnsi" w:hAnsiTheme="minorHAnsi" w:cstheme="minorHAnsi"/>
          <w:sz w:val="24"/>
          <w:szCs w:val="24"/>
        </w:rPr>
      </w:pPr>
      <w:r w:rsidRPr="0098450B">
        <w:rPr>
          <w:rFonts w:asciiTheme="minorHAnsi" w:hAnsiTheme="minorHAnsi" w:cstheme="minorHAnsi"/>
          <w:sz w:val="24"/>
          <w:szCs w:val="24"/>
        </w:rPr>
        <w:t>Q9. When will it be best to use the shelve package?</w:t>
      </w:r>
    </w:p>
    <w:p w14:paraId="4AC98F37" w14:textId="77777777" w:rsidR="006936B9" w:rsidRPr="0098450B" w:rsidRDefault="006936B9">
      <w:pPr>
        <w:rPr>
          <w:rFonts w:asciiTheme="minorHAnsi" w:hAnsiTheme="minorHAnsi" w:cstheme="minorHAnsi"/>
          <w:sz w:val="24"/>
          <w:szCs w:val="24"/>
        </w:rPr>
      </w:pPr>
    </w:p>
    <w:p w14:paraId="3CF60C28" w14:textId="291E149B" w:rsidR="00992FDA" w:rsidRPr="005C6308" w:rsidRDefault="00992FDA" w:rsidP="00992FDA">
      <w:pPr>
        <w:rPr>
          <w:rFonts w:asciiTheme="minorHAnsi" w:hAnsiTheme="minorHAnsi" w:cstheme="minorHAnsi"/>
          <w:sz w:val="24"/>
          <w:szCs w:val="24"/>
        </w:rPr>
      </w:pPr>
      <w:r w:rsidRPr="00CC5206">
        <w:rPr>
          <w:rFonts w:asciiTheme="minorHAnsi" w:hAnsiTheme="minorHAnsi" w:cstheme="minorHAnsi"/>
          <w:b/>
          <w:bCs/>
          <w:sz w:val="24"/>
          <w:szCs w:val="24"/>
        </w:rPr>
        <w:t>Ans:</w:t>
      </w:r>
      <w:r w:rsidR="005C6308">
        <w:rPr>
          <w:rFonts w:asciiTheme="minorHAnsi" w:hAnsiTheme="minorHAnsi" w:cstheme="minorHAnsi"/>
          <w:b/>
          <w:bCs/>
          <w:sz w:val="24"/>
          <w:szCs w:val="24"/>
        </w:rPr>
        <w:t xml:space="preserve"> </w:t>
      </w:r>
      <w:r w:rsidR="005C6308" w:rsidRPr="005C6308">
        <w:rPr>
          <w:rFonts w:asciiTheme="minorHAnsi" w:hAnsiTheme="minorHAnsi" w:cstheme="minorHAnsi"/>
          <w:sz w:val="24"/>
          <w:szCs w:val="24"/>
        </w:rPr>
        <w:t xml:space="preserve">The shelve module can be used as a simple persistent storage option for Python objects when a relational database is overkill. The shelf is accessed by keys, just as with a dictionary. The values are pickled and written to a database created and managed by </w:t>
      </w:r>
      <w:proofErr w:type="spellStart"/>
      <w:r w:rsidR="005C6308" w:rsidRPr="005C6308">
        <w:rPr>
          <w:rFonts w:asciiTheme="minorHAnsi" w:hAnsiTheme="minorHAnsi" w:cstheme="minorHAnsi"/>
          <w:sz w:val="24"/>
          <w:szCs w:val="24"/>
        </w:rPr>
        <w:t>anydbm</w:t>
      </w:r>
      <w:proofErr w:type="spellEnd"/>
      <w:r w:rsidR="005C6308" w:rsidRPr="005C6308">
        <w:rPr>
          <w:rFonts w:asciiTheme="minorHAnsi" w:hAnsiTheme="minorHAnsi" w:cstheme="minorHAnsi"/>
          <w:sz w:val="24"/>
          <w:szCs w:val="24"/>
        </w:rPr>
        <w:t>.</w:t>
      </w:r>
    </w:p>
    <w:p w14:paraId="3188099F" w14:textId="77777777" w:rsidR="006936B9" w:rsidRPr="0098450B" w:rsidRDefault="006936B9">
      <w:pPr>
        <w:rPr>
          <w:rFonts w:asciiTheme="minorHAnsi" w:hAnsiTheme="minorHAnsi" w:cstheme="minorHAnsi"/>
          <w:sz w:val="24"/>
          <w:szCs w:val="24"/>
        </w:rPr>
      </w:pPr>
    </w:p>
    <w:p w14:paraId="4AE5EE08" w14:textId="77777777" w:rsidR="006936B9" w:rsidRPr="0098450B" w:rsidRDefault="006936B9">
      <w:pPr>
        <w:rPr>
          <w:rFonts w:asciiTheme="minorHAnsi" w:hAnsiTheme="minorHAnsi" w:cstheme="minorHAnsi"/>
          <w:sz w:val="24"/>
          <w:szCs w:val="24"/>
        </w:rPr>
      </w:pPr>
    </w:p>
    <w:p w14:paraId="71E97781" w14:textId="463D3F9C" w:rsidR="006936B9" w:rsidRDefault="00CD4BF0">
      <w:pPr>
        <w:rPr>
          <w:rFonts w:asciiTheme="minorHAnsi" w:hAnsiTheme="minorHAnsi" w:cstheme="minorHAnsi"/>
          <w:sz w:val="24"/>
          <w:szCs w:val="24"/>
        </w:rPr>
      </w:pPr>
      <w:r w:rsidRPr="0098450B">
        <w:rPr>
          <w:rFonts w:asciiTheme="minorHAnsi" w:hAnsiTheme="minorHAnsi" w:cstheme="minorHAnsi"/>
          <w:sz w:val="24"/>
          <w:szCs w:val="24"/>
        </w:rPr>
        <w:t>Q10. What is a special restriction when using the shelve package, as opposed to using other data dictionaries?</w:t>
      </w:r>
    </w:p>
    <w:p w14:paraId="36BE1EC9" w14:textId="36AFDA10" w:rsidR="00992FDA" w:rsidRDefault="00992FDA">
      <w:pPr>
        <w:rPr>
          <w:rFonts w:asciiTheme="minorHAnsi" w:hAnsiTheme="minorHAnsi" w:cstheme="minorHAnsi"/>
          <w:sz w:val="24"/>
          <w:szCs w:val="24"/>
        </w:rPr>
      </w:pPr>
    </w:p>
    <w:p w14:paraId="1DFC7A9C" w14:textId="71532A00" w:rsidR="00992FDA" w:rsidRDefault="00992FDA" w:rsidP="00992FDA">
      <w:pPr>
        <w:rPr>
          <w:rFonts w:asciiTheme="minorHAnsi" w:hAnsiTheme="minorHAnsi" w:cstheme="minorHAnsi"/>
          <w:b/>
          <w:bCs/>
          <w:sz w:val="24"/>
          <w:szCs w:val="24"/>
        </w:rPr>
      </w:pPr>
      <w:r w:rsidRPr="00CC5206">
        <w:rPr>
          <w:rFonts w:asciiTheme="minorHAnsi" w:hAnsiTheme="minorHAnsi" w:cstheme="minorHAnsi"/>
          <w:b/>
          <w:bCs/>
          <w:sz w:val="24"/>
          <w:szCs w:val="24"/>
        </w:rPr>
        <w:t>Ans:</w:t>
      </w:r>
      <w:r w:rsidR="00DC7EE8">
        <w:rPr>
          <w:rFonts w:asciiTheme="minorHAnsi" w:hAnsiTheme="minorHAnsi" w:cstheme="minorHAnsi"/>
          <w:b/>
          <w:bCs/>
          <w:sz w:val="24"/>
          <w:szCs w:val="24"/>
        </w:rPr>
        <w:t xml:space="preserve"> </w:t>
      </w:r>
      <w:r w:rsidR="00DC7EE8" w:rsidRPr="00D9770B">
        <w:rPr>
          <w:rFonts w:asciiTheme="minorHAnsi" w:hAnsiTheme="minorHAnsi" w:cstheme="minorHAnsi"/>
          <w:sz w:val="24"/>
          <w:szCs w:val="24"/>
        </w:rPr>
        <w:t xml:space="preserve">The shelf dictionary has certain restrictions. Only string data type can be used as key in this special dictionary object, whereas any </w:t>
      </w:r>
      <w:proofErr w:type="spellStart"/>
      <w:r w:rsidR="00D9770B" w:rsidRPr="00D9770B">
        <w:rPr>
          <w:rFonts w:asciiTheme="minorHAnsi" w:hAnsiTheme="minorHAnsi" w:cstheme="minorHAnsi"/>
          <w:sz w:val="24"/>
          <w:szCs w:val="24"/>
        </w:rPr>
        <w:t>pick</w:t>
      </w:r>
      <w:r w:rsidR="004F554C">
        <w:rPr>
          <w:rFonts w:asciiTheme="minorHAnsi" w:hAnsiTheme="minorHAnsi" w:cstheme="minorHAnsi"/>
          <w:sz w:val="24"/>
          <w:szCs w:val="24"/>
        </w:rPr>
        <w:t>l</w:t>
      </w:r>
      <w:r w:rsidR="00D9770B" w:rsidRPr="00D9770B">
        <w:rPr>
          <w:rFonts w:asciiTheme="minorHAnsi" w:hAnsiTheme="minorHAnsi" w:cstheme="minorHAnsi"/>
          <w:sz w:val="24"/>
          <w:szCs w:val="24"/>
        </w:rPr>
        <w:t>able</w:t>
      </w:r>
      <w:proofErr w:type="spellEnd"/>
      <w:r w:rsidR="00DC7EE8" w:rsidRPr="00D9770B">
        <w:rPr>
          <w:rFonts w:asciiTheme="minorHAnsi" w:hAnsiTheme="minorHAnsi" w:cstheme="minorHAnsi"/>
          <w:sz w:val="24"/>
          <w:szCs w:val="24"/>
        </w:rPr>
        <w:t xml:space="preserve"> Python object can be used as value.</w:t>
      </w:r>
    </w:p>
    <w:p w14:paraId="134D77E0" w14:textId="77777777" w:rsidR="00992FDA" w:rsidRPr="0098450B" w:rsidRDefault="00992FDA">
      <w:pPr>
        <w:rPr>
          <w:rFonts w:asciiTheme="minorHAnsi" w:hAnsiTheme="minorHAnsi" w:cstheme="minorHAnsi"/>
          <w:sz w:val="24"/>
          <w:szCs w:val="24"/>
        </w:rPr>
      </w:pPr>
    </w:p>
    <w:sectPr w:rsidR="00992FDA" w:rsidRPr="0098450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A3F1E" w14:textId="77777777" w:rsidR="00CD4BF0" w:rsidRDefault="00CD4BF0">
      <w:r>
        <w:separator/>
      </w:r>
    </w:p>
  </w:endnote>
  <w:endnote w:type="continuationSeparator" w:id="0">
    <w:p w14:paraId="67E1FE54" w14:textId="77777777" w:rsidR="00CD4BF0" w:rsidRDefault="00CD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0720F" w14:textId="77777777" w:rsidR="0098450B" w:rsidRDefault="00984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71141" w14:textId="77777777" w:rsidR="00037F95" w:rsidRDefault="00CD4BF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BBBB" w14:textId="77777777" w:rsidR="0098450B" w:rsidRDefault="00984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0059B" w14:textId="77777777" w:rsidR="00CD4BF0" w:rsidRDefault="00CD4BF0">
      <w:r>
        <w:separator/>
      </w:r>
    </w:p>
  </w:footnote>
  <w:footnote w:type="continuationSeparator" w:id="0">
    <w:p w14:paraId="3315B355" w14:textId="77777777" w:rsidR="00CD4BF0" w:rsidRDefault="00CD4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D387" w14:textId="77777777" w:rsidR="0098450B" w:rsidRDefault="00984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C4A1" w14:textId="77777777" w:rsidR="00037F95" w:rsidRDefault="00CD4BF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2CBB" w14:textId="77777777" w:rsidR="0098450B" w:rsidRDefault="00984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A619F"/>
    <w:multiLevelType w:val="hybridMultilevel"/>
    <w:tmpl w:val="A9EAEB02"/>
    <w:lvl w:ilvl="0" w:tplc="318E5A7E">
      <w:start w:val="1"/>
      <w:numFmt w:val="bullet"/>
      <w:lvlText w:val="●"/>
      <w:lvlJc w:val="left"/>
      <w:pPr>
        <w:ind w:left="720" w:hanging="360"/>
      </w:pPr>
    </w:lvl>
    <w:lvl w:ilvl="1" w:tplc="14B485FA">
      <w:start w:val="1"/>
      <w:numFmt w:val="bullet"/>
      <w:lvlText w:val="○"/>
      <w:lvlJc w:val="left"/>
      <w:pPr>
        <w:ind w:left="1440" w:hanging="360"/>
      </w:pPr>
    </w:lvl>
    <w:lvl w:ilvl="2" w:tplc="5CF6A75A">
      <w:start w:val="1"/>
      <w:numFmt w:val="bullet"/>
      <w:lvlText w:val="■"/>
      <w:lvlJc w:val="left"/>
      <w:pPr>
        <w:ind w:left="2160" w:hanging="360"/>
      </w:pPr>
    </w:lvl>
    <w:lvl w:ilvl="3" w:tplc="C5F03646">
      <w:start w:val="1"/>
      <w:numFmt w:val="bullet"/>
      <w:lvlText w:val="●"/>
      <w:lvlJc w:val="left"/>
      <w:pPr>
        <w:ind w:left="2880" w:hanging="360"/>
      </w:pPr>
    </w:lvl>
    <w:lvl w:ilvl="4" w:tplc="7982FCD0">
      <w:start w:val="1"/>
      <w:numFmt w:val="bullet"/>
      <w:lvlText w:val="○"/>
      <w:lvlJc w:val="left"/>
      <w:pPr>
        <w:ind w:left="3600" w:hanging="360"/>
      </w:pPr>
    </w:lvl>
    <w:lvl w:ilvl="5" w:tplc="6A4438B8">
      <w:start w:val="1"/>
      <w:numFmt w:val="bullet"/>
      <w:lvlText w:val="■"/>
      <w:lvlJc w:val="left"/>
      <w:pPr>
        <w:ind w:left="4320" w:hanging="360"/>
      </w:pPr>
    </w:lvl>
    <w:lvl w:ilvl="6" w:tplc="4A7AAB06">
      <w:start w:val="1"/>
      <w:numFmt w:val="bullet"/>
      <w:lvlText w:val="●"/>
      <w:lvlJc w:val="left"/>
      <w:pPr>
        <w:ind w:left="5040" w:hanging="360"/>
      </w:pPr>
    </w:lvl>
    <w:lvl w:ilvl="7" w:tplc="6E901AEE">
      <w:start w:val="1"/>
      <w:numFmt w:val="bullet"/>
      <w:lvlText w:val="●"/>
      <w:lvlJc w:val="left"/>
      <w:pPr>
        <w:ind w:left="5760" w:hanging="360"/>
      </w:pPr>
    </w:lvl>
    <w:lvl w:ilvl="8" w:tplc="A0AEDA5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36B9"/>
    <w:rsid w:val="00023556"/>
    <w:rsid w:val="00037F95"/>
    <w:rsid w:val="000555AB"/>
    <w:rsid w:val="00137870"/>
    <w:rsid w:val="0019171A"/>
    <w:rsid w:val="00284C8C"/>
    <w:rsid w:val="00334F28"/>
    <w:rsid w:val="00390952"/>
    <w:rsid w:val="003E0E7A"/>
    <w:rsid w:val="004F554C"/>
    <w:rsid w:val="005C5DAB"/>
    <w:rsid w:val="005C6308"/>
    <w:rsid w:val="005D3DCC"/>
    <w:rsid w:val="00690669"/>
    <w:rsid w:val="00690A9C"/>
    <w:rsid w:val="006936B9"/>
    <w:rsid w:val="00720BF6"/>
    <w:rsid w:val="00891A3B"/>
    <w:rsid w:val="008965DF"/>
    <w:rsid w:val="0098450B"/>
    <w:rsid w:val="00992FDA"/>
    <w:rsid w:val="00A7291F"/>
    <w:rsid w:val="00A73B50"/>
    <w:rsid w:val="00AC783D"/>
    <w:rsid w:val="00C16A38"/>
    <w:rsid w:val="00CC5206"/>
    <w:rsid w:val="00CD3B30"/>
    <w:rsid w:val="00CD4BF0"/>
    <w:rsid w:val="00D12108"/>
    <w:rsid w:val="00D43FEA"/>
    <w:rsid w:val="00D9770B"/>
    <w:rsid w:val="00DB1BAE"/>
    <w:rsid w:val="00DC7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2AF44F"/>
  <w15:docId w15:val="{2F3FEC24-A442-458E-BD69-A3B87674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98450B"/>
    <w:pPr>
      <w:tabs>
        <w:tab w:val="center" w:pos="4513"/>
        <w:tab w:val="right" w:pos="9026"/>
      </w:tabs>
    </w:pPr>
  </w:style>
  <w:style w:type="character" w:customStyle="1" w:styleId="HeaderChar">
    <w:name w:val="Header Char"/>
    <w:basedOn w:val="DefaultParagraphFont"/>
    <w:link w:val="Header"/>
    <w:uiPriority w:val="99"/>
    <w:rsid w:val="0098450B"/>
  </w:style>
  <w:style w:type="paragraph" w:styleId="Footer">
    <w:name w:val="footer"/>
    <w:basedOn w:val="Normal"/>
    <w:link w:val="FooterChar"/>
    <w:uiPriority w:val="99"/>
    <w:unhideWhenUsed/>
    <w:rsid w:val="0098450B"/>
    <w:pPr>
      <w:tabs>
        <w:tab w:val="center" w:pos="4513"/>
        <w:tab w:val="right" w:pos="9026"/>
      </w:tabs>
    </w:pPr>
  </w:style>
  <w:style w:type="character" w:customStyle="1" w:styleId="FooterChar">
    <w:name w:val="Footer Char"/>
    <w:basedOn w:val="DefaultParagraphFont"/>
    <w:link w:val="Footer"/>
    <w:uiPriority w:val="99"/>
    <w:rsid w:val="00984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32</cp:revision>
  <dcterms:created xsi:type="dcterms:W3CDTF">2021-03-04T01:16:00Z</dcterms:created>
  <dcterms:modified xsi:type="dcterms:W3CDTF">2021-06-15T08:27:00Z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2021-03-24T04:56:47.2175055Z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5d8bec47-67c5-49d3-a6be-7c93abdd87a3</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