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32"/>
          <w:szCs w:val="32"/>
        </w:rPr>
        <w:id w:val="1577716268"/>
        <w:docPartObj>
          <w:docPartGallery w:val="Cover Pages"/>
          <w:docPartUnique/>
        </w:docPartObj>
      </w:sdtPr>
      <w:sdtContent>
        <w:p w:rsidR="004B0EB5" w:rsidRPr="00AF03FF" w:rsidRDefault="004B0EB5">
          <w:pPr>
            <w:rPr>
              <w:rFonts w:eastAsiaTheme="majorEastAsia" w:cstheme="majorBidi"/>
              <w:b/>
              <w:bCs/>
              <w:color w:val="365F91" w:themeColor="accent1" w:themeShade="BF"/>
              <w:sz w:val="32"/>
              <w:szCs w:val="32"/>
            </w:rPr>
          </w:pPr>
          <w:r w:rsidRPr="00AF03FF">
            <w:rPr>
              <w:noProof/>
            </w:rPr>
            <mc:AlternateContent>
              <mc:Choice Requires="wps">
                <w:drawing>
                  <wp:anchor distT="0" distB="0" distL="114300" distR="114300" simplePos="0" relativeHeight="251661312" behindDoc="1" locked="0" layoutInCell="1" allowOverlap="1" wp14:anchorId="7E408992" wp14:editId="0CEA9B4E">
                    <wp:simplePos x="0" y="0"/>
                    <wp:positionH relativeFrom="page">
                      <wp:align>center</wp:align>
                    </wp:positionH>
                    <wp:positionV relativeFrom="page">
                      <wp:align>center</wp:align>
                    </wp:positionV>
                    <wp:extent cx="6156251" cy="6305107"/>
                    <wp:effectExtent l="0" t="0" r="0" b="635"/>
                    <wp:wrapNone/>
                    <wp:docPr id="52" name="Rectangle 52"/>
                    <wp:cNvGraphicFramePr/>
                    <a:graphic xmlns:a="http://schemas.openxmlformats.org/drawingml/2006/main">
                      <a:graphicData uri="http://schemas.microsoft.com/office/word/2010/wordprocessingShape">
                        <wps:wsp>
                          <wps:cNvSpPr/>
                          <wps:spPr>
                            <a:xfrm>
                              <a:off x="0" y="0"/>
                              <a:ext cx="6156251" cy="6305107"/>
                            </a:xfrm>
                            <a:prstGeom prst="rect">
                              <a:avLst/>
                            </a:prstGeom>
                            <a:solidFill>
                              <a:schemeClr val="bg1"/>
                            </a:solidFill>
                            <a:ln>
                              <a:noFill/>
                            </a:ln>
                          </wps:spPr>
                          <wps:style>
                            <a:lnRef idx="2">
                              <a:schemeClr val="accent1">
                                <a:shade val="50000"/>
                              </a:schemeClr>
                            </a:lnRef>
                            <a:fillRef idx="1003">
                              <a:schemeClr val="lt1"/>
                            </a:fillRef>
                            <a:effectRef idx="0">
                              <a:schemeClr val="accent1"/>
                            </a:effectRef>
                            <a:fontRef idx="minor">
                              <a:schemeClr val="lt1"/>
                            </a:fontRef>
                          </wps:style>
                          <wps:txbx>
                            <w:txbxContent>
                              <w:p w:rsidR="003A6C06" w:rsidRDefault="003A6C06" w:rsidP="004B0EB5">
                                <w:pPr>
                                  <w:jc w:val="center"/>
                                  <w:rPr>
                                    <w:rFonts w:ascii="Arial Black" w:hAnsi="Arial Black" w:cs="Arial"/>
                                    <w:b/>
                                    <w:i/>
                                    <w:color w:val="C00000"/>
                                    <w:sz w:val="132"/>
                                    <w:szCs w:val="132"/>
                                    <w14:shadow w14:blurRad="50800" w14:dist="38100" w14:dir="0" w14:sx="100000" w14:sy="100000" w14:kx="0" w14:ky="0" w14:algn="l">
                                      <w14:srgbClr w14:val="000000">
                                        <w14:alpha w14:val="60000"/>
                                      </w14:srgbClr>
                                    </w14:shadow>
                                  </w:rPr>
                                </w:pPr>
                              </w:p>
                              <w:p w:rsidR="003A6C06" w:rsidRDefault="003A6C06" w:rsidP="004B0EB5">
                                <w:pPr>
                                  <w:jc w:val="center"/>
                                  <w:rPr>
                                    <w:rFonts w:asciiTheme="majorHAnsi" w:eastAsiaTheme="majorEastAsia" w:hAnsiTheme="majorHAnsi" w:cstheme="majorBidi"/>
                                    <w:color w:val="365F91" w:themeColor="accent1" w:themeShade="BF"/>
                                  </w:rPr>
                                </w:pPr>
                                <w:r w:rsidRPr="00FC5C8B">
                                  <w:rPr>
                                    <w:rFonts w:ascii="Arial Black" w:hAnsi="Arial Black" w:cs="Arial"/>
                                    <w:b/>
                                    <w:i/>
                                    <w:color w:val="C00000"/>
                                    <w:sz w:val="132"/>
                                    <w:szCs w:val="132"/>
                                    <w14:shadow w14:blurRad="50800" w14:dist="38100" w14:dir="0" w14:sx="100000" w14:sy="100000" w14:kx="0" w14:ky="0" w14:algn="l">
                                      <w14:srgbClr w14:val="000000">
                                        <w14:alpha w14:val="60000"/>
                                      </w14:srgbClr>
                                    </w14:shadow>
                                  </w:rPr>
                                  <w:t>EQUIFAX</w:t>
                                </w:r>
                              </w:p>
                              <w:p w:rsidR="003A6C06" w:rsidRDefault="003A6C06"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r w:rsidRPr="004B0EB5">
                                  <w:rPr>
                                    <w:color w:val="404040" w:themeColor="text1" w:themeTint="BF"/>
                                    <w:sz w:val="96"/>
                                    <w:szCs w:val="96"/>
                                    <w14:shadow w14:blurRad="50800" w14:dist="38100" w14:dir="0" w14:sx="100000" w14:sy="100000" w14:kx="0" w14:ky="0" w14:algn="l">
                                      <w14:srgbClr w14:val="000000">
                                        <w14:alpha w14:val="60000"/>
                                      </w14:srgbClr>
                                    </w14:shadow>
                                  </w:rPr>
                                  <w:t>CMS Fusion</w:t>
                                </w:r>
                              </w:p>
                              <w:p w:rsidR="003A6C06" w:rsidRDefault="003A6C06"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p>
                              <w:p w:rsidR="003A6C06" w:rsidRPr="00EA2466" w:rsidRDefault="003A6C06" w:rsidP="004B0EB5">
                                <w:pPr>
                                  <w:shd w:val="clear" w:color="auto" w:fill="D9D9D9" w:themeFill="background1" w:themeFillShade="D9"/>
                                  <w:jc w:val="center"/>
                                  <w:rPr>
                                    <w:rFonts w:asciiTheme="majorHAnsi" w:eastAsiaTheme="majorEastAsia" w:hAnsiTheme="majorHAnsi" w:cstheme="majorBidi"/>
                                    <w:b/>
                                    <w:color w:val="C00000"/>
                                    <w:sz w:val="72"/>
                                    <w:szCs w:val="72"/>
                                  </w:rPr>
                                </w:pPr>
                                <w:r>
                                  <w:rPr>
                                    <w:b/>
                                    <w:color w:val="C00000"/>
                                    <w:sz w:val="72"/>
                                    <w:szCs w:val="72"/>
                                    <w14:shadow w14:blurRad="50800" w14:dist="38100" w14:dir="0" w14:sx="100000" w14:sy="100000" w14:kx="0" w14:ky="0" w14:algn="l">
                                      <w14:srgbClr w14:val="000000">
                                        <w14:alpha w14:val="60000"/>
                                      </w14:srgbClr>
                                    </w14:shadow>
                                  </w:rP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484.75pt;height:496.45pt;z-index:-25165516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" fillcolor="white [3212]" stroked="f" strokeweight="2pt">
                    <v:textbox>
                      <w:txbxContent>
                        <w:p w:rsidR="003A6C06" w:rsidRDefault="003A6C06" w:rsidP="004B0EB5">
                          <w:pPr>
                            <w:jc w:val="center"/>
                            <w:rPr>
                              <w:rFonts w:ascii="Arial Black" w:hAnsi="Arial Black" w:cs="Arial"/>
                              <w:b/>
                              <w:i/>
                              <w:color w:val="C00000"/>
                              <w:sz w:val="132"/>
                              <w:szCs w:val="132"/>
                              <w14:shadow w14:blurRad="50800" w14:dist="38100" w14:dir="0" w14:sx="100000" w14:sy="100000" w14:kx="0" w14:ky="0" w14:algn="l">
                                <w14:srgbClr w14:val="000000">
                                  <w14:alpha w14:val="60000"/>
                                </w14:srgbClr>
                              </w14:shadow>
                            </w:rPr>
                          </w:pPr>
                        </w:p>
                        <w:p w:rsidR="003A6C06" w:rsidRDefault="003A6C06" w:rsidP="004B0EB5">
                          <w:pPr>
                            <w:jc w:val="center"/>
                            <w:rPr>
                              <w:rFonts w:asciiTheme="majorHAnsi" w:eastAsiaTheme="majorEastAsia" w:hAnsiTheme="majorHAnsi" w:cstheme="majorBidi"/>
                              <w:color w:val="365F91" w:themeColor="accent1" w:themeShade="BF"/>
                            </w:rPr>
                          </w:pPr>
                          <w:r w:rsidRPr="00FC5C8B">
                            <w:rPr>
                              <w:rFonts w:ascii="Arial Black" w:hAnsi="Arial Black" w:cs="Arial"/>
                              <w:b/>
                              <w:i/>
                              <w:color w:val="C00000"/>
                              <w:sz w:val="132"/>
                              <w:szCs w:val="132"/>
                              <w14:shadow w14:blurRad="50800" w14:dist="38100" w14:dir="0" w14:sx="100000" w14:sy="100000" w14:kx="0" w14:ky="0" w14:algn="l">
                                <w14:srgbClr w14:val="000000">
                                  <w14:alpha w14:val="60000"/>
                                </w14:srgbClr>
                              </w14:shadow>
                            </w:rPr>
                            <w:t>EQUIFAX</w:t>
                          </w:r>
                        </w:p>
                        <w:p w:rsidR="003A6C06" w:rsidRDefault="003A6C06"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r w:rsidRPr="004B0EB5">
                            <w:rPr>
                              <w:color w:val="404040" w:themeColor="text1" w:themeTint="BF"/>
                              <w:sz w:val="96"/>
                              <w:szCs w:val="96"/>
                              <w14:shadow w14:blurRad="50800" w14:dist="38100" w14:dir="0" w14:sx="100000" w14:sy="100000" w14:kx="0" w14:ky="0" w14:algn="l">
                                <w14:srgbClr w14:val="000000">
                                  <w14:alpha w14:val="60000"/>
                                </w14:srgbClr>
                              </w14:shadow>
                            </w:rPr>
                            <w:t>CMS Fusion</w:t>
                          </w:r>
                        </w:p>
                        <w:p w:rsidR="003A6C06" w:rsidRDefault="003A6C06"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p>
                        <w:p w:rsidR="003A6C06" w:rsidRPr="00EA2466" w:rsidRDefault="003A6C06" w:rsidP="004B0EB5">
                          <w:pPr>
                            <w:shd w:val="clear" w:color="auto" w:fill="D9D9D9" w:themeFill="background1" w:themeFillShade="D9"/>
                            <w:jc w:val="center"/>
                            <w:rPr>
                              <w:rFonts w:asciiTheme="majorHAnsi" w:eastAsiaTheme="majorEastAsia" w:hAnsiTheme="majorHAnsi" w:cstheme="majorBidi"/>
                              <w:b/>
                              <w:color w:val="C00000"/>
                              <w:sz w:val="72"/>
                              <w:szCs w:val="72"/>
                            </w:rPr>
                          </w:pPr>
                          <w:r>
                            <w:rPr>
                              <w:b/>
                              <w:color w:val="C00000"/>
                              <w:sz w:val="72"/>
                              <w:szCs w:val="72"/>
                              <w14:shadow w14:blurRad="50800" w14:dist="38100" w14:dir="0" w14:sx="100000" w14:sy="100000" w14:kx="0" w14:ky="0" w14:algn="l">
                                <w14:srgbClr w14:val="000000">
                                  <w14:alpha w14:val="60000"/>
                                </w14:srgbClr>
                              </w14:shadow>
                            </w:rPr>
                            <w:t>DATA PROCESSING</w:t>
                          </w:r>
                        </w:p>
                      </w:txbxContent>
                    </v:textbox>
                    <w10:wrap anchorx="page" anchory="page"/>
                  </v:rect>
                </w:pict>
              </mc:Fallback>
            </mc:AlternateContent>
          </w:r>
          <w:r w:rsidRPr="00AF03FF">
            <w:rPr>
              <w:noProof/>
            </w:rPr>
            <mc:AlternateContent>
              <mc:Choice Requires="wps">
                <w:drawing>
                  <wp:anchor distT="0" distB="0" distL="114300" distR="114300" simplePos="0" relativeHeight="251660288" behindDoc="0" locked="0" layoutInCell="1" allowOverlap="1" wp14:anchorId="1F54BD27" wp14:editId="10E95564">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6C06" w:rsidRDefault="003A6C06" w:rsidP="00EA2466">
                                <w:pPr>
                                  <w:jc w:val="center"/>
                                </w:pPr>
                              </w:p>
                              <w:p w:rsidR="003A6C06" w:rsidRPr="004B0EB5" w:rsidRDefault="003A6C06" w:rsidP="004B0EB5">
                                <w:pPr>
                                  <w:jc w:val="center"/>
                                  <w:rPr>
                                    <w:rFonts w:ascii="Aparajita" w:hAnsi="Aparajita" w:cs="Aparajita"/>
                                    <w:b/>
                                    <w:i/>
                                    <w:sz w:val="48"/>
                                    <w:szCs w:val="48"/>
                                  </w:rPr>
                                </w:pPr>
                                <w:r w:rsidRPr="004B0EB5">
                                  <w:rPr>
                                    <w:rFonts w:cs="Aparajita"/>
                                    <w:b/>
                                    <w:color w:val="FFFFFF" w:themeColor="background1"/>
                                    <w:sz w:val="48"/>
                                    <w:szCs w:val="48"/>
                                  </w:rPr>
                                  <w:t>DOCUMENTATION</w:t>
                                </w:r>
                              </w:p>
                            </w:txbxContent>
                          </wps:txbx>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7"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" fillcolor="#c00000" stroked="f" strokeweight="2pt">
                    <v:textbox>
                      <w:txbxContent>
                        <w:p w:rsidR="003A6C06" w:rsidRDefault="003A6C06" w:rsidP="00EA2466">
                          <w:pPr>
                            <w:jc w:val="center"/>
                          </w:pPr>
                        </w:p>
                        <w:p w:rsidR="003A6C06" w:rsidRPr="004B0EB5" w:rsidRDefault="003A6C06" w:rsidP="004B0EB5">
                          <w:pPr>
                            <w:jc w:val="center"/>
                            <w:rPr>
                              <w:rFonts w:ascii="Aparajita" w:hAnsi="Aparajita" w:cs="Aparajita"/>
                              <w:b/>
                              <w:i/>
                              <w:sz w:val="48"/>
                              <w:szCs w:val="48"/>
                            </w:rPr>
                          </w:pPr>
                          <w:r w:rsidRPr="004B0EB5">
                            <w:rPr>
                              <w:rFonts w:cs="Aparajita"/>
                              <w:b/>
                              <w:color w:val="FFFFFF" w:themeColor="background1"/>
                              <w:sz w:val="48"/>
                              <w:szCs w:val="48"/>
                            </w:rPr>
                            <w:t>DOCUMENTATION</w:t>
                          </w:r>
                        </w:p>
                      </w:txbxContent>
                    </v:textbox>
                    <w10:wrap anchorx="page" anchory="page"/>
                  </v:rect>
                </w:pict>
              </mc:Fallback>
            </mc:AlternateContent>
          </w:r>
          <w:r w:rsidRPr="00AF03FF">
            <w:rPr>
              <w:noProof/>
            </w:rPr>
            <mc:AlternateContent>
              <mc:Choice Requires="wps">
                <w:drawing>
                  <wp:anchor distT="0" distB="0" distL="114300" distR="114300" simplePos="0" relativeHeight="251662336" behindDoc="0" locked="0" layoutInCell="1" allowOverlap="1" wp14:anchorId="627D9719" wp14:editId="071A75A6">
                    <wp:simplePos x="0" y="0"/>
                    <wp:positionH relativeFrom="margin">
                      <wp:align>center</wp:align>
                    </wp:positionH>
                    <wp:positionV relativeFrom="margin">
                      <wp:align>bottom</wp:align>
                    </wp:positionV>
                    <wp:extent cx="5943600" cy="36195"/>
                    <wp:effectExtent l="0" t="0" r="19050" b="20955"/>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" fillcolor="#4f81bd [3204]" strokecolor="#c00000" strokeweight="2pt">
                    <w10:wrap anchorx="margin" anchory="margin"/>
                  </v:rect>
                </w:pict>
              </mc:Fallback>
            </mc:AlternateContent>
          </w:r>
          <w:r w:rsidRPr="00AF03FF">
            <w:rPr>
              <w:sz w:val="32"/>
              <w:szCs w:val="32"/>
            </w:rPr>
            <w:br w:type="page"/>
          </w:r>
        </w:p>
      </w:sdtContent>
    </w:sdt>
    <w:p w:rsidR="00F55126" w:rsidRPr="00AF03FF" w:rsidRDefault="00F55126" w:rsidP="00FC5C8B">
      <w:pPr>
        <w:jc w:val="center"/>
        <w:rPr>
          <w:rFonts w:cs="Aparajita"/>
        </w:rPr>
      </w:pPr>
    </w:p>
    <w:p w:rsidR="004B0EB5" w:rsidRPr="00AF03FF" w:rsidRDefault="004B0EB5" w:rsidP="00FC5C8B">
      <w:pPr>
        <w:jc w:val="center"/>
        <w:rPr>
          <w:rFonts w:cs="Aparajita"/>
        </w:rPr>
      </w:pPr>
    </w:p>
    <w:p w:rsidR="00F55126" w:rsidRPr="00AF03FF" w:rsidRDefault="00F55126" w:rsidP="00FC5C8B">
      <w:pPr>
        <w:jc w:val="center"/>
        <w:rPr>
          <w:rFonts w:cs="Aparajita"/>
        </w:rPr>
      </w:pPr>
    </w:p>
    <w:sdt>
      <w:sdtPr>
        <w:rPr>
          <w:rFonts w:asciiTheme="minorHAnsi" w:eastAsiaTheme="minorHAnsi" w:hAnsiTheme="minorHAnsi" w:cstheme="minorBidi"/>
          <w:b w:val="0"/>
          <w:bCs w:val="0"/>
          <w:color w:val="auto"/>
          <w:sz w:val="22"/>
          <w:szCs w:val="22"/>
          <w:lang w:eastAsia="en-US"/>
        </w:rPr>
        <w:id w:val="-1459331568"/>
        <w:docPartObj>
          <w:docPartGallery w:val="Table of Contents"/>
          <w:docPartUnique/>
        </w:docPartObj>
      </w:sdtPr>
      <w:sdtEndPr>
        <w:rPr>
          <w:noProof/>
        </w:rPr>
      </w:sdtEndPr>
      <w:sdtContent>
        <w:p w:rsidR="00AC133C" w:rsidRPr="00AF03FF" w:rsidRDefault="00AC133C" w:rsidP="00AC133C">
          <w:pPr>
            <w:pStyle w:val="TOCHeading"/>
            <w:spacing w:line="360" w:lineRule="auto"/>
            <w:rPr>
              <w:rFonts w:asciiTheme="minorHAnsi" w:hAnsiTheme="minorHAnsi"/>
              <w:color w:val="C00000"/>
              <w:sz w:val="48"/>
              <w:szCs w:val="36"/>
            </w:rPr>
          </w:pPr>
          <w:r w:rsidRPr="00AF03FF">
            <w:rPr>
              <w:rFonts w:asciiTheme="minorHAnsi" w:hAnsiTheme="minorHAnsi"/>
              <w:color w:val="C00000"/>
              <w:sz w:val="48"/>
              <w:szCs w:val="36"/>
            </w:rPr>
            <w:t>Table of Contents</w:t>
          </w:r>
        </w:p>
        <w:p w:rsidR="00104DBF" w:rsidRDefault="00AC133C">
          <w:pPr>
            <w:pStyle w:val="TOC1"/>
            <w:tabs>
              <w:tab w:val="left" w:pos="440"/>
              <w:tab w:val="right" w:leader="dot" w:pos="9350"/>
            </w:tabs>
            <w:rPr>
              <w:rFonts w:eastAsiaTheme="minorEastAsia"/>
              <w:noProof/>
            </w:rPr>
          </w:pPr>
          <w:r w:rsidRPr="000C5E15">
            <w:rPr>
              <w:sz w:val="36"/>
              <w:szCs w:val="36"/>
            </w:rPr>
            <w:fldChar w:fldCharType="begin"/>
          </w:r>
          <w:r w:rsidRPr="000C5E15">
            <w:rPr>
              <w:sz w:val="36"/>
              <w:szCs w:val="36"/>
            </w:rPr>
            <w:instrText xml:space="preserve"> TOC \o "1-3" \h \z \u </w:instrText>
          </w:r>
          <w:r w:rsidRPr="000C5E15">
            <w:rPr>
              <w:sz w:val="36"/>
              <w:szCs w:val="36"/>
            </w:rPr>
            <w:fldChar w:fldCharType="separate"/>
          </w:r>
          <w:hyperlink w:anchor="_Toc508790208" w:history="1">
            <w:r w:rsidR="00104DBF" w:rsidRPr="00B84DFD">
              <w:rPr>
                <w:rStyle w:val="Hyperlink"/>
                <w:noProof/>
              </w:rPr>
              <w:t>1.</w:t>
            </w:r>
            <w:r w:rsidR="00104DBF">
              <w:rPr>
                <w:rFonts w:eastAsiaTheme="minorEastAsia"/>
                <w:noProof/>
              </w:rPr>
              <w:tab/>
            </w:r>
            <w:r w:rsidR="00104DBF" w:rsidRPr="00B84DFD">
              <w:rPr>
                <w:rStyle w:val="Hyperlink"/>
                <w:noProof/>
              </w:rPr>
              <w:t>Data Processing Tab</w:t>
            </w:r>
            <w:r w:rsidR="00104DBF">
              <w:rPr>
                <w:noProof/>
                <w:webHidden/>
              </w:rPr>
              <w:tab/>
            </w:r>
            <w:r w:rsidR="00104DBF">
              <w:rPr>
                <w:noProof/>
                <w:webHidden/>
              </w:rPr>
              <w:fldChar w:fldCharType="begin"/>
            </w:r>
            <w:r w:rsidR="00104DBF">
              <w:rPr>
                <w:noProof/>
                <w:webHidden/>
              </w:rPr>
              <w:instrText xml:space="preserve"> PAGEREF _Toc508790208 \h </w:instrText>
            </w:r>
            <w:r w:rsidR="00104DBF">
              <w:rPr>
                <w:noProof/>
                <w:webHidden/>
              </w:rPr>
            </w:r>
            <w:r w:rsidR="00104DBF">
              <w:rPr>
                <w:noProof/>
                <w:webHidden/>
              </w:rPr>
              <w:fldChar w:fldCharType="separate"/>
            </w:r>
            <w:r w:rsidR="00104DBF">
              <w:rPr>
                <w:noProof/>
                <w:webHidden/>
              </w:rPr>
              <w:t>4</w:t>
            </w:r>
            <w:r w:rsidR="00104DBF">
              <w:rPr>
                <w:noProof/>
                <w:webHidden/>
              </w:rPr>
              <w:fldChar w:fldCharType="end"/>
            </w:r>
          </w:hyperlink>
        </w:p>
        <w:p w:rsidR="00104DBF" w:rsidRDefault="00104DBF">
          <w:pPr>
            <w:pStyle w:val="TOC3"/>
            <w:tabs>
              <w:tab w:val="right" w:leader="dot" w:pos="9350"/>
            </w:tabs>
            <w:rPr>
              <w:noProof/>
              <w:lang w:eastAsia="en-US"/>
            </w:rPr>
          </w:pPr>
          <w:hyperlink w:anchor="_Toc508790209" w:history="1">
            <w:r w:rsidRPr="00B84DFD">
              <w:rPr>
                <w:rStyle w:val="Hyperlink"/>
                <w:noProof/>
              </w:rPr>
              <w:t>Data Processing Input</w:t>
            </w:r>
            <w:r>
              <w:rPr>
                <w:noProof/>
                <w:webHidden/>
              </w:rPr>
              <w:tab/>
            </w:r>
            <w:r>
              <w:rPr>
                <w:noProof/>
                <w:webHidden/>
              </w:rPr>
              <w:fldChar w:fldCharType="begin"/>
            </w:r>
            <w:r>
              <w:rPr>
                <w:noProof/>
                <w:webHidden/>
              </w:rPr>
              <w:instrText xml:space="preserve"> PAGEREF _Toc508790209 \h </w:instrText>
            </w:r>
            <w:r>
              <w:rPr>
                <w:noProof/>
                <w:webHidden/>
              </w:rPr>
            </w:r>
            <w:r>
              <w:rPr>
                <w:noProof/>
                <w:webHidden/>
              </w:rPr>
              <w:fldChar w:fldCharType="separate"/>
            </w:r>
            <w:r>
              <w:rPr>
                <w:noProof/>
                <w:webHidden/>
              </w:rPr>
              <w:t>5</w:t>
            </w:r>
            <w:r>
              <w:rPr>
                <w:noProof/>
                <w:webHidden/>
              </w:rPr>
              <w:fldChar w:fldCharType="end"/>
            </w:r>
          </w:hyperlink>
        </w:p>
        <w:p w:rsidR="00104DBF" w:rsidRDefault="00104DBF">
          <w:pPr>
            <w:pStyle w:val="TOC3"/>
            <w:tabs>
              <w:tab w:val="right" w:leader="dot" w:pos="9350"/>
            </w:tabs>
            <w:rPr>
              <w:noProof/>
              <w:lang w:eastAsia="en-US"/>
            </w:rPr>
          </w:pPr>
          <w:hyperlink w:anchor="_Toc508790210" w:history="1">
            <w:r w:rsidRPr="00B84DFD">
              <w:rPr>
                <w:rStyle w:val="Hyperlink"/>
                <w:noProof/>
              </w:rPr>
              <w:t>Data Processing Output</w:t>
            </w:r>
            <w:r>
              <w:rPr>
                <w:noProof/>
                <w:webHidden/>
              </w:rPr>
              <w:tab/>
            </w:r>
            <w:r>
              <w:rPr>
                <w:noProof/>
                <w:webHidden/>
              </w:rPr>
              <w:fldChar w:fldCharType="begin"/>
            </w:r>
            <w:r>
              <w:rPr>
                <w:noProof/>
                <w:webHidden/>
              </w:rPr>
              <w:instrText xml:space="preserve"> PAGEREF _Toc508790210 \h </w:instrText>
            </w:r>
            <w:r>
              <w:rPr>
                <w:noProof/>
                <w:webHidden/>
              </w:rPr>
            </w:r>
            <w:r>
              <w:rPr>
                <w:noProof/>
                <w:webHidden/>
              </w:rPr>
              <w:fldChar w:fldCharType="separate"/>
            </w:r>
            <w:r>
              <w:rPr>
                <w:noProof/>
                <w:webHidden/>
              </w:rPr>
              <w:t>5</w:t>
            </w:r>
            <w:r>
              <w:rPr>
                <w:noProof/>
                <w:webHidden/>
              </w:rPr>
              <w:fldChar w:fldCharType="end"/>
            </w:r>
          </w:hyperlink>
        </w:p>
        <w:p w:rsidR="00104DBF" w:rsidRDefault="00104DBF">
          <w:pPr>
            <w:pStyle w:val="TOC3"/>
            <w:tabs>
              <w:tab w:val="right" w:leader="dot" w:pos="9350"/>
            </w:tabs>
            <w:rPr>
              <w:noProof/>
              <w:lang w:eastAsia="en-US"/>
            </w:rPr>
          </w:pPr>
          <w:hyperlink w:anchor="_Toc508790211" w:history="1">
            <w:r w:rsidRPr="00B84DFD">
              <w:rPr>
                <w:rStyle w:val="Hyperlink"/>
                <w:noProof/>
              </w:rPr>
              <w:t>View of Data Processing Tab Status</w:t>
            </w:r>
            <w:r>
              <w:rPr>
                <w:noProof/>
                <w:webHidden/>
              </w:rPr>
              <w:tab/>
            </w:r>
            <w:r>
              <w:rPr>
                <w:noProof/>
                <w:webHidden/>
              </w:rPr>
              <w:fldChar w:fldCharType="begin"/>
            </w:r>
            <w:r>
              <w:rPr>
                <w:noProof/>
                <w:webHidden/>
              </w:rPr>
              <w:instrText xml:space="preserve"> PAGEREF _Toc508790211 \h </w:instrText>
            </w:r>
            <w:r>
              <w:rPr>
                <w:noProof/>
                <w:webHidden/>
              </w:rPr>
            </w:r>
            <w:r>
              <w:rPr>
                <w:noProof/>
                <w:webHidden/>
              </w:rPr>
              <w:fldChar w:fldCharType="separate"/>
            </w:r>
            <w:r>
              <w:rPr>
                <w:noProof/>
                <w:webHidden/>
              </w:rPr>
              <w:t>5</w:t>
            </w:r>
            <w:r>
              <w:rPr>
                <w:noProof/>
                <w:webHidden/>
              </w:rPr>
              <w:fldChar w:fldCharType="end"/>
            </w:r>
          </w:hyperlink>
        </w:p>
        <w:p w:rsidR="00104DBF" w:rsidRDefault="00104DBF">
          <w:pPr>
            <w:pStyle w:val="TOC2"/>
            <w:tabs>
              <w:tab w:val="left" w:pos="880"/>
              <w:tab w:val="right" w:leader="dot" w:pos="9350"/>
            </w:tabs>
            <w:rPr>
              <w:noProof/>
              <w:lang w:eastAsia="en-US"/>
            </w:rPr>
          </w:pPr>
          <w:hyperlink w:anchor="_Toc508790212" w:history="1">
            <w:r w:rsidRPr="00B84DFD">
              <w:rPr>
                <w:rStyle w:val="Hyperlink"/>
                <w:noProof/>
              </w:rPr>
              <w:t>1.1</w:t>
            </w:r>
            <w:r>
              <w:rPr>
                <w:noProof/>
                <w:lang w:eastAsia="en-US"/>
              </w:rPr>
              <w:tab/>
            </w:r>
            <w:r w:rsidRPr="00B84DFD">
              <w:rPr>
                <w:rStyle w:val="Hyperlink"/>
                <w:noProof/>
              </w:rPr>
              <w:t>Do Not Solicit</w:t>
            </w:r>
            <w:r>
              <w:rPr>
                <w:noProof/>
                <w:webHidden/>
              </w:rPr>
              <w:tab/>
            </w:r>
            <w:r>
              <w:rPr>
                <w:noProof/>
                <w:webHidden/>
              </w:rPr>
              <w:fldChar w:fldCharType="begin"/>
            </w:r>
            <w:r>
              <w:rPr>
                <w:noProof/>
                <w:webHidden/>
              </w:rPr>
              <w:instrText xml:space="preserve"> PAGEREF _Toc508790212 \h </w:instrText>
            </w:r>
            <w:r>
              <w:rPr>
                <w:noProof/>
                <w:webHidden/>
              </w:rPr>
            </w:r>
            <w:r>
              <w:rPr>
                <w:noProof/>
                <w:webHidden/>
              </w:rPr>
              <w:fldChar w:fldCharType="separate"/>
            </w:r>
            <w:r>
              <w:rPr>
                <w:noProof/>
                <w:webHidden/>
              </w:rPr>
              <w:t>6</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13" w:history="1">
            <w:r w:rsidRPr="00B84DFD">
              <w:rPr>
                <w:rStyle w:val="Hyperlink"/>
                <w:noProof/>
              </w:rPr>
              <w:t>1.1.1</w:t>
            </w:r>
            <w:r>
              <w:rPr>
                <w:noProof/>
                <w:lang w:eastAsia="en-US"/>
              </w:rPr>
              <w:tab/>
            </w:r>
            <w:r w:rsidRPr="00B84DFD">
              <w:rPr>
                <w:rStyle w:val="Hyperlink"/>
                <w:noProof/>
              </w:rPr>
              <w:t>Process Name</w:t>
            </w:r>
            <w:r>
              <w:rPr>
                <w:noProof/>
                <w:webHidden/>
              </w:rPr>
              <w:tab/>
            </w:r>
            <w:r>
              <w:rPr>
                <w:noProof/>
                <w:webHidden/>
              </w:rPr>
              <w:fldChar w:fldCharType="begin"/>
            </w:r>
            <w:r>
              <w:rPr>
                <w:noProof/>
                <w:webHidden/>
              </w:rPr>
              <w:instrText xml:space="preserve"> PAGEREF _Toc508790213 \h </w:instrText>
            </w:r>
            <w:r>
              <w:rPr>
                <w:noProof/>
                <w:webHidden/>
              </w:rPr>
            </w:r>
            <w:r>
              <w:rPr>
                <w:noProof/>
                <w:webHidden/>
              </w:rPr>
              <w:fldChar w:fldCharType="separate"/>
            </w:r>
            <w:r>
              <w:rPr>
                <w:noProof/>
                <w:webHidden/>
              </w:rPr>
              <w:t>7</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14" w:history="1">
            <w:r w:rsidRPr="00B84DFD">
              <w:rPr>
                <w:rStyle w:val="Hyperlink"/>
                <w:noProof/>
              </w:rPr>
              <w:t>1.1.2</w:t>
            </w:r>
            <w:r>
              <w:rPr>
                <w:noProof/>
                <w:lang w:eastAsia="en-US"/>
              </w:rPr>
              <w:tab/>
            </w:r>
            <w:r w:rsidRPr="00B84DFD">
              <w:rPr>
                <w:rStyle w:val="Hyperlink"/>
                <w:noProof/>
              </w:rPr>
              <w:t>Select input</w:t>
            </w:r>
            <w:r>
              <w:rPr>
                <w:noProof/>
                <w:webHidden/>
              </w:rPr>
              <w:tab/>
            </w:r>
            <w:r>
              <w:rPr>
                <w:noProof/>
                <w:webHidden/>
              </w:rPr>
              <w:fldChar w:fldCharType="begin"/>
            </w:r>
            <w:r>
              <w:rPr>
                <w:noProof/>
                <w:webHidden/>
              </w:rPr>
              <w:instrText xml:space="preserve"> PAGEREF _Toc508790214 \h </w:instrText>
            </w:r>
            <w:r>
              <w:rPr>
                <w:noProof/>
                <w:webHidden/>
              </w:rPr>
            </w:r>
            <w:r>
              <w:rPr>
                <w:noProof/>
                <w:webHidden/>
              </w:rPr>
              <w:fldChar w:fldCharType="separate"/>
            </w:r>
            <w:r>
              <w:rPr>
                <w:noProof/>
                <w:webHidden/>
              </w:rPr>
              <w:t>7</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15" w:history="1">
            <w:r w:rsidRPr="00B84DFD">
              <w:rPr>
                <w:rStyle w:val="Hyperlink"/>
                <w:noProof/>
              </w:rPr>
              <w:t>1.1.3</w:t>
            </w:r>
            <w:r>
              <w:rPr>
                <w:noProof/>
                <w:lang w:eastAsia="en-US"/>
              </w:rPr>
              <w:tab/>
            </w:r>
            <w:r w:rsidRPr="00B84DFD">
              <w:rPr>
                <w:rStyle w:val="Hyperlink"/>
                <w:noProof/>
              </w:rPr>
              <w:t>Name and Output Table</w:t>
            </w:r>
            <w:r>
              <w:rPr>
                <w:noProof/>
                <w:webHidden/>
              </w:rPr>
              <w:tab/>
            </w:r>
            <w:r>
              <w:rPr>
                <w:noProof/>
                <w:webHidden/>
              </w:rPr>
              <w:fldChar w:fldCharType="begin"/>
            </w:r>
            <w:r>
              <w:rPr>
                <w:noProof/>
                <w:webHidden/>
              </w:rPr>
              <w:instrText xml:space="preserve"> PAGEREF _Toc508790215 \h </w:instrText>
            </w:r>
            <w:r>
              <w:rPr>
                <w:noProof/>
                <w:webHidden/>
              </w:rPr>
            </w:r>
            <w:r>
              <w:rPr>
                <w:noProof/>
                <w:webHidden/>
              </w:rPr>
              <w:fldChar w:fldCharType="separate"/>
            </w:r>
            <w:r>
              <w:rPr>
                <w:noProof/>
                <w:webHidden/>
              </w:rPr>
              <w:t>7</w:t>
            </w:r>
            <w:r>
              <w:rPr>
                <w:noProof/>
                <w:webHidden/>
              </w:rPr>
              <w:fldChar w:fldCharType="end"/>
            </w:r>
          </w:hyperlink>
        </w:p>
        <w:p w:rsidR="00104DBF" w:rsidRDefault="00104DBF">
          <w:pPr>
            <w:pStyle w:val="TOC2"/>
            <w:tabs>
              <w:tab w:val="left" w:pos="880"/>
              <w:tab w:val="right" w:leader="dot" w:pos="9350"/>
            </w:tabs>
            <w:rPr>
              <w:noProof/>
              <w:lang w:eastAsia="en-US"/>
            </w:rPr>
          </w:pPr>
          <w:hyperlink w:anchor="_Toc508790216" w:history="1">
            <w:r w:rsidRPr="00B84DFD">
              <w:rPr>
                <w:rStyle w:val="Hyperlink"/>
                <w:noProof/>
              </w:rPr>
              <w:t>1.2</w:t>
            </w:r>
            <w:r>
              <w:rPr>
                <w:noProof/>
                <w:lang w:eastAsia="en-US"/>
              </w:rPr>
              <w:tab/>
            </w:r>
            <w:r w:rsidRPr="00B84DFD">
              <w:rPr>
                <w:rStyle w:val="Hyperlink"/>
                <w:noProof/>
              </w:rPr>
              <w:t>Random Nth</w:t>
            </w:r>
            <w:r>
              <w:rPr>
                <w:noProof/>
                <w:webHidden/>
              </w:rPr>
              <w:tab/>
            </w:r>
            <w:r>
              <w:rPr>
                <w:noProof/>
                <w:webHidden/>
              </w:rPr>
              <w:fldChar w:fldCharType="begin"/>
            </w:r>
            <w:r>
              <w:rPr>
                <w:noProof/>
                <w:webHidden/>
              </w:rPr>
              <w:instrText xml:space="preserve"> PAGEREF _Toc508790216 \h </w:instrText>
            </w:r>
            <w:r>
              <w:rPr>
                <w:noProof/>
                <w:webHidden/>
              </w:rPr>
            </w:r>
            <w:r>
              <w:rPr>
                <w:noProof/>
                <w:webHidden/>
              </w:rPr>
              <w:fldChar w:fldCharType="separate"/>
            </w:r>
            <w:r>
              <w:rPr>
                <w:noProof/>
                <w:webHidden/>
              </w:rPr>
              <w:t>8</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17" w:history="1">
            <w:r w:rsidRPr="00B84DFD">
              <w:rPr>
                <w:rStyle w:val="Hyperlink"/>
                <w:noProof/>
              </w:rPr>
              <w:t>1.2.1</w:t>
            </w:r>
            <w:r>
              <w:rPr>
                <w:noProof/>
                <w:lang w:eastAsia="en-US"/>
              </w:rPr>
              <w:tab/>
            </w:r>
            <w:r w:rsidRPr="00B84DFD">
              <w:rPr>
                <w:rStyle w:val="Hyperlink"/>
                <w:noProof/>
              </w:rPr>
              <w:t>Process Name</w:t>
            </w:r>
            <w:r>
              <w:rPr>
                <w:noProof/>
                <w:webHidden/>
              </w:rPr>
              <w:tab/>
            </w:r>
            <w:r>
              <w:rPr>
                <w:noProof/>
                <w:webHidden/>
              </w:rPr>
              <w:fldChar w:fldCharType="begin"/>
            </w:r>
            <w:r>
              <w:rPr>
                <w:noProof/>
                <w:webHidden/>
              </w:rPr>
              <w:instrText xml:space="preserve"> PAGEREF _Toc508790217 \h </w:instrText>
            </w:r>
            <w:r>
              <w:rPr>
                <w:noProof/>
                <w:webHidden/>
              </w:rPr>
            </w:r>
            <w:r>
              <w:rPr>
                <w:noProof/>
                <w:webHidden/>
              </w:rPr>
              <w:fldChar w:fldCharType="separate"/>
            </w:r>
            <w:r>
              <w:rPr>
                <w:noProof/>
                <w:webHidden/>
              </w:rPr>
              <w:t>9</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18" w:history="1">
            <w:r w:rsidRPr="00B84DFD">
              <w:rPr>
                <w:rStyle w:val="Hyperlink"/>
                <w:noProof/>
              </w:rPr>
              <w:t>1.2.2</w:t>
            </w:r>
            <w:r>
              <w:rPr>
                <w:noProof/>
                <w:lang w:eastAsia="en-US"/>
              </w:rPr>
              <w:tab/>
            </w:r>
            <w:r w:rsidRPr="00B84DFD">
              <w:rPr>
                <w:rStyle w:val="Hyperlink"/>
                <w:noProof/>
              </w:rPr>
              <w:t>Select input</w:t>
            </w:r>
            <w:r>
              <w:rPr>
                <w:noProof/>
                <w:webHidden/>
              </w:rPr>
              <w:tab/>
            </w:r>
            <w:r>
              <w:rPr>
                <w:noProof/>
                <w:webHidden/>
              </w:rPr>
              <w:fldChar w:fldCharType="begin"/>
            </w:r>
            <w:r>
              <w:rPr>
                <w:noProof/>
                <w:webHidden/>
              </w:rPr>
              <w:instrText xml:space="preserve"> PAGEREF _Toc508790218 \h </w:instrText>
            </w:r>
            <w:r>
              <w:rPr>
                <w:noProof/>
                <w:webHidden/>
              </w:rPr>
            </w:r>
            <w:r>
              <w:rPr>
                <w:noProof/>
                <w:webHidden/>
              </w:rPr>
              <w:fldChar w:fldCharType="separate"/>
            </w:r>
            <w:r>
              <w:rPr>
                <w:noProof/>
                <w:webHidden/>
              </w:rPr>
              <w:t>9</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19" w:history="1">
            <w:r w:rsidRPr="00B84DFD">
              <w:rPr>
                <w:rStyle w:val="Hyperlink"/>
                <w:noProof/>
              </w:rPr>
              <w:t>1.2.3</w:t>
            </w:r>
            <w:r>
              <w:rPr>
                <w:noProof/>
                <w:lang w:eastAsia="en-US"/>
              </w:rPr>
              <w:tab/>
            </w:r>
            <w:r w:rsidRPr="00B84DFD">
              <w:rPr>
                <w:rStyle w:val="Hyperlink"/>
                <w:noProof/>
              </w:rPr>
              <w:t>Name and Output Table</w:t>
            </w:r>
            <w:r>
              <w:rPr>
                <w:noProof/>
                <w:webHidden/>
              </w:rPr>
              <w:tab/>
            </w:r>
            <w:r>
              <w:rPr>
                <w:noProof/>
                <w:webHidden/>
              </w:rPr>
              <w:fldChar w:fldCharType="begin"/>
            </w:r>
            <w:r>
              <w:rPr>
                <w:noProof/>
                <w:webHidden/>
              </w:rPr>
              <w:instrText xml:space="preserve"> PAGEREF _Toc508790219 \h </w:instrText>
            </w:r>
            <w:r>
              <w:rPr>
                <w:noProof/>
                <w:webHidden/>
              </w:rPr>
            </w:r>
            <w:r>
              <w:rPr>
                <w:noProof/>
                <w:webHidden/>
              </w:rPr>
              <w:fldChar w:fldCharType="separate"/>
            </w:r>
            <w:r>
              <w:rPr>
                <w:noProof/>
                <w:webHidden/>
              </w:rPr>
              <w:t>9</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20" w:history="1">
            <w:r w:rsidRPr="00B84DFD">
              <w:rPr>
                <w:rStyle w:val="Hyperlink"/>
                <w:iCs/>
                <w:noProof/>
              </w:rPr>
              <w:t>1.2.4</w:t>
            </w:r>
            <w:r>
              <w:rPr>
                <w:noProof/>
                <w:lang w:eastAsia="en-US"/>
              </w:rPr>
              <w:tab/>
            </w:r>
            <w:r w:rsidRPr="00B84DFD">
              <w:rPr>
                <w:rStyle w:val="Hyperlink"/>
                <w:iCs/>
                <w:noProof/>
              </w:rPr>
              <w:t>Number to Output</w:t>
            </w:r>
            <w:r>
              <w:rPr>
                <w:noProof/>
                <w:webHidden/>
              </w:rPr>
              <w:tab/>
            </w:r>
            <w:r>
              <w:rPr>
                <w:noProof/>
                <w:webHidden/>
              </w:rPr>
              <w:fldChar w:fldCharType="begin"/>
            </w:r>
            <w:r>
              <w:rPr>
                <w:noProof/>
                <w:webHidden/>
              </w:rPr>
              <w:instrText xml:space="preserve"> PAGEREF _Toc508790220 \h </w:instrText>
            </w:r>
            <w:r>
              <w:rPr>
                <w:noProof/>
                <w:webHidden/>
              </w:rPr>
            </w:r>
            <w:r>
              <w:rPr>
                <w:noProof/>
                <w:webHidden/>
              </w:rPr>
              <w:fldChar w:fldCharType="separate"/>
            </w:r>
            <w:r>
              <w:rPr>
                <w:noProof/>
                <w:webHidden/>
              </w:rPr>
              <w:t>9</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21" w:history="1">
            <w:r w:rsidRPr="00B84DFD">
              <w:rPr>
                <w:rStyle w:val="Hyperlink"/>
                <w:noProof/>
              </w:rPr>
              <w:t>1.2.5</w:t>
            </w:r>
            <w:r>
              <w:rPr>
                <w:noProof/>
                <w:lang w:eastAsia="en-US"/>
              </w:rPr>
              <w:tab/>
            </w:r>
            <w:r w:rsidRPr="00B84DFD">
              <w:rPr>
                <w:rStyle w:val="Hyperlink"/>
                <w:noProof/>
              </w:rPr>
              <w:t>Record to Process</w:t>
            </w:r>
            <w:r>
              <w:rPr>
                <w:noProof/>
                <w:webHidden/>
              </w:rPr>
              <w:tab/>
            </w:r>
            <w:r>
              <w:rPr>
                <w:noProof/>
                <w:webHidden/>
              </w:rPr>
              <w:fldChar w:fldCharType="begin"/>
            </w:r>
            <w:r>
              <w:rPr>
                <w:noProof/>
                <w:webHidden/>
              </w:rPr>
              <w:instrText xml:space="preserve"> PAGEREF _Toc508790221 \h </w:instrText>
            </w:r>
            <w:r>
              <w:rPr>
                <w:noProof/>
                <w:webHidden/>
              </w:rPr>
            </w:r>
            <w:r>
              <w:rPr>
                <w:noProof/>
                <w:webHidden/>
              </w:rPr>
              <w:fldChar w:fldCharType="separate"/>
            </w:r>
            <w:r>
              <w:rPr>
                <w:noProof/>
                <w:webHidden/>
              </w:rPr>
              <w:t>9</w:t>
            </w:r>
            <w:r>
              <w:rPr>
                <w:noProof/>
                <w:webHidden/>
              </w:rPr>
              <w:fldChar w:fldCharType="end"/>
            </w:r>
          </w:hyperlink>
        </w:p>
        <w:p w:rsidR="00104DBF" w:rsidRDefault="00104DBF">
          <w:pPr>
            <w:pStyle w:val="TOC2"/>
            <w:tabs>
              <w:tab w:val="left" w:pos="880"/>
              <w:tab w:val="right" w:leader="dot" w:pos="9350"/>
            </w:tabs>
            <w:rPr>
              <w:noProof/>
              <w:lang w:eastAsia="en-US"/>
            </w:rPr>
          </w:pPr>
          <w:hyperlink w:anchor="_Toc508790222" w:history="1">
            <w:r w:rsidRPr="00B84DFD">
              <w:rPr>
                <w:rStyle w:val="Hyperlink"/>
                <w:noProof/>
              </w:rPr>
              <w:t>1.3</w:t>
            </w:r>
            <w:r>
              <w:rPr>
                <w:noProof/>
                <w:lang w:eastAsia="en-US"/>
              </w:rPr>
              <w:tab/>
            </w:r>
            <w:r w:rsidRPr="00B84DFD">
              <w:rPr>
                <w:rStyle w:val="Hyperlink"/>
                <w:noProof/>
              </w:rPr>
              <w:t>Full File Fixed</w:t>
            </w:r>
            <w:r>
              <w:rPr>
                <w:noProof/>
                <w:webHidden/>
              </w:rPr>
              <w:tab/>
            </w:r>
            <w:r>
              <w:rPr>
                <w:noProof/>
                <w:webHidden/>
              </w:rPr>
              <w:fldChar w:fldCharType="begin"/>
            </w:r>
            <w:r>
              <w:rPr>
                <w:noProof/>
                <w:webHidden/>
              </w:rPr>
              <w:instrText xml:space="preserve"> PAGEREF _Toc508790222 \h </w:instrText>
            </w:r>
            <w:r>
              <w:rPr>
                <w:noProof/>
                <w:webHidden/>
              </w:rPr>
            </w:r>
            <w:r>
              <w:rPr>
                <w:noProof/>
                <w:webHidden/>
              </w:rPr>
              <w:fldChar w:fldCharType="separate"/>
            </w:r>
            <w:r>
              <w:rPr>
                <w:noProof/>
                <w:webHidden/>
              </w:rPr>
              <w:t>10</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23" w:history="1">
            <w:r w:rsidRPr="00B84DFD">
              <w:rPr>
                <w:rStyle w:val="Hyperlink"/>
                <w:noProof/>
              </w:rPr>
              <w:t>1.3.1</w:t>
            </w:r>
            <w:r>
              <w:rPr>
                <w:noProof/>
                <w:lang w:eastAsia="en-US"/>
              </w:rPr>
              <w:tab/>
            </w:r>
            <w:r w:rsidRPr="00B84DFD">
              <w:rPr>
                <w:rStyle w:val="Hyperlink"/>
                <w:noProof/>
              </w:rPr>
              <w:t>Process Name</w:t>
            </w:r>
            <w:r>
              <w:rPr>
                <w:noProof/>
                <w:webHidden/>
              </w:rPr>
              <w:tab/>
            </w:r>
            <w:r>
              <w:rPr>
                <w:noProof/>
                <w:webHidden/>
              </w:rPr>
              <w:fldChar w:fldCharType="begin"/>
            </w:r>
            <w:r>
              <w:rPr>
                <w:noProof/>
                <w:webHidden/>
              </w:rPr>
              <w:instrText xml:space="preserve"> PAGEREF _Toc508790223 \h </w:instrText>
            </w:r>
            <w:r>
              <w:rPr>
                <w:noProof/>
                <w:webHidden/>
              </w:rPr>
            </w:r>
            <w:r>
              <w:rPr>
                <w:noProof/>
                <w:webHidden/>
              </w:rPr>
              <w:fldChar w:fldCharType="separate"/>
            </w:r>
            <w:r>
              <w:rPr>
                <w:noProof/>
                <w:webHidden/>
              </w:rPr>
              <w:t>11</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24" w:history="1">
            <w:r w:rsidRPr="00B84DFD">
              <w:rPr>
                <w:rStyle w:val="Hyperlink"/>
                <w:iCs/>
                <w:noProof/>
              </w:rPr>
              <w:t>1.3.2</w:t>
            </w:r>
            <w:r>
              <w:rPr>
                <w:noProof/>
                <w:lang w:eastAsia="en-US"/>
              </w:rPr>
              <w:tab/>
            </w:r>
            <w:r w:rsidRPr="00B84DFD">
              <w:rPr>
                <w:rStyle w:val="Hyperlink"/>
                <w:iCs/>
                <w:noProof/>
              </w:rPr>
              <w:t>Datapump Series</w:t>
            </w:r>
            <w:r>
              <w:rPr>
                <w:noProof/>
                <w:webHidden/>
              </w:rPr>
              <w:tab/>
            </w:r>
            <w:r>
              <w:rPr>
                <w:noProof/>
                <w:webHidden/>
              </w:rPr>
              <w:fldChar w:fldCharType="begin"/>
            </w:r>
            <w:r>
              <w:rPr>
                <w:noProof/>
                <w:webHidden/>
              </w:rPr>
              <w:instrText xml:space="preserve"> PAGEREF _Toc508790224 \h </w:instrText>
            </w:r>
            <w:r>
              <w:rPr>
                <w:noProof/>
                <w:webHidden/>
              </w:rPr>
            </w:r>
            <w:r>
              <w:rPr>
                <w:noProof/>
                <w:webHidden/>
              </w:rPr>
              <w:fldChar w:fldCharType="separate"/>
            </w:r>
            <w:r>
              <w:rPr>
                <w:noProof/>
                <w:webHidden/>
              </w:rPr>
              <w:t>11</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25" w:history="1">
            <w:r w:rsidRPr="00B84DFD">
              <w:rPr>
                <w:rStyle w:val="Hyperlink"/>
                <w:noProof/>
              </w:rPr>
              <w:t>1.3.3</w:t>
            </w:r>
            <w:r>
              <w:rPr>
                <w:noProof/>
                <w:lang w:eastAsia="en-US"/>
              </w:rPr>
              <w:tab/>
            </w:r>
            <w:r w:rsidRPr="00B84DFD">
              <w:rPr>
                <w:rStyle w:val="Hyperlink"/>
                <w:noProof/>
              </w:rPr>
              <w:t>Credit Input</w:t>
            </w:r>
            <w:r>
              <w:rPr>
                <w:noProof/>
                <w:webHidden/>
              </w:rPr>
              <w:tab/>
            </w:r>
            <w:r>
              <w:rPr>
                <w:noProof/>
                <w:webHidden/>
              </w:rPr>
              <w:fldChar w:fldCharType="begin"/>
            </w:r>
            <w:r>
              <w:rPr>
                <w:noProof/>
                <w:webHidden/>
              </w:rPr>
              <w:instrText xml:space="preserve"> PAGEREF _Toc508790225 \h </w:instrText>
            </w:r>
            <w:r>
              <w:rPr>
                <w:noProof/>
                <w:webHidden/>
              </w:rPr>
            </w:r>
            <w:r>
              <w:rPr>
                <w:noProof/>
                <w:webHidden/>
              </w:rPr>
              <w:fldChar w:fldCharType="separate"/>
            </w:r>
            <w:r>
              <w:rPr>
                <w:noProof/>
                <w:webHidden/>
              </w:rPr>
              <w:t>11</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26" w:history="1">
            <w:r w:rsidRPr="00B84DFD">
              <w:rPr>
                <w:rStyle w:val="Hyperlink"/>
                <w:noProof/>
              </w:rPr>
              <w:t>1.3.4</w:t>
            </w:r>
            <w:r>
              <w:rPr>
                <w:noProof/>
                <w:lang w:eastAsia="en-US"/>
              </w:rPr>
              <w:tab/>
            </w:r>
            <w:r w:rsidRPr="00B84DFD">
              <w:rPr>
                <w:rStyle w:val="Hyperlink"/>
                <w:noProof/>
              </w:rPr>
              <w:t>Select input</w:t>
            </w:r>
            <w:r>
              <w:rPr>
                <w:noProof/>
                <w:webHidden/>
              </w:rPr>
              <w:tab/>
            </w:r>
            <w:r>
              <w:rPr>
                <w:noProof/>
                <w:webHidden/>
              </w:rPr>
              <w:fldChar w:fldCharType="begin"/>
            </w:r>
            <w:r>
              <w:rPr>
                <w:noProof/>
                <w:webHidden/>
              </w:rPr>
              <w:instrText xml:space="preserve"> PAGEREF _Toc508790226 \h </w:instrText>
            </w:r>
            <w:r>
              <w:rPr>
                <w:noProof/>
                <w:webHidden/>
              </w:rPr>
            </w:r>
            <w:r>
              <w:rPr>
                <w:noProof/>
                <w:webHidden/>
              </w:rPr>
              <w:fldChar w:fldCharType="separate"/>
            </w:r>
            <w:r>
              <w:rPr>
                <w:noProof/>
                <w:webHidden/>
              </w:rPr>
              <w:t>11</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27" w:history="1">
            <w:r w:rsidRPr="00B84DFD">
              <w:rPr>
                <w:rStyle w:val="Hyperlink"/>
                <w:noProof/>
              </w:rPr>
              <w:t>1.3.5</w:t>
            </w:r>
            <w:r>
              <w:rPr>
                <w:noProof/>
                <w:lang w:eastAsia="en-US"/>
              </w:rPr>
              <w:tab/>
            </w:r>
            <w:r w:rsidRPr="00B84DFD">
              <w:rPr>
                <w:rStyle w:val="Hyperlink"/>
                <w:noProof/>
              </w:rPr>
              <w:t>Config File Location</w:t>
            </w:r>
            <w:r>
              <w:rPr>
                <w:noProof/>
                <w:webHidden/>
              </w:rPr>
              <w:tab/>
            </w:r>
            <w:r>
              <w:rPr>
                <w:noProof/>
                <w:webHidden/>
              </w:rPr>
              <w:fldChar w:fldCharType="begin"/>
            </w:r>
            <w:r>
              <w:rPr>
                <w:noProof/>
                <w:webHidden/>
              </w:rPr>
              <w:instrText xml:space="preserve"> PAGEREF _Toc508790227 \h </w:instrText>
            </w:r>
            <w:r>
              <w:rPr>
                <w:noProof/>
                <w:webHidden/>
              </w:rPr>
            </w:r>
            <w:r>
              <w:rPr>
                <w:noProof/>
                <w:webHidden/>
              </w:rPr>
              <w:fldChar w:fldCharType="separate"/>
            </w:r>
            <w:r>
              <w:rPr>
                <w:noProof/>
                <w:webHidden/>
              </w:rPr>
              <w:t>11</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28" w:history="1">
            <w:r w:rsidRPr="00B84DFD">
              <w:rPr>
                <w:rStyle w:val="Hyperlink"/>
                <w:noProof/>
              </w:rPr>
              <w:t>1.3.6</w:t>
            </w:r>
            <w:r>
              <w:rPr>
                <w:noProof/>
                <w:lang w:eastAsia="en-US"/>
              </w:rPr>
              <w:tab/>
            </w:r>
            <w:r w:rsidRPr="00B84DFD">
              <w:rPr>
                <w:rStyle w:val="Hyperlink"/>
                <w:noProof/>
              </w:rPr>
              <w:t>Record Types</w:t>
            </w:r>
            <w:r>
              <w:rPr>
                <w:noProof/>
                <w:webHidden/>
              </w:rPr>
              <w:tab/>
            </w:r>
            <w:r>
              <w:rPr>
                <w:noProof/>
                <w:webHidden/>
              </w:rPr>
              <w:fldChar w:fldCharType="begin"/>
            </w:r>
            <w:r>
              <w:rPr>
                <w:noProof/>
                <w:webHidden/>
              </w:rPr>
              <w:instrText xml:space="preserve"> PAGEREF _Toc508790228 \h </w:instrText>
            </w:r>
            <w:r>
              <w:rPr>
                <w:noProof/>
                <w:webHidden/>
              </w:rPr>
            </w:r>
            <w:r>
              <w:rPr>
                <w:noProof/>
                <w:webHidden/>
              </w:rPr>
              <w:fldChar w:fldCharType="separate"/>
            </w:r>
            <w:r>
              <w:rPr>
                <w:noProof/>
                <w:webHidden/>
              </w:rPr>
              <w:t>11</w:t>
            </w:r>
            <w:r>
              <w:rPr>
                <w:noProof/>
                <w:webHidden/>
              </w:rPr>
              <w:fldChar w:fldCharType="end"/>
            </w:r>
          </w:hyperlink>
        </w:p>
        <w:p w:rsidR="00104DBF" w:rsidRDefault="00104DBF">
          <w:pPr>
            <w:pStyle w:val="TOC2"/>
            <w:tabs>
              <w:tab w:val="left" w:pos="880"/>
              <w:tab w:val="right" w:leader="dot" w:pos="9350"/>
            </w:tabs>
            <w:rPr>
              <w:noProof/>
              <w:lang w:eastAsia="en-US"/>
            </w:rPr>
          </w:pPr>
          <w:hyperlink w:anchor="_Toc508790229" w:history="1">
            <w:r w:rsidRPr="00B84DFD">
              <w:rPr>
                <w:rStyle w:val="Hyperlink"/>
                <w:noProof/>
              </w:rPr>
              <w:t>1.4</w:t>
            </w:r>
            <w:r>
              <w:rPr>
                <w:noProof/>
                <w:lang w:eastAsia="en-US"/>
              </w:rPr>
              <w:tab/>
            </w:r>
            <w:r w:rsidRPr="00B84DFD">
              <w:rPr>
                <w:rStyle w:val="Hyperlink"/>
                <w:noProof/>
              </w:rPr>
              <w:t>Filter</w:t>
            </w:r>
            <w:r>
              <w:rPr>
                <w:noProof/>
                <w:webHidden/>
              </w:rPr>
              <w:tab/>
            </w:r>
            <w:r>
              <w:rPr>
                <w:noProof/>
                <w:webHidden/>
              </w:rPr>
              <w:fldChar w:fldCharType="begin"/>
            </w:r>
            <w:r>
              <w:rPr>
                <w:noProof/>
                <w:webHidden/>
              </w:rPr>
              <w:instrText xml:space="preserve"> PAGEREF _Toc508790229 \h </w:instrText>
            </w:r>
            <w:r>
              <w:rPr>
                <w:noProof/>
                <w:webHidden/>
              </w:rPr>
            </w:r>
            <w:r>
              <w:rPr>
                <w:noProof/>
                <w:webHidden/>
              </w:rPr>
              <w:fldChar w:fldCharType="separate"/>
            </w:r>
            <w:r>
              <w:rPr>
                <w:noProof/>
                <w:webHidden/>
              </w:rPr>
              <w:t>12</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30" w:history="1">
            <w:r w:rsidRPr="00B84DFD">
              <w:rPr>
                <w:rStyle w:val="Hyperlink"/>
                <w:noProof/>
              </w:rPr>
              <w:t>1.4.1</w:t>
            </w:r>
            <w:r>
              <w:rPr>
                <w:noProof/>
                <w:lang w:eastAsia="en-US"/>
              </w:rPr>
              <w:tab/>
            </w:r>
            <w:r w:rsidRPr="00B84DFD">
              <w:rPr>
                <w:rStyle w:val="Hyperlink"/>
                <w:noProof/>
              </w:rPr>
              <w:t>Process Name</w:t>
            </w:r>
            <w:r>
              <w:rPr>
                <w:noProof/>
                <w:webHidden/>
              </w:rPr>
              <w:tab/>
            </w:r>
            <w:r>
              <w:rPr>
                <w:noProof/>
                <w:webHidden/>
              </w:rPr>
              <w:fldChar w:fldCharType="begin"/>
            </w:r>
            <w:r>
              <w:rPr>
                <w:noProof/>
                <w:webHidden/>
              </w:rPr>
              <w:instrText xml:space="preserve"> PAGEREF _Toc508790230 \h </w:instrText>
            </w:r>
            <w:r>
              <w:rPr>
                <w:noProof/>
                <w:webHidden/>
              </w:rPr>
            </w:r>
            <w:r>
              <w:rPr>
                <w:noProof/>
                <w:webHidden/>
              </w:rPr>
              <w:fldChar w:fldCharType="separate"/>
            </w:r>
            <w:r>
              <w:rPr>
                <w:noProof/>
                <w:webHidden/>
              </w:rPr>
              <w:t>13</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31" w:history="1">
            <w:r w:rsidRPr="00B84DFD">
              <w:rPr>
                <w:rStyle w:val="Hyperlink"/>
                <w:noProof/>
              </w:rPr>
              <w:t>1.4.2</w:t>
            </w:r>
            <w:r>
              <w:rPr>
                <w:noProof/>
                <w:lang w:eastAsia="en-US"/>
              </w:rPr>
              <w:tab/>
            </w:r>
            <w:r w:rsidRPr="00B84DFD">
              <w:rPr>
                <w:rStyle w:val="Hyperlink"/>
                <w:noProof/>
              </w:rPr>
              <w:t>Select input</w:t>
            </w:r>
            <w:r>
              <w:rPr>
                <w:noProof/>
                <w:webHidden/>
              </w:rPr>
              <w:tab/>
            </w:r>
            <w:r>
              <w:rPr>
                <w:noProof/>
                <w:webHidden/>
              </w:rPr>
              <w:fldChar w:fldCharType="begin"/>
            </w:r>
            <w:r>
              <w:rPr>
                <w:noProof/>
                <w:webHidden/>
              </w:rPr>
              <w:instrText xml:space="preserve"> PAGEREF _Toc508790231 \h </w:instrText>
            </w:r>
            <w:r>
              <w:rPr>
                <w:noProof/>
                <w:webHidden/>
              </w:rPr>
            </w:r>
            <w:r>
              <w:rPr>
                <w:noProof/>
                <w:webHidden/>
              </w:rPr>
              <w:fldChar w:fldCharType="separate"/>
            </w:r>
            <w:r>
              <w:rPr>
                <w:noProof/>
                <w:webHidden/>
              </w:rPr>
              <w:t>13</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32" w:history="1">
            <w:r w:rsidRPr="00B84DFD">
              <w:rPr>
                <w:rStyle w:val="Hyperlink"/>
                <w:noProof/>
              </w:rPr>
              <w:t>1.4.3</w:t>
            </w:r>
            <w:r>
              <w:rPr>
                <w:noProof/>
                <w:lang w:eastAsia="en-US"/>
              </w:rPr>
              <w:tab/>
            </w:r>
            <w:r w:rsidRPr="00B84DFD">
              <w:rPr>
                <w:rStyle w:val="Hyperlink"/>
                <w:noProof/>
              </w:rPr>
              <w:t>Name and Output Table</w:t>
            </w:r>
            <w:r>
              <w:rPr>
                <w:noProof/>
                <w:webHidden/>
              </w:rPr>
              <w:tab/>
            </w:r>
            <w:r>
              <w:rPr>
                <w:noProof/>
                <w:webHidden/>
              </w:rPr>
              <w:fldChar w:fldCharType="begin"/>
            </w:r>
            <w:r>
              <w:rPr>
                <w:noProof/>
                <w:webHidden/>
              </w:rPr>
              <w:instrText xml:space="preserve"> PAGEREF _Toc508790232 \h </w:instrText>
            </w:r>
            <w:r>
              <w:rPr>
                <w:noProof/>
                <w:webHidden/>
              </w:rPr>
            </w:r>
            <w:r>
              <w:rPr>
                <w:noProof/>
                <w:webHidden/>
              </w:rPr>
              <w:fldChar w:fldCharType="separate"/>
            </w:r>
            <w:r>
              <w:rPr>
                <w:noProof/>
                <w:webHidden/>
              </w:rPr>
              <w:t>13</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33" w:history="1">
            <w:r w:rsidRPr="00B84DFD">
              <w:rPr>
                <w:rStyle w:val="Hyperlink"/>
                <w:iCs/>
                <w:noProof/>
              </w:rPr>
              <w:t>1.4.4</w:t>
            </w:r>
            <w:r>
              <w:rPr>
                <w:noProof/>
                <w:lang w:eastAsia="en-US"/>
              </w:rPr>
              <w:tab/>
            </w:r>
            <w:r w:rsidRPr="00B84DFD">
              <w:rPr>
                <w:rStyle w:val="Hyperlink"/>
                <w:iCs/>
                <w:noProof/>
              </w:rPr>
              <w:t>Perform Cuts</w:t>
            </w:r>
            <w:r>
              <w:rPr>
                <w:noProof/>
                <w:webHidden/>
              </w:rPr>
              <w:tab/>
            </w:r>
            <w:r>
              <w:rPr>
                <w:noProof/>
                <w:webHidden/>
              </w:rPr>
              <w:fldChar w:fldCharType="begin"/>
            </w:r>
            <w:r>
              <w:rPr>
                <w:noProof/>
                <w:webHidden/>
              </w:rPr>
              <w:instrText xml:space="preserve"> PAGEREF _Toc508790233 \h </w:instrText>
            </w:r>
            <w:r>
              <w:rPr>
                <w:noProof/>
                <w:webHidden/>
              </w:rPr>
            </w:r>
            <w:r>
              <w:rPr>
                <w:noProof/>
                <w:webHidden/>
              </w:rPr>
              <w:fldChar w:fldCharType="separate"/>
            </w:r>
            <w:r>
              <w:rPr>
                <w:noProof/>
                <w:webHidden/>
              </w:rPr>
              <w:t>13</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34" w:history="1">
            <w:r w:rsidRPr="00B84DFD">
              <w:rPr>
                <w:rStyle w:val="Hyperlink"/>
                <w:iCs/>
                <w:noProof/>
              </w:rPr>
              <w:t>1.4.5</w:t>
            </w:r>
            <w:r>
              <w:rPr>
                <w:noProof/>
                <w:lang w:eastAsia="en-US"/>
              </w:rPr>
              <w:tab/>
            </w:r>
            <w:r w:rsidRPr="00B84DFD">
              <w:rPr>
                <w:rStyle w:val="Hyperlink"/>
                <w:iCs/>
                <w:noProof/>
              </w:rPr>
              <w:t>Group Name and Condition</w:t>
            </w:r>
            <w:r>
              <w:rPr>
                <w:noProof/>
                <w:webHidden/>
              </w:rPr>
              <w:tab/>
            </w:r>
            <w:r>
              <w:rPr>
                <w:noProof/>
                <w:webHidden/>
              </w:rPr>
              <w:fldChar w:fldCharType="begin"/>
            </w:r>
            <w:r>
              <w:rPr>
                <w:noProof/>
                <w:webHidden/>
              </w:rPr>
              <w:instrText xml:space="preserve"> PAGEREF _Toc508790234 \h </w:instrText>
            </w:r>
            <w:r>
              <w:rPr>
                <w:noProof/>
                <w:webHidden/>
              </w:rPr>
            </w:r>
            <w:r>
              <w:rPr>
                <w:noProof/>
                <w:webHidden/>
              </w:rPr>
              <w:fldChar w:fldCharType="separate"/>
            </w:r>
            <w:r>
              <w:rPr>
                <w:noProof/>
                <w:webHidden/>
              </w:rPr>
              <w:t>13</w:t>
            </w:r>
            <w:r>
              <w:rPr>
                <w:noProof/>
                <w:webHidden/>
              </w:rPr>
              <w:fldChar w:fldCharType="end"/>
            </w:r>
          </w:hyperlink>
        </w:p>
        <w:p w:rsidR="00104DBF" w:rsidRDefault="00104DBF">
          <w:pPr>
            <w:pStyle w:val="TOC2"/>
            <w:tabs>
              <w:tab w:val="left" w:pos="880"/>
              <w:tab w:val="right" w:leader="dot" w:pos="9350"/>
            </w:tabs>
            <w:rPr>
              <w:noProof/>
              <w:lang w:eastAsia="en-US"/>
            </w:rPr>
          </w:pPr>
          <w:hyperlink w:anchor="_Toc508790235" w:history="1">
            <w:r w:rsidRPr="00B84DFD">
              <w:rPr>
                <w:rStyle w:val="Hyperlink"/>
                <w:noProof/>
              </w:rPr>
              <w:t>1.5</w:t>
            </w:r>
            <w:r>
              <w:rPr>
                <w:noProof/>
                <w:lang w:eastAsia="en-US"/>
              </w:rPr>
              <w:tab/>
            </w:r>
            <w:r w:rsidRPr="00B84DFD">
              <w:rPr>
                <w:rStyle w:val="Hyperlink"/>
                <w:noProof/>
              </w:rPr>
              <w:t>Match /Join</w:t>
            </w:r>
            <w:r>
              <w:rPr>
                <w:noProof/>
                <w:webHidden/>
              </w:rPr>
              <w:tab/>
            </w:r>
            <w:r>
              <w:rPr>
                <w:noProof/>
                <w:webHidden/>
              </w:rPr>
              <w:fldChar w:fldCharType="begin"/>
            </w:r>
            <w:r>
              <w:rPr>
                <w:noProof/>
                <w:webHidden/>
              </w:rPr>
              <w:instrText xml:space="preserve"> PAGEREF _Toc508790235 \h </w:instrText>
            </w:r>
            <w:r>
              <w:rPr>
                <w:noProof/>
                <w:webHidden/>
              </w:rPr>
            </w:r>
            <w:r>
              <w:rPr>
                <w:noProof/>
                <w:webHidden/>
              </w:rPr>
              <w:fldChar w:fldCharType="separate"/>
            </w:r>
            <w:r>
              <w:rPr>
                <w:noProof/>
                <w:webHidden/>
              </w:rPr>
              <w:t>15</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36" w:history="1">
            <w:r w:rsidRPr="00B84DFD">
              <w:rPr>
                <w:rStyle w:val="Hyperlink"/>
                <w:noProof/>
              </w:rPr>
              <w:t>1.5.1</w:t>
            </w:r>
            <w:r>
              <w:rPr>
                <w:noProof/>
                <w:lang w:eastAsia="en-US"/>
              </w:rPr>
              <w:tab/>
            </w:r>
            <w:r w:rsidRPr="00B84DFD">
              <w:rPr>
                <w:rStyle w:val="Hyperlink"/>
                <w:noProof/>
              </w:rPr>
              <w:t>Process Name</w:t>
            </w:r>
            <w:r>
              <w:rPr>
                <w:noProof/>
                <w:webHidden/>
              </w:rPr>
              <w:tab/>
            </w:r>
            <w:r>
              <w:rPr>
                <w:noProof/>
                <w:webHidden/>
              </w:rPr>
              <w:fldChar w:fldCharType="begin"/>
            </w:r>
            <w:r>
              <w:rPr>
                <w:noProof/>
                <w:webHidden/>
              </w:rPr>
              <w:instrText xml:space="preserve"> PAGEREF _Toc508790236 \h </w:instrText>
            </w:r>
            <w:r>
              <w:rPr>
                <w:noProof/>
                <w:webHidden/>
              </w:rPr>
            </w:r>
            <w:r>
              <w:rPr>
                <w:noProof/>
                <w:webHidden/>
              </w:rPr>
              <w:fldChar w:fldCharType="separate"/>
            </w:r>
            <w:r>
              <w:rPr>
                <w:noProof/>
                <w:webHidden/>
              </w:rPr>
              <w:t>16</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37" w:history="1">
            <w:r w:rsidRPr="00B84DFD">
              <w:rPr>
                <w:rStyle w:val="Hyperlink"/>
                <w:noProof/>
              </w:rPr>
              <w:t>1.5.2</w:t>
            </w:r>
            <w:r>
              <w:rPr>
                <w:noProof/>
                <w:lang w:eastAsia="en-US"/>
              </w:rPr>
              <w:tab/>
            </w:r>
            <w:r w:rsidRPr="00B84DFD">
              <w:rPr>
                <w:rStyle w:val="Hyperlink"/>
                <w:noProof/>
              </w:rPr>
              <w:t>Select input</w:t>
            </w:r>
            <w:r>
              <w:rPr>
                <w:noProof/>
                <w:webHidden/>
              </w:rPr>
              <w:tab/>
            </w:r>
            <w:r>
              <w:rPr>
                <w:noProof/>
                <w:webHidden/>
              </w:rPr>
              <w:fldChar w:fldCharType="begin"/>
            </w:r>
            <w:r>
              <w:rPr>
                <w:noProof/>
                <w:webHidden/>
              </w:rPr>
              <w:instrText xml:space="preserve"> PAGEREF _Toc508790237 \h </w:instrText>
            </w:r>
            <w:r>
              <w:rPr>
                <w:noProof/>
                <w:webHidden/>
              </w:rPr>
            </w:r>
            <w:r>
              <w:rPr>
                <w:noProof/>
                <w:webHidden/>
              </w:rPr>
              <w:fldChar w:fldCharType="separate"/>
            </w:r>
            <w:r>
              <w:rPr>
                <w:noProof/>
                <w:webHidden/>
              </w:rPr>
              <w:t>16</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38" w:history="1">
            <w:r w:rsidRPr="00B84DFD">
              <w:rPr>
                <w:rStyle w:val="Hyperlink"/>
                <w:noProof/>
              </w:rPr>
              <w:t>1.5.3</w:t>
            </w:r>
            <w:r>
              <w:rPr>
                <w:noProof/>
                <w:lang w:eastAsia="en-US"/>
              </w:rPr>
              <w:tab/>
            </w:r>
            <w:r w:rsidRPr="00B84DFD">
              <w:rPr>
                <w:rStyle w:val="Hyperlink"/>
                <w:noProof/>
              </w:rPr>
              <w:t>Match File Select input</w:t>
            </w:r>
            <w:r>
              <w:rPr>
                <w:noProof/>
                <w:webHidden/>
              </w:rPr>
              <w:tab/>
            </w:r>
            <w:r>
              <w:rPr>
                <w:noProof/>
                <w:webHidden/>
              </w:rPr>
              <w:fldChar w:fldCharType="begin"/>
            </w:r>
            <w:r>
              <w:rPr>
                <w:noProof/>
                <w:webHidden/>
              </w:rPr>
              <w:instrText xml:space="preserve"> PAGEREF _Toc508790238 \h </w:instrText>
            </w:r>
            <w:r>
              <w:rPr>
                <w:noProof/>
                <w:webHidden/>
              </w:rPr>
            </w:r>
            <w:r>
              <w:rPr>
                <w:noProof/>
                <w:webHidden/>
              </w:rPr>
              <w:fldChar w:fldCharType="separate"/>
            </w:r>
            <w:r>
              <w:rPr>
                <w:noProof/>
                <w:webHidden/>
              </w:rPr>
              <w:t>16</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39" w:history="1">
            <w:r w:rsidRPr="00B84DFD">
              <w:rPr>
                <w:rStyle w:val="Hyperlink"/>
                <w:noProof/>
              </w:rPr>
              <w:t>1.5.4</w:t>
            </w:r>
            <w:r>
              <w:rPr>
                <w:noProof/>
                <w:lang w:eastAsia="en-US"/>
              </w:rPr>
              <w:tab/>
            </w:r>
            <w:r w:rsidRPr="00B84DFD">
              <w:rPr>
                <w:rStyle w:val="Hyperlink"/>
                <w:noProof/>
              </w:rPr>
              <w:t>Record Types</w:t>
            </w:r>
            <w:r>
              <w:rPr>
                <w:noProof/>
                <w:webHidden/>
              </w:rPr>
              <w:tab/>
            </w:r>
            <w:r>
              <w:rPr>
                <w:noProof/>
                <w:webHidden/>
              </w:rPr>
              <w:fldChar w:fldCharType="begin"/>
            </w:r>
            <w:r>
              <w:rPr>
                <w:noProof/>
                <w:webHidden/>
              </w:rPr>
              <w:instrText xml:space="preserve"> PAGEREF _Toc508790239 \h </w:instrText>
            </w:r>
            <w:r>
              <w:rPr>
                <w:noProof/>
                <w:webHidden/>
              </w:rPr>
            </w:r>
            <w:r>
              <w:rPr>
                <w:noProof/>
                <w:webHidden/>
              </w:rPr>
              <w:fldChar w:fldCharType="separate"/>
            </w:r>
            <w:r>
              <w:rPr>
                <w:noProof/>
                <w:webHidden/>
              </w:rPr>
              <w:t>16</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40" w:history="1">
            <w:r w:rsidRPr="00B84DFD">
              <w:rPr>
                <w:rStyle w:val="Hyperlink"/>
                <w:noProof/>
              </w:rPr>
              <w:t>1.5.5</w:t>
            </w:r>
            <w:r>
              <w:rPr>
                <w:noProof/>
                <w:lang w:eastAsia="en-US"/>
              </w:rPr>
              <w:tab/>
            </w:r>
            <w:r w:rsidRPr="00B84DFD">
              <w:rPr>
                <w:rStyle w:val="Hyperlink"/>
                <w:noProof/>
              </w:rPr>
              <w:t>Name and Output Table</w:t>
            </w:r>
            <w:r>
              <w:rPr>
                <w:noProof/>
                <w:webHidden/>
              </w:rPr>
              <w:tab/>
            </w:r>
            <w:r>
              <w:rPr>
                <w:noProof/>
                <w:webHidden/>
              </w:rPr>
              <w:fldChar w:fldCharType="begin"/>
            </w:r>
            <w:r>
              <w:rPr>
                <w:noProof/>
                <w:webHidden/>
              </w:rPr>
              <w:instrText xml:space="preserve"> PAGEREF _Toc508790240 \h </w:instrText>
            </w:r>
            <w:r>
              <w:rPr>
                <w:noProof/>
                <w:webHidden/>
              </w:rPr>
            </w:r>
            <w:r>
              <w:rPr>
                <w:noProof/>
                <w:webHidden/>
              </w:rPr>
              <w:fldChar w:fldCharType="separate"/>
            </w:r>
            <w:r>
              <w:rPr>
                <w:noProof/>
                <w:webHidden/>
              </w:rPr>
              <w:t>16</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41" w:history="1">
            <w:r w:rsidRPr="00B84DFD">
              <w:rPr>
                <w:rStyle w:val="Hyperlink"/>
                <w:noProof/>
              </w:rPr>
              <w:t>1.5.6</w:t>
            </w:r>
            <w:r>
              <w:rPr>
                <w:noProof/>
                <w:lang w:eastAsia="en-US"/>
              </w:rPr>
              <w:tab/>
            </w:r>
            <w:r w:rsidRPr="00B84DFD">
              <w:rPr>
                <w:rStyle w:val="Hyperlink"/>
                <w:noProof/>
              </w:rPr>
              <w:t>Match Join Stats</w:t>
            </w:r>
            <w:r>
              <w:rPr>
                <w:noProof/>
                <w:webHidden/>
              </w:rPr>
              <w:tab/>
            </w:r>
            <w:r>
              <w:rPr>
                <w:noProof/>
                <w:webHidden/>
              </w:rPr>
              <w:fldChar w:fldCharType="begin"/>
            </w:r>
            <w:r>
              <w:rPr>
                <w:noProof/>
                <w:webHidden/>
              </w:rPr>
              <w:instrText xml:space="preserve"> PAGEREF _Toc508790241 \h </w:instrText>
            </w:r>
            <w:r>
              <w:rPr>
                <w:noProof/>
                <w:webHidden/>
              </w:rPr>
            </w:r>
            <w:r>
              <w:rPr>
                <w:noProof/>
                <w:webHidden/>
              </w:rPr>
              <w:fldChar w:fldCharType="separate"/>
            </w:r>
            <w:r>
              <w:rPr>
                <w:noProof/>
                <w:webHidden/>
              </w:rPr>
              <w:t>19</w:t>
            </w:r>
            <w:r>
              <w:rPr>
                <w:noProof/>
                <w:webHidden/>
              </w:rPr>
              <w:fldChar w:fldCharType="end"/>
            </w:r>
          </w:hyperlink>
        </w:p>
        <w:p w:rsidR="00104DBF" w:rsidRDefault="00104DBF">
          <w:pPr>
            <w:pStyle w:val="TOC2"/>
            <w:tabs>
              <w:tab w:val="left" w:pos="880"/>
              <w:tab w:val="right" w:leader="dot" w:pos="9350"/>
            </w:tabs>
            <w:rPr>
              <w:noProof/>
              <w:lang w:eastAsia="en-US"/>
            </w:rPr>
          </w:pPr>
          <w:hyperlink w:anchor="_Toc508790242" w:history="1">
            <w:r w:rsidRPr="00B84DFD">
              <w:rPr>
                <w:rStyle w:val="Hyperlink"/>
                <w:noProof/>
              </w:rPr>
              <w:t>1.6</w:t>
            </w:r>
            <w:r>
              <w:rPr>
                <w:noProof/>
                <w:lang w:eastAsia="en-US"/>
              </w:rPr>
              <w:tab/>
            </w:r>
            <w:r w:rsidRPr="00B84DFD">
              <w:rPr>
                <w:rStyle w:val="Hyperlink"/>
                <w:noProof/>
              </w:rPr>
              <w:t>Custom Data Setup</w:t>
            </w:r>
            <w:r>
              <w:rPr>
                <w:noProof/>
                <w:webHidden/>
              </w:rPr>
              <w:tab/>
            </w:r>
            <w:r>
              <w:rPr>
                <w:noProof/>
                <w:webHidden/>
              </w:rPr>
              <w:fldChar w:fldCharType="begin"/>
            </w:r>
            <w:r>
              <w:rPr>
                <w:noProof/>
                <w:webHidden/>
              </w:rPr>
              <w:instrText xml:space="preserve"> PAGEREF _Toc508790242 \h </w:instrText>
            </w:r>
            <w:r>
              <w:rPr>
                <w:noProof/>
                <w:webHidden/>
              </w:rPr>
            </w:r>
            <w:r>
              <w:rPr>
                <w:noProof/>
                <w:webHidden/>
              </w:rPr>
              <w:fldChar w:fldCharType="separate"/>
            </w:r>
            <w:r>
              <w:rPr>
                <w:noProof/>
                <w:webHidden/>
              </w:rPr>
              <w:t>20</w:t>
            </w:r>
            <w:r>
              <w:rPr>
                <w:noProof/>
                <w:webHidden/>
              </w:rPr>
              <w:fldChar w:fldCharType="end"/>
            </w:r>
          </w:hyperlink>
        </w:p>
        <w:p w:rsidR="00104DBF" w:rsidRDefault="00104DBF">
          <w:pPr>
            <w:pStyle w:val="TOC2"/>
            <w:tabs>
              <w:tab w:val="left" w:pos="880"/>
              <w:tab w:val="right" w:leader="dot" w:pos="9350"/>
            </w:tabs>
            <w:rPr>
              <w:noProof/>
              <w:lang w:eastAsia="en-US"/>
            </w:rPr>
          </w:pPr>
          <w:hyperlink w:anchor="_Toc508790243" w:history="1">
            <w:r w:rsidRPr="00B84DFD">
              <w:rPr>
                <w:rStyle w:val="Hyperlink"/>
                <w:noProof/>
              </w:rPr>
              <w:t>1.7</w:t>
            </w:r>
            <w:r>
              <w:rPr>
                <w:noProof/>
                <w:lang w:eastAsia="en-US"/>
              </w:rPr>
              <w:tab/>
            </w:r>
            <w:r w:rsidRPr="00B84DFD">
              <w:rPr>
                <w:rStyle w:val="Hyperlink"/>
                <w:noProof/>
              </w:rPr>
              <w:t>Rolling Suppression</w:t>
            </w:r>
            <w:r>
              <w:rPr>
                <w:noProof/>
                <w:webHidden/>
              </w:rPr>
              <w:tab/>
            </w:r>
            <w:r>
              <w:rPr>
                <w:noProof/>
                <w:webHidden/>
              </w:rPr>
              <w:fldChar w:fldCharType="begin"/>
            </w:r>
            <w:r>
              <w:rPr>
                <w:noProof/>
                <w:webHidden/>
              </w:rPr>
              <w:instrText xml:space="preserve"> PAGEREF _Toc508790243 \h </w:instrText>
            </w:r>
            <w:r>
              <w:rPr>
                <w:noProof/>
                <w:webHidden/>
              </w:rPr>
            </w:r>
            <w:r>
              <w:rPr>
                <w:noProof/>
                <w:webHidden/>
              </w:rPr>
              <w:fldChar w:fldCharType="separate"/>
            </w:r>
            <w:r>
              <w:rPr>
                <w:noProof/>
                <w:webHidden/>
              </w:rPr>
              <w:t>21</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44" w:history="1">
            <w:r w:rsidRPr="00B84DFD">
              <w:rPr>
                <w:rStyle w:val="Hyperlink"/>
                <w:noProof/>
              </w:rPr>
              <w:t>1.7.1</w:t>
            </w:r>
            <w:r>
              <w:rPr>
                <w:noProof/>
                <w:lang w:eastAsia="en-US"/>
              </w:rPr>
              <w:tab/>
            </w:r>
            <w:r w:rsidRPr="00B84DFD">
              <w:rPr>
                <w:rStyle w:val="Hyperlink"/>
                <w:noProof/>
              </w:rPr>
              <w:t>Process Name</w:t>
            </w:r>
            <w:r>
              <w:rPr>
                <w:noProof/>
                <w:webHidden/>
              </w:rPr>
              <w:tab/>
            </w:r>
            <w:r>
              <w:rPr>
                <w:noProof/>
                <w:webHidden/>
              </w:rPr>
              <w:fldChar w:fldCharType="begin"/>
            </w:r>
            <w:r>
              <w:rPr>
                <w:noProof/>
                <w:webHidden/>
              </w:rPr>
              <w:instrText xml:space="preserve"> PAGEREF _Toc508790244 \h </w:instrText>
            </w:r>
            <w:r>
              <w:rPr>
                <w:noProof/>
                <w:webHidden/>
              </w:rPr>
            </w:r>
            <w:r>
              <w:rPr>
                <w:noProof/>
                <w:webHidden/>
              </w:rPr>
              <w:fldChar w:fldCharType="separate"/>
            </w:r>
            <w:r>
              <w:rPr>
                <w:noProof/>
                <w:webHidden/>
              </w:rPr>
              <w:t>22</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45" w:history="1">
            <w:r w:rsidRPr="00B84DFD">
              <w:rPr>
                <w:rStyle w:val="Hyperlink"/>
                <w:iCs/>
                <w:noProof/>
              </w:rPr>
              <w:t>1.7.2</w:t>
            </w:r>
            <w:r>
              <w:rPr>
                <w:noProof/>
                <w:lang w:eastAsia="en-US"/>
              </w:rPr>
              <w:tab/>
            </w:r>
            <w:r w:rsidRPr="00B84DFD">
              <w:rPr>
                <w:rStyle w:val="Hyperlink"/>
                <w:iCs/>
                <w:noProof/>
              </w:rPr>
              <w:t>Select a Suppression Option</w:t>
            </w:r>
            <w:r>
              <w:rPr>
                <w:noProof/>
                <w:webHidden/>
              </w:rPr>
              <w:tab/>
            </w:r>
            <w:r>
              <w:rPr>
                <w:noProof/>
                <w:webHidden/>
              </w:rPr>
              <w:fldChar w:fldCharType="begin"/>
            </w:r>
            <w:r>
              <w:rPr>
                <w:noProof/>
                <w:webHidden/>
              </w:rPr>
              <w:instrText xml:space="preserve"> PAGEREF _Toc508790245 \h </w:instrText>
            </w:r>
            <w:r>
              <w:rPr>
                <w:noProof/>
                <w:webHidden/>
              </w:rPr>
            </w:r>
            <w:r>
              <w:rPr>
                <w:noProof/>
                <w:webHidden/>
              </w:rPr>
              <w:fldChar w:fldCharType="separate"/>
            </w:r>
            <w:r>
              <w:rPr>
                <w:noProof/>
                <w:webHidden/>
              </w:rPr>
              <w:t>22</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46" w:history="1">
            <w:r w:rsidRPr="00B84DFD">
              <w:rPr>
                <w:rStyle w:val="Hyperlink"/>
                <w:noProof/>
              </w:rPr>
              <w:t>1.7.3</w:t>
            </w:r>
            <w:r>
              <w:rPr>
                <w:noProof/>
                <w:lang w:eastAsia="en-US"/>
              </w:rPr>
              <w:tab/>
            </w:r>
            <w:r w:rsidRPr="00B84DFD">
              <w:rPr>
                <w:rStyle w:val="Hyperlink"/>
                <w:noProof/>
              </w:rPr>
              <w:t>Name the Output Table</w:t>
            </w:r>
            <w:r>
              <w:rPr>
                <w:noProof/>
                <w:webHidden/>
              </w:rPr>
              <w:tab/>
            </w:r>
            <w:r>
              <w:rPr>
                <w:noProof/>
                <w:webHidden/>
              </w:rPr>
              <w:fldChar w:fldCharType="begin"/>
            </w:r>
            <w:r>
              <w:rPr>
                <w:noProof/>
                <w:webHidden/>
              </w:rPr>
              <w:instrText xml:space="preserve"> PAGEREF _Toc508790246 \h </w:instrText>
            </w:r>
            <w:r>
              <w:rPr>
                <w:noProof/>
                <w:webHidden/>
              </w:rPr>
            </w:r>
            <w:r>
              <w:rPr>
                <w:noProof/>
                <w:webHidden/>
              </w:rPr>
              <w:fldChar w:fldCharType="separate"/>
            </w:r>
            <w:r>
              <w:rPr>
                <w:noProof/>
                <w:webHidden/>
              </w:rPr>
              <w:t>22</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47" w:history="1">
            <w:r w:rsidRPr="00B84DFD">
              <w:rPr>
                <w:rStyle w:val="Hyperlink"/>
                <w:noProof/>
              </w:rPr>
              <w:t>1.7.4</w:t>
            </w:r>
            <w:r>
              <w:rPr>
                <w:noProof/>
                <w:lang w:eastAsia="en-US"/>
              </w:rPr>
              <w:tab/>
            </w:r>
            <w:r w:rsidRPr="00B84DFD">
              <w:rPr>
                <w:rStyle w:val="Hyperlink"/>
                <w:noProof/>
              </w:rPr>
              <w:t>Select input</w:t>
            </w:r>
            <w:r>
              <w:rPr>
                <w:noProof/>
                <w:webHidden/>
              </w:rPr>
              <w:tab/>
            </w:r>
            <w:r>
              <w:rPr>
                <w:noProof/>
                <w:webHidden/>
              </w:rPr>
              <w:fldChar w:fldCharType="begin"/>
            </w:r>
            <w:r>
              <w:rPr>
                <w:noProof/>
                <w:webHidden/>
              </w:rPr>
              <w:instrText xml:space="preserve"> PAGEREF _Toc508790247 \h </w:instrText>
            </w:r>
            <w:r>
              <w:rPr>
                <w:noProof/>
                <w:webHidden/>
              </w:rPr>
            </w:r>
            <w:r>
              <w:rPr>
                <w:noProof/>
                <w:webHidden/>
              </w:rPr>
              <w:fldChar w:fldCharType="separate"/>
            </w:r>
            <w:r>
              <w:rPr>
                <w:noProof/>
                <w:webHidden/>
              </w:rPr>
              <w:t>22</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48" w:history="1">
            <w:r w:rsidRPr="00B84DFD">
              <w:rPr>
                <w:rStyle w:val="Hyperlink"/>
                <w:noProof/>
              </w:rPr>
              <w:t>1.7.5</w:t>
            </w:r>
            <w:r>
              <w:rPr>
                <w:noProof/>
                <w:lang w:eastAsia="en-US"/>
              </w:rPr>
              <w:tab/>
            </w:r>
            <w:r w:rsidRPr="00B84DFD">
              <w:rPr>
                <w:rStyle w:val="Hyperlink"/>
                <w:noProof/>
              </w:rPr>
              <w:t>Record to Process</w:t>
            </w:r>
            <w:r>
              <w:rPr>
                <w:noProof/>
                <w:webHidden/>
              </w:rPr>
              <w:tab/>
            </w:r>
            <w:r>
              <w:rPr>
                <w:noProof/>
                <w:webHidden/>
              </w:rPr>
              <w:fldChar w:fldCharType="begin"/>
            </w:r>
            <w:r>
              <w:rPr>
                <w:noProof/>
                <w:webHidden/>
              </w:rPr>
              <w:instrText xml:space="preserve"> PAGEREF _Toc508790248 \h </w:instrText>
            </w:r>
            <w:r>
              <w:rPr>
                <w:noProof/>
                <w:webHidden/>
              </w:rPr>
            </w:r>
            <w:r>
              <w:rPr>
                <w:noProof/>
                <w:webHidden/>
              </w:rPr>
              <w:fldChar w:fldCharType="separate"/>
            </w:r>
            <w:r>
              <w:rPr>
                <w:noProof/>
                <w:webHidden/>
              </w:rPr>
              <w:t>22</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49" w:history="1">
            <w:r w:rsidRPr="00B84DFD">
              <w:rPr>
                <w:rStyle w:val="Hyperlink"/>
                <w:noProof/>
              </w:rPr>
              <w:t>1.7.6</w:t>
            </w:r>
            <w:r>
              <w:rPr>
                <w:noProof/>
                <w:lang w:eastAsia="en-US"/>
              </w:rPr>
              <w:tab/>
            </w:r>
            <w:r w:rsidRPr="00B84DFD">
              <w:rPr>
                <w:rStyle w:val="Hyperlink"/>
                <w:noProof/>
              </w:rPr>
              <w:t>Apply Date Parameters</w:t>
            </w:r>
            <w:r>
              <w:rPr>
                <w:noProof/>
                <w:webHidden/>
              </w:rPr>
              <w:tab/>
            </w:r>
            <w:r>
              <w:rPr>
                <w:noProof/>
                <w:webHidden/>
              </w:rPr>
              <w:fldChar w:fldCharType="begin"/>
            </w:r>
            <w:r>
              <w:rPr>
                <w:noProof/>
                <w:webHidden/>
              </w:rPr>
              <w:instrText xml:space="preserve"> PAGEREF _Toc508790249 \h </w:instrText>
            </w:r>
            <w:r>
              <w:rPr>
                <w:noProof/>
                <w:webHidden/>
              </w:rPr>
            </w:r>
            <w:r>
              <w:rPr>
                <w:noProof/>
                <w:webHidden/>
              </w:rPr>
              <w:fldChar w:fldCharType="separate"/>
            </w:r>
            <w:r>
              <w:rPr>
                <w:noProof/>
                <w:webHidden/>
              </w:rPr>
              <w:t>22</w:t>
            </w:r>
            <w:r>
              <w:rPr>
                <w:noProof/>
                <w:webHidden/>
              </w:rPr>
              <w:fldChar w:fldCharType="end"/>
            </w:r>
          </w:hyperlink>
        </w:p>
        <w:p w:rsidR="00104DBF" w:rsidRDefault="00104DBF">
          <w:pPr>
            <w:pStyle w:val="TOC2"/>
            <w:tabs>
              <w:tab w:val="left" w:pos="880"/>
              <w:tab w:val="right" w:leader="dot" w:pos="9350"/>
            </w:tabs>
            <w:rPr>
              <w:noProof/>
              <w:lang w:eastAsia="en-US"/>
            </w:rPr>
          </w:pPr>
          <w:hyperlink w:anchor="_Toc508790250" w:history="1">
            <w:r w:rsidRPr="00B84DFD">
              <w:rPr>
                <w:rStyle w:val="Hyperlink"/>
                <w:noProof/>
              </w:rPr>
              <w:t>1.8</w:t>
            </w:r>
            <w:r>
              <w:rPr>
                <w:noProof/>
                <w:lang w:eastAsia="en-US"/>
              </w:rPr>
              <w:tab/>
            </w:r>
            <w:r w:rsidRPr="00B84DFD">
              <w:rPr>
                <w:rStyle w:val="Hyperlink"/>
                <w:noProof/>
              </w:rPr>
              <w:t>MLA Standalone</w:t>
            </w:r>
            <w:r>
              <w:rPr>
                <w:noProof/>
                <w:webHidden/>
              </w:rPr>
              <w:tab/>
            </w:r>
            <w:r>
              <w:rPr>
                <w:noProof/>
                <w:webHidden/>
              </w:rPr>
              <w:fldChar w:fldCharType="begin"/>
            </w:r>
            <w:r>
              <w:rPr>
                <w:noProof/>
                <w:webHidden/>
              </w:rPr>
              <w:instrText xml:space="preserve"> PAGEREF _Toc508790250 \h </w:instrText>
            </w:r>
            <w:r>
              <w:rPr>
                <w:noProof/>
                <w:webHidden/>
              </w:rPr>
            </w:r>
            <w:r>
              <w:rPr>
                <w:noProof/>
                <w:webHidden/>
              </w:rPr>
              <w:fldChar w:fldCharType="separate"/>
            </w:r>
            <w:r>
              <w:rPr>
                <w:noProof/>
                <w:webHidden/>
              </w:rPr>
              <w:t>23</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51" w:history="1">
            <w:r w:rsidRPr="00B84DFD">
              <w:rPr>
                <w:rStyle w:val="Hyperlink"/>
                <w:noProof/>
              </w:rPr>
              <w:t>1.8.1</w:t>
            </w:r>
            <w:r>
              <w:rPr>
                <w:noProof/>
                <w:lang w:eastAsia="en-US"/>
              </w:rPr>
              <w:tab/>
            </w:r>
            <w:r w:rsidRPr="00B84DFD">
              <w:rPr>
                <w:rStyle w:val="Hyperlink"/>
                <w:noProof/>
              </w:rPr>
              <w:t>Process Name</w:t>
            </w:r>
            <w:r>
              <w:rPr>
                <w:noProof/>
                <w:webHidden/>
              </w:rPr>
              <w:tab/>
            </w:r>
            <w:r>
              <w:rPr>
                <w:noProof/>
                <w:webHidden/>
              </w:rPr>
              <w:fldChar w:fldCharType="begin"/>
            </w:r>
            <w:r>
              <w:rPr>
                <w:noProof/>
                <w:webHidden/>
              </w:rPr>
              <w:instrText xml:space="preserve"> PAGEREF _Toc508790251 \h </w:instrText>
            </w:r>
            <w:r>
              <w:rPr>
                <w:noProof/>
                <w:webHidden/>
              </w:rPr>
            </w:r>
            <w:r>
              <w:rPr>
                <w:noProof/>
                <w:webHidden/>
              </w:rPr>
              <w:fldChar w:fldCharType="separate"/>
            </w:r>
            <w:r>
              <w:rPr>
                <w:noProof/>
                <w:webHidden/>
              </w:rPr>
              <w:t>24</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52" w:history="1">
            <w:r w:rsidRPr="00B84DFD">
              <w:rPr>
                <w:rStyle w:val="Hyperlink"/>
                <w:iCs/>
                <w:noProof/>
              </w:rPr>
              <w:t>1.8.2</w:t>
            </w:r>
            <w:r>
              <w:rPr>
                <w:noProof/>
                <w:lang w:eastAsia="en-US"/>
              </w:rPr>
              <w:tab/>
            </w:r>
            <w:r w:rsidRPr="00B84DFD">
              <w:rPr>
                <w:rStyle w:val="Hyperlink"/>
                <w:iCs/>
                <w:noProof/>
              </w:rPr>
              <w:t>DataPump Series</w:t>
            </w:r>
            <w:r>
              <w:rPr>
                <w:noProof/>
                <w:webHidden/>
              </w:rPr>
              <w:tab/>
            </w:r>
            <w:r>
              <w:rPr>
                <w:noProof/>
                <w:webHidden/>
              </w:rPr>
              <w:fldChar w:fldCharType="begin"/>
            </w:r>
            <w:r>
              <w:rPr>
                <w:noProof/>
                <w:webHidden/>
              </w:rPr>
              <w:instrText xml:space="preserve"> PAGEREF _Toc508790252 \h </w:instrText>
            </w:r>
            <w:r>
              <w:rPr>
                <w:noProof/>
                <w:webHidden/>
              </w:rPr>
            </w:r>
            <w:r>
              <w:rPr>
                <w:noProof/>
                <w:webHidden/>
              </w:rPr>
              <w:fldChar w:fldCharType="separate"/>
            </w:r>
            <w:r>
              <w:rPr>
                <w:noProof/>
                <w:webHidden/>
              </w:rPr>
              <w:t>24</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53" w:history="1">
            <w:r w:rsidRPr="00B84DFD">
              <w:rPr>
                <w:rStyle w:val="Hyperlink"/>
                <w:noProof/>
              </w:rPr>
              <w:t>1.8.3</w:t>
            </w:r>
            <w:r>
              <w:rPr>
                <w:noProof/>
                <w:lang w:eastAsia="en-US"/>
              </w:rPr>
              <w:tab/>
            </w:r>
            <w:r w:rsidRPr="00B84DFD">
              <w:rPr>
                <w:rStyle w:val="Hyperlink"/>
                <w:noProof/>
              </w:rPr>
              <w:t>Select input</w:t>
            </w:r>
            <w:r>
              <w:rPr>
                <w:noProof/>
                <w:webHidden/>
              </w:rPr>
              <w:tab/>
            </w:r>
            <w:r>
              <w:rPr>
                <w:noProof/>
                <w:webHidden/>
              </w:rPr>
              <w:fldChar w:fldCharType="begin"/>
            </w:r>
            <w:r>
              <w:rPr>
                <w:noProof/>
                <w:webHidden/>
              </w:rPr>
              <w:instrText xml:space="preserve"> PAGEREF _Toc508790253 \h </w:instrText>
            </w:r>
            <w:r>
              <w:rPr>
                <w:noProof/>
                <w:webHidden/>
              </w:rPr>
            </w:r>
            <w:r>
              <w:rPr>
                <w:noProof/>
                <w:webHidden/>
              </w:rPr>
              <w:fldChar w:fldCharType="separate"/>
            </w:r>
            <w:r>
              <w:rPr>
                <w:noProof/>
                <w:webHidden/>
              </w:rPr>
              <w:t>24</w:t>
            </w:r>
            <w:r>
              <w:rPr>
                <w:noProof/>
                <w:webHidden/>
              </w:rPr>
              <w:fldChar w:fldCharType="end"/>
            </w:r>
          </w:hyperlink>
        </w:p>
        <w:p w:rsidR="00104DBF" w:rsidRDefault="00104DBF">
          <w:pPr>
            <w:pStyle w:val="TOC3"/>
            <w:tabs>
              <w:tab w:val="left" w:pos="1320"/>
              <w:tab w:val="right" w:leader="dot" w:pos="9350"/>
            </w:tabs>
            <w:rPr>
              <w:noProof/>
              <w:lang w:eastAsia="en-US"/>
            </w:rPr>
          </w:pPr>
          <w:hyperlink w:anchor="_Toc508790254" w:history="1">
            <w:r w:rsidRPr="00B84DFD">
              <w:rPr>
                <w:rStyle w:val="Hyperlink"/>
                <w:noProof/>
              </w:rPr>
              <w:t>1.8.4</w:t>
            </w:r>
            <w:r>
              <w:rPr>
                <w:noProof/>
                <w:lang w:eastAsia="en-US"/>
              </w:rPr>
              <w:tab/>
            </w:r>
            <w:r w:rsidRPr="00B84DFD">
              <w:rPr>
                <w:rStyle w:val="Hyperlink"/>
                <w:noProof/>
              </w:rPr>
              <w:t>Output Table</w:t>
            </w:r>
            <w:r>
              <w:rPr>
                <w:noProof/>
                <w:webHidden/>
              </w:rPr>
              <w:tab/>
            </w:r>
            <w:r>
              <w:rPr>
                <w:noProof/>
                <w:webHidden/>
              </w:rPr>
              <w:fldChar w:fldCharType="begin"/>
            </w:r>
            <w:r>
              <w:rPr>
                <w:noProof/>
                <w:webHidden/>
              </w:rPr>
              <w:instrText xml:space="preserve"> PAGEREF _Toc508790254 \h </w:instrText>
            </w:r>
            <w:r>
              <w:rPr>
                <w:noProof/>
                <w:webHidden/>
              </w:rPr>
            </w:r>
            <w:r>
              <w:rPr>
                <w:noProof/>
                <w:webHidden/>
              </w:rPr>
              <w:fldChar w:fldCharType="separate"/>
            </w:r>
            <w:r>
              <w:rPr>
                <w:noProof/>
                <w:webHidden/>
              </w:rPr>
              <w:t>24</w:t>
            </w:r>
            <w:r>
              <w:rPr>
                <w:noProof/>
                <w:webHidden/>
              </w:rPr>
              <w:fldChar w:fldCharType="end"/>
            </w:r>
          </w:hyperlink>
        </w:p>
        <w:p w:rsidR="00AC133C" w:rsidRPr="00AF03FF" w:rsidRDefault="00AC133C">
          <w:r w:rsidRPr="000C5E15">
            <w:rPr>
              <w:b/>
              <w:bCs/>
              <w:noProof/>
              <w:sz w:val="36"/>
              <w:szCs w:val="36"/>
            </w:rPr>
            <w:fldChar w:fldCharType="end"/>
          </w:r>
        </w:p>
      </w:sdtContent>
    </w:sdt>
    <w:p w:rsidR="009F0287" w:rsidRDefault="009F0287">
      <w:pPr>
        <w:rPr>
          <w:rFonts w:cs="Aparajita"/>
          <w:b/>
          <w:i/>
          <w:sz w:val="48"/>
          <w:szCs w:val="48"/>
        </w:rPr>
      </w:pPr>
      <w:r>
        <w:rPr>
          <w:rFonts w:cs="Aparajita"/>
          <w:b/>
          <w:i/>
          <w:sz w:val="48"/>
          <w:szCs w:val="48"/>
        </w:rPr>
        <w:br w:type="page"/>
      </w:r>
    </w:p>
    <w:p w:rsidR="009F0287" w:rsidRPr="00C23D36" w:rsidRDefault="009F0287" w:rsidP="009F0287">
      <w:pPr>
        <w:ind w:left="2880" w:firstLine="720"/>
        <w:rPr>
          <w:rFonts w:eastAsiaTheme="majorEastAsia" w:cstheme="majorBidi"/>
          <w:b/>
          <w:bCs/>
          <w:color w:val="C00000"/>
          <w:sz w:val="48"/>
          <w:szCs w:val="36"/>
          <w:lang w:eastAsia="ja-JP"/>
        </w:rPr>
      </w:pPr>
      <w:r w:rsidRPr="00C23D36">
        <w:rPr>
          <w:rFonts w:eastAsiaTheme="majorEastAsia" w:cstheme="majorBidi"/>
          <w:b/>
          <w:bCs/>
          <w:color w:val="C00000"/>
          <w:sz w:val="48"/>
          <w:szCs w:val="36"/>
          <w:lang w:eastAsia="ja-JP"/>
        </w:rPr>
        <w:lastRenderedPageBreak/>
        <w:t>Revision History</w:t>
      </w:r>
    </w:p>
    <w:tbl>
      <w:tblPr>
        <w:tblW w:w="9506" w:type="dxa"/>
        <w:tblBorders>
          <w:top w:val="single" w:sz="6" w:space="0" w:color="000000"/>
          <w:left w:val="single" w:sz="6" w:space="0" w:color="000000"/>
          <w:bottom w:val="single" w:sz="6" w:space="0" w:color="000000"/>
          <w:right w:val="single" w:sz="6" w:space="0" w:color="000000"/>
        </w:tblBorders>
        <w:tblCellMar>
          <w:top w:w="75" w:type="dxa"/>
          <w:left w:w="75" w:type="dxa"/>
          <w:bottom w:w="75" w:type="dxa"/>
          <w:right w:w="75" w:type="dxa"/>
        </w:tblCellMar>
        <w:tblLook w:val="04A0" w:firstRow="1" w:lastRow="0" w:firstColumn="1" w:lastColumn="0" w:noHBand="0" w:noVBand="1"/>
      </w:tblPr>
      <w:tblGrid>
        <w:gridCol w:w="1939"/>
        <w:gridCol w:w="1684"/>
        <w:gridCol w:w="1177"/>
        <w:gridCol w:w="4706"/>
      </w:tblGrid>
      <w:tr w:rsidR="009F0287" w:rsidRPr="00C23D36" w:rsidTr="008577E5">
        <w:trPr>
          <w:trHeight w:val="363"/>
          <w:tblHeader/>
        </w:trPr>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9F0287" w:rsidRPr="00C23D36" w:rsidRDefault="009F0287" w:rsidP="008577E5">
            <w:pPr>
              <w:spacing w:after="0" w:line="240" w:lineRule="auto"/>
              <w:jc w:val="center"/>
              <w:rPr>
                <w:rFonts w:ascii="Times New Roman" w:eastAsia="Times New Roman" w:hAnsi="Times New Roman" w:cs="Times New Roman"/>
                <w:b/>
                <w:bCs/>
                <w:color w:val="000000"/>
                <w:sz w:val="26"/>
                <w:szCs w:val="18"/>
              </w:rPr>
            </w:pPr>
            <w:r w:rsidRPr="00C23D36">
              <w:rPr>
                <w:rFonts w:ascii="Times New Roman" w:eastAsia="Times New Roman" w:hAnsi="Times New Roman" w:cs="Times New Roman"/>
                <w:b/>
                <w:bCs/>
                <w:color w:val="000000"/>
                <w:sz w:val="26"/>
                <w:szCs w:val="18"/>
              </w:rPr>
              <w:t>Revision</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9F0287" w:rsidRPr="00C23D36" w:rsidRDefault="009F0287" w:rsidP="008577E5">
            <w:pPr>
              <w:spacing w:after="0" w:line="240" w:lineRule="auto"/>
              <w:jc w:val="center"/>
              <w:rPr>
                <w:rFonts w:ascii="Times New Roman" w:eastAsia="Times New Roman" w:hAnsi="Times New Roman" w:cs="Times New Roman"/>
                <w:b/>
                <w:bCs/>
                <w:color w:val="000000"/>
                <w:sz w:val="26"/>
                <w:szCs w:val="18"/>
              </w:rPr>
            </w:pPr>
            <w:r w:rsidRPr="00C23D36">
              <w:rPr>
                <w:rFonts w:ascii="Times New Roman" w:eastAsia="Times New Roman" w:hAnsi="Times New Roman" w:cs="Times New Roman"/>
                <w:b/>
                <w:bCs/>
                <w:color w:val="000000"/>
                <w:sz w:val="26"/>
                <w:szCs w:val="18"/>
              </w:rPr>
              <w:t>Author</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9F0287" w:rsidRPr="00C23D36" w:rsidRDefault="009F0287" w:rsidP="008577E5">
            <w:pPr>
              <w:spacing w:after="0" w:line="240" w:lineRule="auto"/>
              <w:jc w:val="center"/>
              <w:rPr>
                <w:rFonts w:ascii="Times New Roman" w:eastAsia="Times New Roman" w:hAnsi="Times New Roman" w:cs="Times New Roman"/>
                <w:b/>
                <w:bCs/>
                <w:color w:val="000000"/>
                <w:sz w:val="26"/>
                <w:szCs w:val="18"/>
              </w:rPr>
            </w:pPr>
            <w:r w:rsidRPr="00C23D36">
              <w:rPr>
                <w:rFonts w:ascii="Times New Roman" w:eastAsia="Times New Roman" w:hAnsi="Times New Roman" w:cs="Times New Roman"/>
                <w:b/>
                <w:bCs/>
                <w:color w:val="000000"/>
                <w:sz w:val="26"/>
                <w:szCs w:val="18"/>
              </w:rPr>
              <w:t>Date</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9F0287" w:rsidRPr="00C23D36" w:rsidRDefault="009F0287" w:rsidP="008577E5">
            <w:pPr>
              <w:spacing w:after="0" w:line="240" w:lineRule="auto"/>
              <w:jc w:val="center"/>
              <w:rPr>
                <w:rFonts w:ascii="Times New Roman" w:eastAsia="Times New Roman" w:hAnsi="Times New Roman" w:cs="Times New Roman"/>
                <w:b/>
                <w:bCs/>
                <w:color w:val="000000"/>
                <w:sz w:val="26"/>
                <w:szCs w:val="18"/>
              </w:rPr>
            </w:pPr>
            <w:r w:rsidRPr="00C23D36">
              <w:rPr>
                <w:rFonts w:ascii="Times New Roman" w:eastAsia="Times New Roman" w:hAnsi="Times New Roman" w:cs="Times New Roman"/>
                <w:b/>
                <w:bCs/>
                <w:color w:val="000000"/>
                <w:sz w:val="26"/>
                <w:szCs w:val="18"/>
              </w:rPr>
              <w:t>Status and Description</w:t>
            </w:r>
          </w:p>
        </w:tc>
      </w:tr>
      <w:tr w:rsidR="009F0287" w:rsidRPr="00C23D36" w:rsidTr="008577E5">
        <w:trPr>
          <w:trHeight w:val="409"/>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287" w:rsidRPr="00E60455" w:rsidRDefault="009F0287" w:rsidP="008577E5">
            <w:pPr>
              <w:spacing w:after="0" w:line="240" w:lineRule="auto"/>
              <w:rPr>
                <w:rStyle w:val="Hyperlink"/>
                <w:rFonts w:eastAsiaTheme="minorEastAsia"/>
                <w:noProof/>
                <w:color w:val="000000" w:themeColor="text1"/>
                <w:u w:val="none"/>
                <w:lang w:eastAsia="ja-JP"/>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287" w:rsidRPr="00E60455" w:rsidRDefault="009F0287" w:rsidP="008577E5">
            <w:pPr>
              <w:spacing w:after="0" w:line="240" w:lineRule="auto"/>
              <w:rPr>
                <w:rStyle w:val="Hyperlink"/>
                <w:rFonts w:eastAsiaTheme="minorEastAsia"/>
                <w:noProof/>
                <w:color w:val="000000" w:themeColor="text1"/>
                <w:u w:val="none"/>
                <w:lang w:eastAsia="ja-JP"/>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287" w:rsidRPr="00E60455" w:rsidRDefault="009F0287" w:rsidP="008577E5">
            <w:pPr>
              <w:spacing w:after="0" w:line="240" w:lineRule="auto"/>
              <w:rPr>
                <w:rStyle w:val="Hyperlink"/>
                <w:rFonts w:eastAsiaTheme="minorEastAsia"/>
                <w:noProof/>
                <w:color w:val="000000" w:themeColor="text1"/>
                <w:u w:val="none"/>
                <w:lang w:eastAsia="ja-JP"/>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287" w:rsidRPr="0056581A" w:rsidRDefault="009F0287" w:rsidP="008577E5">
            <w:pPr>
              <w:spacing w:after="0" w:line="240" w:lineRule="auto"/>
              <w:rPr>
                <w:rStyle w:val="Hyperlink"/>
                <w:rFonts w:eastAsiaTheme="minorEastAsia"/>
                <w:noProof/>
                <w:color w:val="000000" w:themeColor="text1"/>
                <w:lang w:eastAsia="ja-JP"/>
              </w:rPr>
            </w:pPr>
          </w:p>
        </w:tc>
      </w:tr>
      <w:tr w:rsidR="009F0287" w:rsidRPr="00C23D36" w:rsidTr="008577E5">
        <w:trPr>
          <w:trHeight w:val="409"/>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287" w:rsidRPr="00E60455" w:rsidRDefault="009F0287" w:rsidP="008577E5">
            <w:pPr>
              <w:spacing w:after="0" w:line="240" w:lineRule="auto"/>
              <w:rPr>
                <w:rStyle w:val="Hyperlink"/>
                <w:rFonts w:eastAsiaTheme="minorEastAsia"/>
                <w:noProof/>
                <w:color w:val="000000" w:themeColor="text1"/>
                <w:u w:val="none"/>
                <w:lang w:eastAsia="ja-JP"/>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287" w:rsidRPr="00E60455" w:rsidRDefault="009F0287" w:rsidP="008577E5">
            <w:pPr>
              <w:spacing w:after="0" w:line="240" w:lineRule="auto"/>
              <w:rPr>
                <w:rStyle w:val="Hyperlink"/>
                <w:rFonts w:eastAsiaTheme="minorEastAsia"/>
                <w:noProof/>
                <w:color w:val="000000" w:themeColor="text1"/>
                <w:u w:val="none"/>
                <w:lang w:eastAsia="ja-JP"/>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287" w:rsidRPr="00E60455" w:rsidRDefault="009F0287" w:rsidP="008577E5">
            <w:pPr>
              <w:spacing w:after="0" w:line="240" w:lineRule="auto"/>
              <w:rPr>
                <w:rStyle w:val="Hyperlink"/>
                <w:rFonts w:eastAsiaTheme="minorEastAsia"/>
                <w:noProof/>
                <w:color w:val="000000" w:themeColor="text1"/>
                <w:u w:val="none"/>
                <w:lang w:eastAsia="ja-JP"/>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287" w:rsidRPr="0056581A" w:rsidRDefault="009F0287" w:rsidP="008577E5">
            <w:pPr>
              <w:spacing w:after="0" w:line="240" w:lineRule="auto"/>
              <w:rPr>
                <w:rStyle w:val="Hyperlink"/>
                <w:rFonts w:eastAsiaTheme="minorEastAsia"/>
                <w:noProof/>
                <w:color w:val="000000" w:themeColor="text1"/>
                <w:lang w:eastAsia="ja-JP"/>
              </w:rPr>
            </w:pPr>
          </w:p>
        </w:tc>
      </w:tr>
      <w:tr w:rsidR="009F0287" w:rsidRPr="00C23D36" w:rsidTr="008577E5">
        <w:trPr>
          <w:trHeight w:val="419"/>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287" w:rsidRPr="00E60455" w:rsidRDefault="009F0287" w:rsidP="008577E5">
            <w:pPr>
              <w:spacing w:after="0" w:line="240" w:lineRule="auto"/>
              <w:rPr>
                <w:rStyle w:val="Hyperlink"/>
                <w:rFonts w:eastAsiaTheme="minorEastAsia"/>
                <w:noProof/>
                <w:color w:val="000000" w:themeColor="text1"/>
                <w:u w:val="none"/>
                <w:lang w:eastAsia="ja-JP"/>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287" w:rsidRPr="00E60455" w:rsidRDefault="009F0287" w:rsidP="008577E5">
            <w:pPr>
              <w:spacing w:after="0" w:line="240" w:lineRule="auto"/>
              <w:rPr>
                <w:rStyle w:val="Hyperlink"/>
                <w:rFonts w:eastAsiaTheme="minorEastAsia"/>
                <w:noProof/>
                <w:color w:val="000000" w:themeColor="text1"/>
                <w:u w:val="none"/>
                <w:lang w:eastAsia="ja-JP"/>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287" w:rsidRPr="00E60455" w:rsidRDefault="009F0287" w:rsidP="008577E5">
            <w:pPr>
              <w:spacing w:after="0" w:line="240" w:lineRule="auto"/>
              <w:rPr>
                <w:rStyle w:val="Hyperlink"/>
                <w:rFonts w:eastAsiaTheme="minorEastAsia"/>
                <w:noProof/>
                <w:color w:val="000000" w:themeColor="text1"/>
                <w:u w:val="none"/>
                <w:lang w:eastAsia="ja-JP"/>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287" w:rsidRPr="00E60455" w:rsidRDefault="009F0287" w:rsidP="008577E5">
            <w:pPr>
              <w:spacing w:after="0" w:line="240" w:lineRule="auto"/>
              <w:rPr>
                <w:rStyle w:val="Hyperlink"/>
                <w:rFonts w:eastAsiaTheme="minorEastAsia"/>
                <w:noProof/>
                <w:color w:val="000000" w:themeColor="text1"/>
                <w:u w:val="none"/>
                <w:lang w:eastAsia="ja-JP"/>
              </w:rPr>
            </w:pPr>
          </w:p>
        </w:tc>
      </w:tr>
    </w:tbl>
    <w:p w:rsidR="009F0287" w:rsidRDefault="009F0287" w:rsidP="009F0287">
      <w:pPr>
        <w:jc w:val="center"/>
        <w:rPr>
          <w:rFonts w:cs="Aparajita"/>
          <w:b/>
          <w:i/>
          <w:sz w:val="48"/>
          <w:szCs w:val="48"/>
        </w:rPr>
      </w:pPr>
    </w:p>
    <w:p w:rsidR="009F0287" w:rsidRPr="00972DBF" w:rsidRDefault="009F0287" w:rsidP="009F0287">
      <w:pPr>
        <w:jc w:val="center"/>
        <w:rPr>
          <w:rFonts w:cs="Aparajita"/>
          <w:b/>
          <w:color w:val="C00000"/>
          <w:sz w:val="48"/>
          <w:szCs w:val="48"/>
        </w:rPr>
      </w:pPr>
      <w:r w:rsidRPr="00972DBF">
        <w:rPr>
          <w:rFonts w:cs="Aparajita"/>
          <w:b/>
          <w:color w:val="C00000"/>
          <w:sz w:val="48"/>
          <w:szCs w:val="48"/>
        </w:rPr>
        <w:t>Updates</w:t>
      </w:r>
    </w:p>
    <w:tbl>
      <w:tblPr>
        <w:tblStyle w:val="TableGrid"/>
        <w:tblW w:w="0" w:type="auto"/>
        <w:tblLook w:val="04A0" w:firstRow="1" w:lastRow="0" w:firstColumn="1" w:lastColumn="0" w:noHBand="0" w:noVBand="1"/>
      </w:tblPr>
      <w:tblGrid>
        <w:gridCol w:w="1368"/>
        <w:gridCol w:w="1866"/>
        <w:gridCol w:w="2300"/>
        <w:gridCol w:w="2161"/>
        <w:gridCol w:w="1881"/>
      </w:tblGrid>
      <w:tr w:rsidR="009F0287" w:rsidTr="008577E5">
        <w:tc>
          <w:tcPr>
            <w:tcW w:w="1368" w:type="dxa"/>
          </w:tcPr>
          <w:p w:rsidR="009F0287" w:rsidRPr="00F12233" w:rsidRDefault="009F0287" w:rsidP="008577E5">
            <w:pPr>
              <w:jc w:val="center"/>
              <w:rPr>
                <w:rFonts w:ascii="Times New Roman" w:hAnsi="Times New Roman" w:cs="Times New Roman"/>
                <w:b/>
                <w:color w:val="000000" w:themeColor="text1"/>
                <w:sz w:val="32"/>
                <w:szCs w:val="32"/>
                <w:highlight w:val="lightGray"/>
              </w:rPr>
            </w:pPr>
            <w:r w:rsidRPr="00F12233">
              <w:rPr>
                <w:rFonts w:ascii="Times New Roman" w:hAnsi="Times New Roman" w:cs="Times New Roman"/>
                <w:b/>
                <w:color w:val="000000" w:themeColor="text1"/>
                <w:sz w:val="32"/>
                <w:szCs w:val="32"/>
                <w:highlight w:val="lightGray"/>
              </w:rPr>
              <w:t>Date</w:t>
            </w:r>
          </w:p>
        </w:tc>
        <w:tc>
          <w:tcPr>
            <w:tcW w:w="1866" w:type="dxa"/>
          </w:tcPr>
          <w:p w:rsidR="009F0287" w:rsidRPr="00F12233" w:rsidRDefault="009F0287" w:rsidP="008577E5">
            <w:pPr>
              <w:tabs>
                <w:tab w:val="left" w:pos="262"/>
                <w:tab w:val="center" w:pos="796"/>
              </w:tabs>
              <w:rPr>
                <w:rFonts w:ascii="Times New Roman" w:hAnsi="Times New Roman" w:cs="Times New Roman"/>
                <w:b/>
                <w:color w:val="000000" w:themeColor="text1"/>
                <w:sz w:val="32"/>
                <w:szCs w:val="32"/>
                <w:highlight w:val="lightGray"/>
              </w:rPr>
            </w:pPr>
            <w:r>
              <w:rPr>
                <w:rFonts w:ascii="Times New Roman" w:hAnsi="Times New Roman" w:cs="Times New Roman"/>
                <w:b/>
                <w:color w:val="000000" w:themeColor="text1"/>
                <w:sz w:val="32"/>
                <w:szCs w:val="32"/>
                <w:highlight w:val="lightGray"/>
              </w:rPr>
              <w:tab/>
            </w:r>
            <w:r>
              <w:rPr>
                <w:rFonts w:ascii="Times New Roman" w:hAnsi="Times New Roman" w:cs="Times New Roman"/>
                <w:b/>
                <w:color w:val="000000" w:themeColor="text1"/>
                <w:sz w:val="32"/>
                <w:szCs w:val="32"/>
                <w:highlight w:val="lightGray"/>
              </w:rPr>
              <w:tab/>
              <w:t>Story</w:t>
            </w:r>
          </w:p>
        </w:tc>
        <w:tc>
          <w:tcPr>
            <w:tcW w:w="2300" w:type="dxa"/>
          </w:tcPr>
          <w:p w:rsidR="009F0287" w:rsidRPr="00F12233" w:rsidRDefault="009F0287" w:rsidP="008577E5">
            <w:pPr>
              <w:jc w:val="center"/>
              <w:rPr>
                <w:rFonts w:ascii="Times New Roman" w:hAnsi="Times New Roman" w:cs="Times New Roman"/>
                <w:b/>
                <w:color w:val="000000" w:themeColor="text1"/>
                <w:sz w:val="32"/>
                <w:szCs w:val="32"/>
                <w:highlight w:val="lightGray"/>
              </w:rPr>
            </w:pPr>
            <w:r>
              <w:rPr>
                <w:rFonts w:ascii="Times New Roman" w:hAnsi="Times New Roman" w:cs="Times New Roman"/>
                <w:b/>
                <w:color w:val="000000" w:themeColor="text1"/>
                <w:sz w:val="32"/>
                <w:szCs w:val="32"/>
                <w:highlight w:val="lightGray"/>
              </w:rPr>
              <w:t>Requirement</w:t>
            </w:r>
          </w:p>
        </w:tc>
        <w:tc>
          <w:tcPr>
            <w:tcW w:w="2161" w:type="dxa"/>
          </w:tcPr>
          <w:p w:rsidR="009F0287" w:rsidRDefault="009F0287" w:rsidP="008577E5">
            <w:pPr>
              <w:jc w:val="center"/>
              <w:rPr>
                <w:rFonts w:ascii="Times New Roman" w:hAnsi="Times New Roman" w:cs="Times New Roman"/>
                <w:b/>
                <w:color w:val="000000" w:themeColor="text1"/>
                <w:sz w:val="32"/>
                <w:szCs w:val="32"/>
                <w:highlight w:val="lightGray"/>
              </w:rPr>
            </w:pPr>
            <w:r>
              <w:rPr>
                <w:rFonts w:ascii="Times New Roman" w:hAnsi="Times New Roman" w:cs="Times New Roman"/>
                <w:b/>
                <w:color w:val="000000" w:themeColor="text1"/>
                <w:sz w:val="32"/>
                <w:szCs w:val="32"/>
                <w:highlight w:val="lightGray"/>
              </w:rPr>
              <w:t>Section</w:t>
            </w:r>
          </w:p>
        </w:tc>
        <w:tc>
          <w:tcPr>
            <w:tcW w:w="1881" w:type="dxa"/>
          </w:tcPr>
          <w:p w:rsidR="009F0287" w:rsidRPr="00F12233" w:rsidRDefault="009F0287" w:rsidP="008577E5">
            <w:pPr>
              <w:jc w:val="center"/>
              <w:rPr>
                <w:rFonts w:ascii="Times New Roman" w:hAnsi="Times New Roman" w:cs="Times New Roman"/>
                <w:b/>
                <w:color w:val="000000" w:themeColor="text1"/>
                <w:sz w:val="32"/>
                <w:szCs w:val="32"/>
                <w:highlight w:val="lightGray"/>
              </w:rPr>
            </w:pPr>
            <w:r>
              <w:rPr>
                <w:rFonts w:ascii="Times New Roman" w:hAnsi="Times New Roman" w:cs="Times New Roman"/>
                <w:b/>
                <w:color w:val="000000" w:themeColor="text1"/>
                <w:sz w:val="32"/>
                <w:szCs w:val="32"/>
                <w:highlight w:val="lightGray"/>
              </w:rPr>
              <w:t>Modified by</w:t>
            </w:r>
          </w:p>
        </w:tc>
      </w:tr>
      <w:tr w:rsidR="00074055" w:rsidRPr="00F12233" w:rsidTr="008577E5">
        <w:tc>
          <w:tcPr>
            <w:tcW w:w="1368" w:type="dxa"/>
          </w:tcPr>
          <w:p w:rsidR="00074055" w:rsidRPr="00F12233" w:rsidRDefault="00074055" w:rsidP="003B6A63">
            <w:pPr>
              <w:rPr>
                <w:rFonts w:cs="Aparajita"/>
              </w:rPr>
            </w:pPr>
            <w:r>
              <w:rPr>
                <w:rFonts w:cs="Aparajita"/>
              </w:rPr>
              <w:t>13/03/2018</w:t>
            </w:r>
          </w:p>
        </w:tc>
        <w:tc>
          <w:tcPr>
            <w:tcW w:w="1866" w:type="dxa"/>
          </w:tcPr>
          <w:p w:rsidR="00074055" w:rsidRPr="00F12233" w:rsidRDefault="00074055" w:rsidP="003B6A63">
            <w:r>
              <w:t>Sprint60(CF2-3417)</w:t>
            </w:r>
          </w:p>
        </w:tc>
        <w:tc>
          <w:tcPr>
            <w:tcW w:w="2300" w:type="dxa"/>
          </w:tcPr>
          <w:p w:rsidR="00074055" w:rsidRPr="00F12233" w:rsidRDefault="00074055" w:rsidP="003B6A63">
            <w:pPr>
              <w:rPr>
                <w:rFonts w:cs="Aparajita"/>
              </w:rPr>
            </w:pPr>
            <w:r>
              <w:t>Match Join - Stats update test - POC</w:t>
            </w:r>
          </w:p>
        </w:tc>
        <w:tc>
          <w:tcPr>
            <w:tcW w:w="2161" w:type="dxa"/>
          </w:tcPr>
          <w:p w:rsidR="00074055" w:rsidRPr="00F12233" w:rsidRDefault="00074055" w:rsidP="003B6A63">
            <w:pPr>
              <w:rPr>
                <w:rFonts w:cs="Aparajita"/>
              </w:rPr>
            </w:pPr>
            <w:hyperlink w:anchor="TableName" w:history="1">
              <w:r w:rsidRPr="00104DBF">
                <w:rPr>
                  <w:rStyle w:val="Hyperlink"/>
                  <w:rFonts w:cs="Aparajita"/>
                </w:rPr>
                <w:t>1.5.6 Match Join Stat</w:t>
              </w:r>
            </w:hyperlink>
          </w:p>
        </w:tc>
        <w:tc>
          <w:tcPr>
            <w:tcW w:w="1881" w:type="dxa"/>
          </w:tcPr>
          <w:p w:rsidR="00074055" w:rsidRPr="00F12233" w:rsidRDefault="00074055" w:rsidP="003B6A63">
            <w:pPr>
              <w:rPr>
                <w:rFonts w:cs="Aparajita"/>
              </w:rPr>
            </w:pPr>
            <w:r>
              <w:rPr>
                <w:rFonts w:cs="Aparajita"/>
              </w:rPr>
              <w:t>Varnika Priydarshini</w:t>
            </w:r>
          </w:p>
        </w:tc>
      </w:tr>
      <w:tr w:rsidR="00074055" w:rsidRPr="00F12233" w:rsidTr="008577E5">
        <w:tc>
          <w:tcPr>
            <w:tcW w:w="1368" w:type="dxa"/>
          </w:tcPr>
          <w:p w:rsidR="00074055" w:rsidRPr="00F12233" w:rsidRDefault="00074055" w:rsidP="003B6A63">
            <w:pPr>
              <w:rPr>
                <w:rFonts w:cs="Aparajita"/>
              </w:rPr>
            </w:pPr>
          </w:p>
        </w:tc>
        <w:tc>
          <w:tcPr>
            <w:tcW w:w="1866" w:type="dxa"/>
          </w:tcPr>
          <w:p w:rsidR="00074055" w:rsidRPr="00F12233" w:rsidRDefault="00074055" w:rsidP="003B6A63">
            <w:pPr>
              <w:numPr>
                <w:ilvl w:val="0"/>
                <w:numId w:val="28"/>
              </w:numPr>
              <w:shd w:val="clear" w:color="auto" w:fill="FFFFFF"/>
              <w:ind w:left="0"/>
              <w:rPr>
                <w:rFonts w:cs="Aparajita"/>
              </w:rPr>
            </w:pPr>
          </w:p>
        </w:tc>
        <w:tc>
          <w:tcPr>
            <w:tcW w:w="2300" w:type="dxa"/>
          </w:tcPr>
          <w:p w:rsidR="00074055" w:rsidRPr="00F12233" w:rsidRDefault="00074055" w:rsidP="003B6A63">
            <w:pPr>
              <w:rPr>
                <w:rFonts w:cs="Aparajita"/>
              </w:rPr>
            </w:pPr>
          </w:p>
        </w:tc>
        <w:tc>
          <w:tcPr>
            <w:tcW w:w="2161" w:type="dxa"/>
          </w:tcPr>
          <w:p w:rsidR="00074055" w:rsidRPr="00301424" w:rsidRDefault="00074055" w:rsidP="003B6A63">
            <w:pPr>
              <w:rPr>
                <w:rFonts w:cs="Aparajita"/>
                <w:color w:val="0000FF" w:themeColor="hyperlink"/>
                <w:u w:val="single"/>
              </w:rPr>
            </w:pPr>
          </w:p>
        </w:tc>
        <w:tc>
          <w:tcPr>
            <w:tcW w:w="1881" w:type="dxa"/>
          </w:tcPr>
          <w:p w:rsidR="00074055" w:rsidRPr="00F12233" w:rsidRDefault="00074055" w:rsidP="003B6A63">
            <w:pPr>
              <w:rPr>
                <w:rFonts w:cs="Aparajita"/>
              </w:rPr>
            </w:pPr>
          </w:p>
        </w:tc>
      </w:tr>
      <w:tr w:rsidR="00074055" w:rsidRPr="00F12233" w:rsidTr="008577E5">
        <w:tc>
          <w:tcPr>
            <w:tcW w:w="1368" w:type="dxa"/>
          </w:tcPr>
          <w:p w:rsidR="00074055" w:rsidRPr="00F12233" w:rsidRDefault="00074055" w:rsidP="003B6A63">
            <w:pPr>
              <w:rPr>
                <w:rFonts w:cs="Aparajita"/>
              </w:rPr>
            </w:pPr>
          </w:p>
        </w:tc>
        <w:tc>
          <w:tcPr>
            <w:tcW w:w="1866" w:type="dxa"/>
          </w:tcPr>
          <w:p w:rsidR="00074055" w:rsidRPr="00F12233" w:rsidRDefault="00074055" w:rsidP="003B6A63">
            <w:pPr>
              <w:rPr>
                <w:rFonts w:cs="Aparajita"/>
              </w:rPr>
            </w:pPr>
          </w:p>
        </w:tc>
        <w:tc>
          <w:tcPr>
            <w:tcW w:w="2300" w:type="dxa"/>
          </w:tcPr>
          <w:p w:rsidR="00074055" w:rsidRPr="00A95777" w:rsidRDefault="00074055" w:rsidP="003B6A63">
            <w:pPr>
              <w:rPr>
                <w:rFonts w:cs="Aparajita"/>
              </w:rPr>
            </w:pPr>
          </w:p>
        </w:tc>
        <w:tc>
          <w:tcPr>
            <w:tcW w:w="2161" w:type="dxa"/>
          </w:tcPr>
          <w:p w:rsidR="00074055" w:rsidRPr="00F12233" w:rsidRDefault="00074055" w:rsidP="003B6A63">
            <w:pPr>
              <w:rPr>
                <w:rFonts w:cs="Aparajita"/>
              </w:rPr>
            </w:pPr>
          </w:p>
        </w:tc>
        <w:tc>
          <w:tcPr>
            <w:tcW w:w="1881" w:type="dxa"/>
          </w:tcPr>
          <w:p w:rsidR="00074055" w:rsidRPr="00F12233" w:rsidRDefault="00074055" w:rsidP="003B6A63">
            <w:pPr>
              <w:rPr>
                <w:rFonts w:cs="Aparajita"/>
              </w:rPr>
            </w:pPr>
          </w:p>
        </w:tc>
      </w:tr>
      <w:tr w:rsidR="00074055" w:rsidRPr="00F12233" w:rsidTr="008577E5">
        <w:tc>
          <w:tcPr>
            <w:tcW w:w="1368" w:type="dxa"/>
          </w:tcPr>
          <w:p w:rsidR="00074055" w:rsidRPr="00F12233" w:rsidRDefault="00074055" w:rsidP="003B6A63">
            <w:pPr>
              <w:rPr>
                <w:rFonts w:cs="Aparajita"/>
              </w:rPr>
            </w:pPr>
          </w:p>
        </w:tc>
        <w:tc>
          <w:tcPr>
            <w:tcW w:w="1866" w:type="dxa"/>
          </w:tcPr>
          <w:p w:rsidR="00074055" w:rsidRPr="00F12233" w:rsidRDefault="00074055" w:rsidP="003B6A63">
            <w:pPr>
              <w:rPr>
                <w:rFonts w:cs="Aparajita"/>
              </w:rPr>
            </w:pPr>
          </w:p>
        </w:tc>
        <w:tc>
          <w:tcPr>
            <w:tcW w:w="2300" w:type="dxa"/>
          </w:tcPr>
          <w:p w:rsidR="00074055" w:rsidRPr="00D912E1" w:rsidRDefault="00074055" w:rsidP="003B6A63"/>
        </w:tc>
        <w:tc>
          <w:tcPr>
            <w:tcW w:w="2161" w:type="dxa"/>
          </w:tcPr>
          <w:p w:rsidR="00074055" w:rsidRPr="00F12233" w:rsidRDefault="00074055" w:rsidP="003B6A63">
            <w:pPr>
              <w:rPr>
                <w:rFonts w:cs="Aparajita"/>
              </w:rPr>
            </w:pPr>
          </w:p>
        </w:tc>
        <w:tc>
          <w:tcPr>
            <w:tcW w:w="1881" w:type="dxa"/>
          </w:tcPr>
          <w:p w:rsidR="00074055" w:rsidRPr="00F12233" w:rsidRDefault="00074055" w:rsidP="003B6A63">
            <w:pPr>
              <w:rPr>
                <w:rFonts w:cs="Aparajita"/>
              </w:rPr>
            </w:pPr>
          </w:p>
        </w:tc>
      </w:tr>
      <w:tr w:rsidR="00074055" w:rsidRPr="00F12233" w:rsidTr="008577E5">
        <w:tc>
          <w:tcPr>
            <w:tcW w:w="1368" w:type="dxa"/>
          </w:tcPr>
          <w:p w:rsidR="00074055" w:rsidRPr="00F12233" w:rsidRDefault="00074055" w:rsidP="003B6A63">
            <w:pPr>
              <w:rPr>
                <w:rFonts w:cs="Aparajita"/>
              </w:rPr>
            </w:pPr>
          </w:p>
        </w:tc>
        <w:tc>
          <w:tcPr>
            <w:tcW w:w="1866" w:type="dxa"/>
          </w:tcPr>
          <w:p w:rsidR="00074055" w:rsidRPr="00F12233" w:rsidRDefault="00074055" w:rsidP="003B6A63"/>
        </w:tc>
        <w:tc>
          <w:tcPr>
            <w:tcW w:w="2300" w:type="dxa"/>
          </w:tcPr>
          <w:p w:rsidR="00074055" w:rsidRPr="00F12233" w:rsidRDefault="00074055" w:rsidP="003B6A63">
            <w:pPr>
              <w:rPr>
                <w:rFonts w:cs="Aparajita"/>
              </w:rPr>
            </w:pPr>
          </w:p>
        </w:tc>
        <w:tc>
          <w:tcPr>
            <w:tcW w:w="2161" w:type="dxa"/>
          </w:tcPr>
          <w:p w:rsidR="00074055" w:rsidRPr="00F12233" w:rsidRDefault="00074055" w:rsidP="003B6A63">
            <w:pPr>
              <w:rPr>
                <w:rFonts w:cs="Aparajita"/>
              </w:rPr>
            </w:pPr>
          </w:p>
        </w:tc>
        <w:tc>
          <w:tcPr>
            <w:tcW w:w="1881" w:type="dxa"/>
          </w:tcPr>
          <w:p w:rsidR="00074055" w:rsidRPr="00F12233" w:rsidRDefault="00074055" w:rsidP="003B6A63">
            <w:pPr>
              <w:rPr>
                <w:rFonts w:cs="Aparajita"/>
              </w:rPr>
            </w:pPr>
          </w:p>
        </w:tc>
      </w:tr>
      <w:tr w:rsidR="00074055" w:rsidRPr="00F12233" w:rsidTr="008577E5">
        <w:tc>
          <w:tcPr>
            <w:tcW w:w="1368" w:type="dxa"/>
          </w:tcPr>
          <w:p w:rsidR="00074055" w:rsidRPr="00F12233" w:rsidRDefault="00074055" w:rsidP="008577E5">
            <w:pPr>
              <w:rPr>
                <w:rFonts w:cs="Aparajita"/>
              </w:rPr>
            </w:pPr>
          </w:p>
        </w:tc>
        <w:tc>
          <w:tcPr>
            <w:tcW w:w="1866" w:type="dxa"/>
          </w:tcPr>
          <w:p w:rsidR="00074055" w:rsidRPr="00F12233" w:rsidRDefault="00074055" w:rsidP="008577E5"/>
        </w:tc>
        <w:tc>
          <w:tcPr>
            <w:tcW w:w="2300" w:type="dxa"/>
          </w:tcPr>
          <w:p w:rsidR="00074055" w:rsidRPr="00F12233" w:rsidRDefault="00074055" w:rsidP="00104DBF">
            <w:pPr>
              <w:rPr>
                <w:rFonts w:cs="Aparajita"/>
              </w:rPr>
            </w:pPr>
          </w:p>
        </w:tc>
        <w:tc>
          <w:tcPr>
            <w:tcW w:w="2161" w:type="dxa"/>
          </w:tcPr>
          <w:p w:rsidR="00074055" w:rsidRPr="00F12233" w:rsidRDefault="00074055" w:rsidP="008577E5">
            <w:pPr>
              <w:rPr>
                <w:rFonts w:cs="Aparajita"/>
              </w:rPr>
            </w:pPr>
          </w:p>
        </w:tc>
        <w:tc>
          <w:tcPr>
            <w:tcW w:w="1881" w:type="dxa"/>
          </w:tcPr>
          <w:p w:rsidR="00074055" w:rsidRPr="00F12233" w:rsidRDefault="00074055" w:rsidP="008577E5">
            <w:pPr>
              <w:rPr>
                <w:rFonts w:cs="Aparajita"/>
              </w:rPr>
            </w:pPr>
          </w:p>
        </w:tc>
      </w:tr>
    </w:tbl>
    <w:p w:rsidR="00FC5C8B" w:rsidRPr="00AF03FF" w:rsidRDefault="00354180" w:rsidP="00FC5C8B">
      <w:pPr>
        <w:jc w:val="center"/>
        <w:rPr>
          <w:rFonts w:cs="Aparajita"/>
          <w:b/>
          <w:i/>
          <w:sz w:val="48"/>
          <w:szCs w:val="48"/>
        </w:rPr>
      </w:pPr>
      <w:r w:rsidRPr="00AF03FF">
        <w:rPr>
          <w:rFonts w:cs="Aparajita"/>
          <w:b/>
          <w:i/>
          <w:sz w:val="48"/>
          <w:szCs w:val="48"/>
        </w:rPr>
        <w:br w:type="page"/>
      </w:r>
      <w:bookmarkStart w:id="0" w:name="_GoBack"/>
      <w:bookmarkEnd w:id="0"/>
    </w:p>
    <w:p w:rsidR="00AD0C83" w:rsidRPr="00FB0A5A" w:rsidRDefault="00332486" w:rsidP="00FB0A5A">
      <w:pPr>
        <w:pStyle w:val="Heading1"/>
        <w:spacing w:line="360" w:lineRule="auto"/>
        <w:jc w:val="both"/>
        <w:rPr>
          <w:rFonts w:asciiTheme="minorHAnsi" w:hAnsiTheme="minorHAnsi"/>
          <w:color w:val="C00000"/>
          <w:sz w:val="32"/>
          <w:szCs w:val="32"/>
        </w:rPr>
      </w:pPr>
      <w:bookmarkStart w:id="1" w:name="_Toc508790208"/>
      <w:r>
        <w:rPr>
          <w:rFonts w:asciiTheme="minorHAnsi" w:hAnsiTheme="minorHAnsi"/>
          <w:color w:val="C00000"/>
          <w:sz w:val="32"/>
          <w:szCs w:val="32"/>
        </w:rPr>
        <w:lastRenderedPageBreak/>
        <w:t>1.</w:t>
      </w:r>
      <w:r>
        <w:rPr>
          <w:rFonts w:asciiTheme="minorHAnsi" w:hAnsiTheme="minorHAnsi"/>
          <w:color w:val="C00000"/>
          <w:sz w:val="32"/>
          <w:szCs w:val="32"/>
        </w:rPr>
        <w:tab/>
      </w:r>
      <w:r w:rsidR="00AD0C83" w:rsidRPr="00FB0A5A">
        <w:rPr>
          <w:rFonts w:asciiTheme="minorHAnsi" w:hAnsiTheme="minorHAnsi"/>
          <w:color w:val="C00000"/>
          <w:sz w:val="32"/>
          <w:szCs w:val="32"/>
        </w:rPr>
        <w:t>Data Processing Tab</w:t>
      </w:r>
      <w:bookmarkEnd w:id="1"/>
    </w:p>
    <w:p w:rsidR="00AD0C83" w:rsidRDefault="00AD0C83" w:rsidP="00AD0C83">
      <w:pPr>
        <w:jc w:val="both"/>
      </w:pPr>
      <w:r w:rsidRPr="00AD0C83">
        <w:t xml:space="preserve">As the name indicates, the Data Processing tab is </w:t>
      </w:r>
      <w:r w:rsidR="000C5E15">
        <w:t xml:space="preserve">generally </w:t>
      </w:r>
      <w:r w:rsidRPr="00AD0C83">
        <w:t>used to process the data received after an initial data selection, cleaning and refinement.</w:t>
      </w:r>
    </w:p>
    <w:p w:rsidR="00FB0A5A" w:rsidRPr="00AD0C83" w:rsidRDefault="00FB0A5A" w:rsidP="00AD0C83">
      <w:pPr>
        <w:jc w:val="both"/>
      </w:pPr>
      <w:r>
        <w:rPr>
          <w:noProof/>
        </w:rPr>
        <w:drawing>
          <wp:inline distT="0" distB="0" distL="0" distR="0" wp14:anchorId="4795BC15" wp14:editId="565D5D99">
            <wp:extent cx="6094139" cy="6435305"/>
            <wp:effectExtent l="19050" t="19050" r="2095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2527" cy="6454723"/>
                    </a:xfrm>
                    <a:prstGeom prst="rect">
                      <a:avLst/>
                    </a:prstGeom>
                    <a:noFill/>
                    <a:ln>
                      <a:solidFill>
                        <a:schemeClr val="tx1"/>
                      </a:solidFill>
                    </a:ln>
                  </pic:spPr>
                </pic:pic>
              </a:graphicData>
            </a:graphic>
          </wp:inline>
        </w:drawing>
      </w:r>
    </w:p>
    <w:p w:rsidR="00FB0A5A" w:rsidRDefault="00FB0A5A">
      <w:pPr>
        <w:rPr>
          <w:b/>
        </w:rPr>
      </w:pPr>
      <w:r>
        <w:rPr>
          <w:b/>
        </w:rPr>
        <w:br w:type="page"/>
      </w:r>
    </w:p>
    <w:p w:rsidR="00A327AE" w:rsidRDefault="000C5E15" w:rsidP="009E7081">
      <w:pPr>
        <w:pStyle w:val="Heading3"/>
      </w:pPr>
      <w:bookmarkStart w:id="2" w:name="_Toc508790209"/>
      <w:r w:rsidRPr="009E7081">
        <w:rPr>
          <w:color w:val="C00000"/>
        </w:rPr>
        <w:lastRenderedPageBreak/>
        <w:t xml:space="preserve">Data Processing </w:t>
      </w:r>
      <w:r w:rsidR="00A327AE" w:rsidRPr="009E7081">
        <w:rPr>
          <w:color w:val="C00000"/>
        </w:rPr>
        <w:t>Input</w:t>
      </w:r>
      <w:bookmarkEnd w:id="2"/>
    </w:p>
    <w:p w:rsidR="00AD0C83" w:rsidRPr="00AD0C83" w:rsidRDefault="00AD0C83" w:rsidP="00AD0C83">
      <w:pPr>
        <w:jc w:val="both"/>
      </w:pPr>
      <w:r w:rsidRPr="00AD0C83">
        <w:t>The following are the data that is used for the data processing:</w:t>
      </w:r>
    </w:p>
    <w:p w:rsidR="00AD0C83" w:rsidRPr="000C5E15" w:rsidRDefault="00AD0C83" w:rsidP="000C5E15">
      <w:pPr>
        <w:pStyle w:val="ListParagraph"/>
        <w:numPr>
          <w:ilvl w:val="0"/>
          <w:numId w:val="17"/>
        </w:numPr>
        <w:jc w:val="both"/>
      </w:pPr>
      <w:r w:rsidRPr="000C5E15">
        <w:t>Data received as the Input.</w:t>
      </w:r>
    </w:p>
    <w:p w:rsidR="00AD0C83" w:rsidRPr="000C5E15" w:rsidRDefault="00AD0C83" w:rsidP="000C5E15">
      <w:pPr>
        <w:pStyle w:val="ListParagraph"/>
        <w:numPr>
          <w:ilvl w:val="0"/>
          <w:numId w:val="17"/>
        </w:numPr>
        <w:jc w:val="both"/>
      </w:pPr>
      <w:r w:rsidRPr="000C5E15">
        <w:t>Data received as resultant to Source Match processing.</w:t>
      </w:r>
    </w:p>
    <w:p w:rsidR="00AD0C83" w:rsidRPr="000C5E15" w:rsidRDefault="00AD0C83" w:rsidP="000C5E15">
      <w:pPr>
        <w:pStyle w:val="ListParagraph"/>
        <w:numPr>
          <w:ilvl w:val="0"/>
          <w:numId w:val="17"/>
        </w:numPr>
        <w:jc w:val="both"/>
      </w:pPr>
      <w:r w:rsidRPr="000C5E15">
        <w:t>Data received as resultant to Data Menu processing.</w:t>
      </w:r>
    </w:p>
    <w:p w:rsidR="00AD0C83" w:rsidRPr="000C5E15" w:rsidRDefault="00AD0C83" w:rsidP="000C5E15">
      <w:pPr>
        <w:pStyle w:val="ListParagraph"/>
        <w:numPr>
          <w:ilvl w:val="0"/>
          <w:numId w:val="17"/>
        </w:numPr>
        <w:jc w:val="both"/>
      </w:pPr>
      <w:r w:rsidRPr="000C5E15">
        <w:t>Data received as resultant to Refinement processing.</w:t>
      </w:r>
    </w:p>
    <w:p w:rsidR="00AD0C83" w:rsidRPr="000C5E15" w:rsidRDefault="00AD0C83" w:rsidP="000C5E15">
      <w:pPr>
        <w:pStyle w:val="ListParagraph"/>
        <w:numPr>
          <w:ilvl w:val="0"/>
          <w:numId w:val="17"/>
        </w:numPr>
        <w:jc w:val="both"/>
      </w:pPr>
      <w:r w:rsidRPr="000C5E15">
        <w:t>Data re</w:t>
      </w:r>
      <w:r w:rsidR="000C5E15" w:rsidRPr="000C5E15">
        <w:t>ceived from the shipping file (Strictly i</w:t>
      </w:r>
      <w:r w:rsidRPr="000C5E15">
        <w:t xml:space="preserve">n </w:t>
      </w:r>
      <w:r w:rsidR="000C5E15" w:rsidRPr="000C5E15">
        <w:t xml:space="preserve">the </w:t>
      </w:r>
      <w:r w:rsidRPr="000C5E15">
        <w:t xml:space="preserve">case of </w:t>
      </w:r>
      <w:r w:rsidRPr="000C5E15">
        <w:rPr>
          <w:i/>
        </w:rPr>
        <w:t>Rolling Suppression</w:t>
      </w:r>
      <w:r w:rsidRPr="000C5E15">
        <w:t>).</w:t>
      </w:r>
    </w:p>
    <w:p w:rsidR="00AD0C83" w:rsidRDefault="00AD0C83" w:rsidP="00AD0C83">
      <w:pPr>
        <w:jc w:val="both"/>
      </w:pPr>
      <w:r w:rsidRPr="00AD0C83">
        <w:t>The fulfilment analyst selects the Input process and the relevant data for the data processing. Once the Input is selected, the Job Id for the same is populated along with the process selection.</w:t>
      </w:r>
    </w:p>
    <w:p w:rsidR="00A327AE" w:rsidRPr="009E7081" w:rsidRDefault="000C5E15" w:rsidP="009E7081">
      <w:pPr>
        <w:pStyle w:val="Heading3"/>
        <w:rPr>
          <w:color w:val="C00000"/>
        </w:rPr>
      </w:pPr>
      <w:bookmarkStart w:id="3" w:name="_Toc508790210"/>
      <w:r w:rsidRPr="009E7081">
        <w:rPr>
          <w:color w:val="C00000"/>
        </w:rPr>
        <w:t xml:space="preserve">Data Processing </w:t>
      </w:r>
      <w:r w:rsidR="00AD0C83" w:rsidRPr="009E7081">
        <w:rPr>
          <w:color w:val="C00000"/>
        </w:rPr>
        <w:t>Output</w:t>
      </w:r>
      <w:bookmarkEnd w:id="3"/>
      <w:r w:rsidR="00AD0C83" w:rsidRPr="009E7081">
        <w:rPr>
          <w:color w:val="C00000"/>
        </w:rPr>
        <w:t xml:space="preserve"> </w:t>
      </w:r>
    </w:p>
    <w:p w:rsidR="00AD0C83" w:rsidRDefault="00AD0C83" w:rsidP="00AD0C83">
      <w:pPr>
        <w:jc w:val="both"/>
      </w:pPr>
      <w:r>
        <w:t xml:space="preserve">Processed data as per the conditions and provided to </w:t>
      </w:r>
      <w:r w:rsidR="000C5E15">
        <w:t xml:space="preserve">the fusion’s </w:t>
      </w:r>
      <w:r>
        <w:t>Output tab for further processing.</w:t>
      </w:r>
    </w:p>
    <w:p w:rsidR="006C2562" w:rsidRPr="009E7081" w:rsidRDefault="006C2562" w:rsidP="009E7081">
      <w:pPr>
        <w:pStyle w:val="Heading3"/>
        <w:rPr>
          <w:color w:val="C00000"/>
        </w:rPr>
      </w:pPr>
      <w:bookmarkStart w:id="4" w:name="_Toc497436235"/>
      <w:bookmarkStart w:id="5" w:name="_Toc508790211"/>
      <w:r w:rsidRPr="009E7081">
        <w:rPr>
          <w:color w:val="C00000"/>
        </w:rPr>
        <w:t>View</w:t>
      </w:r>
      <w:r w:rsidR="00A327AE" w:rsidRPr="009E7081">
        <w:rPr>
          <w:color w:val="C00000"/>
        </w:rPr>
        <w:t xml:space="preserve"> of</w:t>
      </w:r>
      <w:r w:rsidRPr="009E7081">
        <w:rPr>
          <w:color w:val="C00000"/>
        </w:rPr>
        <w:t xml:space="preserve"> </w:t>
      </w:r>
      <w:r w:rsidR="00AD0C83" w:rsidRPr="009E7081">
        <w:rPr>
          <w:color w:val="C00000"/>
        </w:rPr>
        <w:t>Data Processing Tab</w:t>
      </w:r>
      <w:r w:rsidRPr="009E7081">
        <w:rPr>
          <w:color w:val="C00000"/>
        </w:rPr>
        <w:t xml:space="preserve"> Status</w:t>
      </w:r>
      <w:bookmarkEnd w:id="4"/>
      <w:bookmarkEnd w:id="5"/>
    </w:p>
    <w:p w:rsidR="00597930" w:rsidRDefault="000C5E15" w:rsidP="00A327AE">
      <w:pPr>
        <w:jc w:val="both"/>
      </w:pPr>
      <w:r>
        <w:t>The Data Processing tab enables the option to complete various tasks and it also displays a job grid</w:t>
      </w:r>
      <w:r w:rsidR="00597930">
        <w:t>, where a</w:t>
      </w:r>
      <w:r w:rsidR="00597930" w:rsidRPr="00846FAF">
        <w:t xml:space="preserve">ll the Data </w:t>
      </w:r>
      <w:r w:rsidR="00597930">
        <w:t>Processing</w:t>
      </w:r>
      <w:r w:rsidR="00597930" w:rsidRPr="00846FAF">
        <w:t xml:space="preserve"> </w:t>
      </w:r>
      <w:r w:rsidR="00597930">
        <w:t>job</w:t>
      </w:r>
      <w:r w:rsidR="00597930" w:rsidRPr="00846FAF">
        <w:t>s are detailed</w:t>
      </w:r>
      <w:r w:rsidR="00597930">
        <w:t xml:space="preserve">. </w:t>
      </w:r>
    </w:p>
    <w:p w:rsidR="00A327AE" w:rsidRPr="00846FAF" w:rsidRDefault="00A327AE" w:rsidP="00A327AE">
      <w:pPr>
        <w:jc w:val="both"/>
      </w:pPr>
      <w:r w:rsidRPr="00846FAF">
        <w:t>Some of the fields of the grid are explained below.</w:t>
      </w:r>
    </w:p>
    <w:p w:rsidR="00A327AE" w:rsidRPr="00846FAF" w:rsidRDefault="00A327AE" w:rsidP="00A327AE">
      <w:pPr>
        <w:pStyle w:val="ListParagraph"/>
        <w:numPr>
          <w:ilvl w:val="0"/>
          <w:numId w:val="17"/>
        </w:numPr>
        <w:jc w:val="both"/>
      </w:pPr>
      <w:r w:rsidRPr="00846FAF">
        <w:rPr>
          <w:b/>
        </w:rPr>
        <w:t>Process Name</w:t>
      </w:r>
      <w:r w:rsidRPr="00846FAF">
        <w:t xml:space="preserve">: All the Data </w:t>
      </w:r>
      <w:r>
        <w:t>Processing</w:t>
      </w:r>
      <w:r w:rsidRPr="00846FAF">
        <w:t xml:space="preserve"> </w:t>
      </w:r>
      <w:r>
        <w:t xml:space="preserve">job </w:t>
      </w:r>
      <w:r w:rsidRPr="00846FAF">
        <w:t>names are displayed in this column.</w:t>
      </w:r>
    </w:p>
    <w:p w:rsidR="00A327AE" w:rsidRPr="00846FAF" w:rsidRDefault="00A327AE" w:rsidP="00A327AE">
      <w:pPr>
        <w:pStyle w:val="ListParagraph"/>
        <w:numPr>
          <w:ilvl w:val="0"/>
          <w:numId w:val="17"/>
        </w:numPr>
        <w:jc w:val="both"/>
      </w:pPr>
      <w:r w:rsidRPr="00846FAF">
        <w:rPr>
          <w:b/>
        </w:rPr>
        <w:t>Status</w:t>
      </w:r>
      <w:r w:rsidRPr="00846FAF">
        <w:t xml:space="preserve">: Data </w:t>
      </w:r>
      <w:r>
        <w:t>Processing</w:t>
      </w:r>
      <w:r w:rsidRPr="00846FAF">
        <w:t xml:space="preserve"> </w:t>
      </w:r>
      <w:r>
        <w:t>job</w:t>
      </w:r>
      <w:r w:rsidRPr="00846FAF">
        <w:t>s has following valid statuses displayed in different colors:</w:t>
      </w:r>
    </w:p>
    <w:p w:rsidR="00A327AE" w:rsidRPr="00846FAF" w:rsidRDefault="00A327AE" w:rsidP="00A327AE">
      <w:pPr>
        <w:pStyle w:val="ListParagraph"/>
        <w:numPr>
          <w:ilvl w:val="0"/>
          <w:numId w:val="18"/>
        </w:numPr>
        <w:jc w:val="both"/>
      </w:pPr>
      <w:r w:rsidRPr="00846FAF">
        <w:rPr>
          <w:i/>
        </w:rPr>
        <w:t>Submitted</w:t>
      </w:r>
      <w:r w:rsidRPr="00846FAF">
        <w:t xml:space="preserve"> (no color) – When the process is submitted successfully without any error, then this status is displayed. </w:t>
      </w:r>
    </w:p>
    <w:p w:rsidR="00A327AE" w:rsidRPr="00846FAF" w:rsidRDefault="00A327AE" w:rsidP="00A327AE">
      <w:pPr>
        <w:pStyle w:val="ListParagraph"/>
        <w:numPr>
          <w:ilvl w:val="0"/>
          <w:numId w:val="18"/>
        </w:numPr>
        <w:jc w:val="both"/>
      </w:pPr>
      <w:r w:rsidRPr="00846FAF">
        <w:rPr>
          <w:i/>
        </w:rPr>
        <w:t>Ready (green)</w:t>
      </w:r>
      <w:r w:rsidRPr="00846FAF">
        <w:t xml:space="preserve"> – The process is saved and is ready to run.</w:t>
      </w:r>
    </w:p>
    <w:p w:rsidR="00A327AE" w:rsidRPr="00846FAF" w:rsidRDefault="00A327AE" w:rsidP="00A327AE">
      <w:pPr>
        <w:pStyle w:val="ListParagraph"/>
        <w:numPr>
          <w:ilvl w:val="0"/>
          <w:numId w:val="18"/>
        </w:numPr>
        <w:jc w:val="both"/>
      </w:pPr>
      <w:r w:rsidRPr="00846FAF">
        <w:rPr>
          <w:i/>
        </w:rPr>
        <w:t>Warning (yellow)</w:t>
      </w:r>
      <w:r w:rsidRPr="00846FAF">
        <w:t xml:space="preserve"> – Currently not displayed. </w:t>
      </w:r>
    </w:p>
    <w:p w:rsidR="00A327AE" w:rsidRPr="00846FAF" w:rsidRDefault="00A327AE" w:rsidP="00A327AE">
      <w:pPr>
        <w:pStyle w:val="ListParagraph"/>
        <w:numPr>
          <w:ilvl w:val="0"/>
          <w:numId w:val="18"/>
        </w:numPr>
        <w:jc w:val="both"/>
      </w:pPr>
      <w:r w:rsidRPr="00846FAF">
        <w:rPr>
          <w:i/>
        </w:rPr>
        <w:t>Error (red)</w:t>
      </w:r>
      <w:r w:rsidRPr="00846FAF">
        <w:t xml:space="preserve"> –When any issue occurs (like no module is selected), this status is displayed</w:t>
      </w:r>
    </w:p>
    <w:p w:rsidR="00A327AE" w:rsidRPr="00846FAF" w:rsidRDefault="00A327AE" w:rsidP="00A327AE">
      <w:pPr>
        <w:pStyle w:val="ListParagraph"/>
        <w:numPr>
          <w:ilvl w:val="0"/>
          <w:numId w:val="17"/>
        </w:numPr>
        <w:jc w:val="both"/>
      </w:pPr>
      <w:r w:rsidRPr="00846FAF">
        <w:rPr>
          <w:b/>
        </w:rPr>
        <w:t>Date Modified</w:t>
      </w:r>
      <w:r w:rsidRPr="00846FAF">
        <w:t>:  Date &amp; time when the process is last modified in military format</w:t>
      </w:r>
    </w:p>
    <w:p w:rsidR="00A327AE" w:rsidRPr="00846FAF" w:rsidRDefault="00A327AE" w:rsidP="00A327AE">
      <w:pPr>
        <w:pStyle w:val="ListParagraph"/>
        <w:numPr>
          <w:ilvl w:val="0"/>
          <w:numId w:val="17"/>
        </w:numPr>
        <w:jc w:val="both"/>
      </w:pPr>
      <w:r w:rsidRPr="00846FAF">
        <w:rPr>
          <w:b/>
        </w:rPr>
        <w:t xml:space="preserve">Modified By: </w:t>
      </w:r>
      <w:r w:rsidRPr="00846FAF">
        <w:t xml:space="preserve"> Name of the person that performed the last edit on the corresponding process.</w:t>
      </w:r>
    </w:p>
    <w:p w:rsidR="00A327AE" w:rsidRPr="00846FAF" w:rsidRDefault="00A327AE" w:rsidP="00A327AE">
      <w:pPr>
        <w:pStyle w:val="ListParagraph"/>
        <w:numPr>
          <w:ilvl w:val="0"/>
          <w:numId w:val="17"/>
        </w:numPr>
        <w:jc w:val="both"/>
      </w:pPr>
      <w:r w:rsidRPr="00846FAF">
        <w:rPr>
          <w:b/>
        </w:rPr>
        <w:t>Role:</w:t>
      </w:r>
      <w:r w:rsidRPr="00846FAF">
        <w:t xml:space="preserve"> </w:t>
      </w:r>
      <w:r w:rsidRPr="00846FAF">
        <w:rPr>
          <w:b/>
        </w:rPr>
        <w:t xml:space="preserve"> </w:t>
      </w:r>
      <w:r w:rsidRPr="00846FAF">
        <w:t>The role of the user - Fulfillment Analyst/Programmer/QC</w:t>
      </w:r>
    </w:p>
    <w:p w:rsidR="00A327AE" w:rsidRDefault="00597930">
      <w:r>
        <w:t>The Data Processing tasks available are listed as follows:</w:t>
      </w:r>
    </w:p>
    <w:p w:rsidR="00597930" w:rsidRPr="00597930" w:rsidRDefault="00074055" w:rsidP="00597930">
      <w:pPr>
        <w:pStyle w:val="ListParagraph"/>
        <w:numPr>
          <w:ilvl w:val="0"/>
          <w:numId w:val="27"/>
        </w:numPr>
        <w:jc w:val="both"/>
        <w:rPr>
          <w:b/>
        </w:rPr>
      </w:pPr>
      <w:hyperlink w:anchor="_Toc497487743" w:history="1">
        <w:r w:rsidR="00597930" w:rsidRPr="00597930">
          <w:rPr>
            <w:b/>
          </w:rPr>
          <w:t>Do Not Solicit</w:t>
        </w:r>
      </w:hyperlink>
    </w:p>
    <w:p w:rsidR="00597930" w:rsidRPr="00597930" w:rsidRDefault="00074055" w:rsidP="00597930">
      <w:pPr>
        <w:pStyle w:val="ListParagraph"/>
        <w:numPr>
          <w:ilvl w:val="0"/>
          <w:numId w:val="27"/>
        </w:numPr>
        <w:jc w:val="both"/>
        <w:rPr>
          <w:b/>
        </w:rPr>
      </w:pPr>
      <w:hyperlink w:anchor="_Toc497487744" w:history="1">
        <w:r w:rsidR="00597930" w:rsidRPr="00597930">
          <w:rPr>
            <w:b/>
          </w:rPr>
          <w:t>Random Nth</w:t>
        </w:r>
      </w:hyperlink>
    </w:p>
    <w:p w:rsidR="00597930" w:rsidRPr="00597930" w:rsidRDefault="00074055" w:rsidP="00597930">
      <w:pPr>
        <w:pStyle w:val="ListParagraph"/>
        <w:numPr>
          <w:ilvl w:val="0"/>
          <w:numId w:val="27"/>
        </w:numPr>
        <w:jc w:val="both"/>
        <w:rPr>
          <w:b/>
        </w:rPr>
      </w:pPr>
      <w:hyperlink w:anchor="_Toc497487745" w:history="1">
        <w:r w:rsidR="00597930" w:rsidRPr="00597930">
          <w:rPr>
            <w:b/>
          </w:rPr>
          <w:t>Full File Fixed</w:t>
        </w:r>
      </w:hyperlink>
    </w:p>
    <w:p w:rsidR="00597930" w:rsidRPr="00597930" w:rsidRDefault="00074055" w:rsidP="00597930">
      <w:pPr>
        <w:pStyle w:val="ListParagraph"/>
        <w:numPr>
          <w:ilvl w:val="0"/>
          <w:numId w:val="27"/>
        </w:numPr>
        <w:jc w:val="both"/>
        <w:rPr>
          <w:b/>
        </w:rPr>
      </w:pPr>
      <w:hyperlink w:anchor="_Toc497487746" w:history="1">
        <w:r w:rsidR="00597930" w:rsidRPr="00597930">
          <w:rPr>
            <w:b/>
          </w:rPr>
          <w:t>Filter</w:t>
        </w:r>
      </w:hyperlink>
    </w:p>
    <w:p w:rsidR="00597930" w:rsidRPr="00597930" w:rsidRDefault="00074055" w:rsidP="00597930">
      <w:pPr>
        <w:pStyle w:val="ListParagraph"/>
        <w:numPr>
          <w:ilvl w:val="0"/>
          <w:numId w:val="27"/>
        </w:numPr>
        <w:jc w:val="both"/>
        <w:rPr>
          <w:b/>
        </w:rPr>
      </w:pPr>
      <w:hyperlink w:anchor="_Toc497487747" w:history="1">
        <w:r w:rsidR="00597930" w:rsidRPr="00597930">
          <w:rPr>
            <w:b/>
          </w:rPr>
          <w:t>Match /Join</w:t>
        </w:r>
      </w:hyperlink>
    </w:p>
    <w:p w:rsidR="00597930" w:rsidRPr="00597930" w:rsidRDefault="00074055" w:rsidP="00597930">
      <w:pPr>
        <w:pStyle w:val="ListParagraph"/>
        <w:numPr>
          <w:ilvl w:val="0"/>
          <w:numId w:val="27"/>
        </w:numPr>
        <w:jc w:val="both"/>
        <w:rPr>
          <w:b/>
        </w:rPr>
      </w:pPr>
      <w:hyperlink w:anchor="_Toc497487748" w:history="1">
        <w:r w:rsidR="00597930" w:rsidRPr="00597930">
          <w:rPr>
            <w:b/>
          </w:rPr>
          <w:t>Custom Data Setup</w:t>
        </w:r>
      </w:hyperlink>
    </w:p>
    <w:p w:rsidR="00597930" w:rsidRPr="00597930" w:rsidRDefault="00074055" w:rsidP="00597930">
      <w:pPr>
        <w:pStyle w:val="ListParagraph"/>
        <w:numPr>
          <w:ilvl w:val="0"/>
          <w:numId w:val="27"/>
        </w:numPr>
        <w:jc w:val="both"/>
        <w:rPr>
          <w:b/>
        </w:rPr>
      </w:pPr>
      <w:hyperlink w:anchor="_Toc497487749" w:history="1">
        <w:r w:rsidR="00597930" w:rsidRPr="00597930">
          <w:rPr>
            <w:b/>
          </w:rPr>
          <w:t>Rolling Suppression</w:t>
        </w:r>
      </w:hyperlink>
    </w:p>
    <w:p w:rsidR="00597930" w:rsidRPr="00597930" w:rsidRDefault="00074055" w:rsidP="00597930">
      <w:pPr>
        <w:pStyle w:val="ListParagraph"/>
        <w:numPr>
          <w:ilvl w:val="0"/>
          <w:numId w:val="27"/>
        </w:numPr>
        <w:jc w:val="both"/>
        <w:rPr>
          <w:b/>
        </w:rPr>
      </w:pPr>
      <w:hyperlink w:anchor="_Toc497487750" w:history="1">
        <w:r w:rsidR="00597930" w:rsidRPr="00597930">
          <w:rPr>
            <w:b/>
          </w:rPr>
          <w:t>MLA Standalone</w:t>
        </w:r>
      </w:hyperlink>
    </w:p>
    <w:p w:rsidR="00FB0A5A" w:rsidRPr="009E7081" w:rsidRDefault="009E7081" w:rsidP="009E7081">
      <w:pPr>
        <w:pStyle w:val="Heading2"/>
      </w:pPr>
      <w:bookmarkStart w:id="6" w:name="_Toc508790212"/>
      <w:r>
        <w:rPr>
          <w:color w:val="C00000"/>
        </w:rPr>
        <w:lastRenderedPageBreak/>
        <w:t>1.1</w:t>
      </w:r>
      <w:r>
        <w:rPr>
          <w:color w:val="C00000"/>
        </w:rPr>
        <w:tab/>
      </w:r>
      <w:r w:rsidR="00FB0A5A" w:rsidRPr="009E7081">
        <w:rPr>
          <w:color w:val="C00000"/>
        </w:rPr>
        <w:t>Do Not Solicit</w:t>
      </w:r>
      <w:bookmarkEnd w:id="6"/>
    </w:p>
    <w:p w:rsidR="00FB0A5A" w:rsidRPr="00FB0A5A" w:rsidRDefault="00FB0A5A" w:rsidP="00FB0A5A">
      <w:pPr>
        <w:jc w:val="both"/>
      </w:pPr>
      <w:r w:rsidRPr="00FB0A5A">
        <w:t>Each year American consumers receive several billion written offers of credit or insurance they did not request. In many cases, the senders have prescreened the recipients for creditworthiness and suitability using consumer credit records in the files of consumer reporting agencies.</w:t>
      </w:r>
    </w:p>
    <w:p w:rsidR="00FB0A5A" w:rsidRPr="00FB0A5A" w:rsidRDefault="00FB0A5A" w:rsidP="00FB0A5A">
      <w:pPr>
        <w:jc w:val="both"/>
      </w:pPr>
      <w:r w:rsidRPr="00FB0A5A">
        <w:t>The Fair Credit Reporting Act (FCRA) permits creditors and insurers to use CRA information as a basis for sending unsolicited firm offers of credit or insurance, also known as prescreened solicitations, to consumers who meet certain criteria, but only within limits specified in the act. The FCRA also provides a mechanism by which consumers can elect not to receive such solicitations by directing CRAs to exclude their names and addresses from lists provided by these agencies for sending prescreened solicitations. Consumers who choose to have their names removed from lists used for prescreened solicitations may well still receive offers of credit or insurance by mail or telephone, but such offers will not be based on the credit records maintained by the CRAs.</w:t>
      </w:r>
    </w:p>
    <w:p w:rsidR="00FB0A5A" w:rsidRPr="00FB0A5A" w:rsidRDefault="00FB0A5A" w:rsidP="00FB0A5A">
      <w:pPr>
        <w:jc w:val="both"/>
      </w:pPr>
      <w:r w:rsidRPr="00FB0A5A">
        <w:t>People are able to opt out of receiving any offers from U.S. national credit bureaus.</w:t>
      </w:r>
    </w:p>
    <w:p w:rsidR="00FB0A5A" w:rsidRPr="00FB0A5A" w:rsidRDefault="00FB0A5A" w:rsidP="00FB0A5A">
      <w:pPr>
        <w:jc w:val="both"/>
      </w:pPr>
      <w:r w:rsidRPr="00FB0A5A">
        <w:t>This is incorporated as part of Data Processing in Fusion, as per the below screenshots.</w:t>
      </w:r>
    </w:p>
    <w:p w:rsidR="00FB0A5A" w:rsidRDefault="00FB0A5A" w:rsidP="00FB0A5A">
      <w:r>
        <w:rPr>
          <w:noProof/>
        </w:rPr>
        <w:drawing>
          <wp:inline distT="0" distB="0" distL="0" distR="0" wp14:anchorId="56DCACF8" wp14:editId="6AE47FA1">
            <wp:extent cx="5920353" cy="4541003"/>
            <wp:effectExtent l="19050" t="19050" r="2349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3785" t="8672" r="23747" b="14390"/>
                    <a:stretch/>
                  </pic:blipFill>
                  <pic:spPr bwMode="auto">
                    <a:xfrm>
                      <a:off x="0" y="0"/>
                      <a:ext cx="5921264" cy="45417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E6B01" w:rsidRPr="009E7081" w:rsidRDefault="00332486" w:rsidP="009E7081">
      <w:pPr>
        <w:pStyle w:val="Heading3"/>
        <w:rPr>
          <w:rStyle w:val="Strong"/>
          <w:b/>
          <w:i/>
          <w:color w:val="C00000"/>
        </w:rPr>
      </w:pPr>
      <w:bookmarkStart w:id="7" w:name="_Toc497253452"/>
      <w:bookmarkStart w:id="8" w:name="_Toc497438660"/>
      <w:bookmarkStart w:id="9" w:name="_Toc497253453"/>
      <w:bookmarkStart w:id="10" w:name="_Toc497438661"/>
      <w:bookmarkStart w:id="11" w:name="_Toc508790213"/>
      <w:r>
        <w:rPr>
          <w:rStyle w:val="Strong"/>
          <w:b/>
          <w:color w:val="C00000"/>
        </w:rPr>
        <w:lastRenderedPageBreak/>
        <w:t>1.1.1</w:t>
      </w:r>
      <w:r>
        <w:rPr>
          <w:rStyle w:val="Strong"/>
          <w:b/>
          <w:color w:val="C00000"/>
        </w:rPr>
        <w:tab/>
      </w:r>
      <w:r w:rsidR="00FC4F57" w:rsidRPr="009E7081">
        <w:rPr>
          <w:rStyle w:val="Strong"/>
          <w:b/>
          <w:color w:val="C00000"/>
        </w:rPr>
        <w:t>Process Name</w:t>
      </w:r>
      <w:bookmarkEnd w:id="7"/>
      <w:bookmarkEnd w:id="8"/>
      <w:bookmarkEnd w:id="11"/>
    </w:p>
    <w:p w:rsidR="00FC4F57" w:rsidRPr="004E6B01" w:rsidRDefault="00FC4F57" w:rsidP="00D65302">
      <w:pPr>
        <w:pStyle w:val="Quote"/>
        <w:jc w:val="both"/>
        <w:rPr>
          <w:b/>
          <w:bCs/>
          <w:i w:val="0"/>
          <w:color w:val="C00000"/>
        </w:rPr>
      </w:pPr>
      <w:r w:rsidRPr="004E6B01">
        <w:rPr>
          <w:i w:val="0"/>
        </w:rPr>
        <w:t xml:space="preserve">This field is used to give a name for the </w:t>
      </w:r>
      <w:r w:rsidR="00D65302" w:rsidRPr="004E6B01">
        <w:rPr>
          <w:i w:val="0"/>
        </w:rPr>
        <w:t>Data Processing job</w:t>
      </w:r>
      <w:r w:rsidRPr="004E6B01">
        <w:rPr>
          <w:i w:val="0"/>
        </w:rPr>
        <w:t xml:space="preserve">. It is prefixed with an auto generated keyword called as </w:t>
      </w:r>
      <w:r w:rsidRPr="004E6B01">
        <w:rPr>
          <w:b/>
          <w:i w:val="0"/>
        </w:rPr>
        <w:t>Process Identifier</w:t>
      </w:r>
      <w:r w:rsidRPr="004E6B01">
        <w:rPr>
          <w:i w:val="0"/>
        </w:rPr>
        <w:t xml:space="preserve">, which is used to given the unique names </w:t>
      </w:r>
      <w:r w:rsidR="005B6454">
        <w:rPr>
          <w:i w:val="0"/>
        </w:rPr>
        <w:t>process</w:t>
      </w:r>
      <w:r w:rsidRPr="004E6B01">
        <w:rPr>
          <w:i w:val="0"/>
        </w:rPr>
        <w:t>, so the user does not need to worry about the uniqueness of the names.</w:t>
      </w:r>
    </w:p>
    <w:p w:rsidR="004E6B01" w:rsidRPr="009E7081" w:rsidRDefault="00332486" w:rsidP="009E7081">
      <w:pPr>
        <w:pStyle w:val="Heading3"/>
        <w:rPr>
          <w:rStyle w:val="Strong"/>
          <w:b/>
          <w:i/>
          <w:color w:val="C00000"/>
        </w:rPr>
      </w:pPr>
      <w:bookmarkStart w:id="12" w:name="_Toc508790214"/>
      <w:r>
        <w:rPr>
          <w:rStyle w:val="Strong"/>
          <w:b/>
          <w:color w:val="C00000"/>
        </w:rPr>
        <w:t>1.1.2</w:t>
      </w:r>
      <w:r>
        <w:rPr>
          <w:rStyle w:val="Strong"/>
          <w:b/>
          <w:color w:val="C00000"/>
        </w:rPr>
        <w:tab/>
      </w:r>
      <w:r w:rsidR="00FC4F57" w:rsidRPr="009E7081">
        <w:rPr>
          <w:rStyle w:val="Strong"/>
          <w:b/>
          <w:color w:val="C00000"/>
        </w:rPr>
        <w:t>Select input</w:t>
      </w:r>
      <w:bookmarkEnd w:id="9"/>
      <w:bookmarkEnd w:id="10"/>
      <w:bookmarkEnd w:id="12"/>
      <w:r w:rsidR="004E6B01" w:rsidRPr="009E7081">
        <w:rPr>
          <w:rStyle w:val="Strong"/>
          <w:b/>
          <w:color w:val="C00000"/>
        </w:rPr>
        <w:t xml:space="preserve"> </w:t>
      </w:r>
    </w:p>
    <w:p w:rsidR="00FC4F57" w:rsidRPr="004E6B01" w:rsidRDefault="00FC4F57" w:rsidP="00D65302">
      <w:pPr>
        <w:pStyle w:val="Quote"/>
        <w:jc w:val="both"/>
        <w:rPr>
          <w:i w:val="0"/>
        </w:rPr>
      </w:pPr>
      <w:r w:rsidRPr="004E6B01">
        <w:rPr>
          <w:i w:val="0"/>
        </w:rPr>
        <w:t xml:space="preserve">This section is used </w:t>
      </w:r>
      <w:r w:rsidR="00D65302" w:rsidRPr="004E6B01">
        <w:rPr>
          <w:i w:val="0"/>
        </w:rPr>
        <w:t>to select the particular p</w:t>
      </w:r>
      <w:r w:rsidR="005B6454">
        <w:rPr>
          <w:i w:val="0"/>
        </w:rPr>
        <w:t>rocess</w:t>
      </w:r>
      <w:r w:rsidRPr="004E6B01">
        <w:rPr>
          <w:i w:val="0"/>
        </w:rPr>
        <w:t>. This should be any process that contains PII information to match against the credit file. User can select the process. When the process is selected its Job ID will be displayed under the Job heading.</w:t>
      </w:r>
    </w:p>
    <w:p w:rsidR="004E6B01" w:rsidRPr="009E7081" w:rsidRDefault="00332486" w:rsidP="009E7081">
      <w:pPr>
        <w:pStyle w:val="Heading3"/>
        <w:rPr>
          <w:rStyle w:val="Strong"/>
          <w:b/>
          <w:i/>
          <w:color w:val="C00000"/>
        </w:rPr>
      </w:pPr>
      <w:bookmarkStart w:id="13" w:name="_Toc497253454"/>
      <w:bookmarkStart w:id="14" w:name="_Toc497438662"/>
      <w:bookmarkStart w:id="15" w:name="_Toc508790215"/>
      <w:r>
        <w:rPr>
          <w:rStyle w:val="Strong"/>
          <w:b/>
          <w:color w:val="C00000"/>
        </w:rPr>
        <w:t>1.1.3</w:t>
      </w:r>
      <w:r>
        <w:rPr>
          <w:rStyle w:val="Strong"/>
          <w:b/>
          <w:color w:val="C00000"/>
        </w:rPr>
        <w:tab/>
      </w:r>
      <w:r w:rsidR="00FC4F57" w:rsidRPr="009E7081">
        <w:rPr>
          <w:rStyle w:val="Strong"/>
          <w:b/>
          <w:color w:val="C00000"/>
        </w:rPr>
        <w:t>Name and Output Table</w:t>
      </w:r>
      <w:bookmarkEnd w:id="13"/>
      <w:bookmarkEnd w:id="14"/>
      <w:bookmarkEnd w:id="15"/>
      <w:r w:rsidR="004E6B01" w:rsidRPr="009E7081">
        <w:rPr>
          <w:rStyle w:val="Strong"/>
          <w:b/>
          <w:color w:val="C00000"/>
        </w:rPr>
        <w:t xml:space="preserve"> </w:t>
      </w:r>
    </w:p>
    <w:p w:rsidR="00FC4F57" w:rsidRPr="004E6B01" w:rsidRDefault="00FC4F57" w:rsidP="00D65302">
      <w:pPr>
        <w:pStyle w:val="Quote"/>
        <w:jc w:val="both"/>
        <w:rPr>
          <w:i w:val="0"/>
        </w:rPr>
      </w:pPr>
      <w:r w:rsidRPr="004E6B01">
        <w:rPr>
          <w:i w:val="0"/>
        </w:rPr>
        <w:t xml:space="preserve">This section is used to give a name for the output table. Here also the process identifier is used as prefix for the output table name to avoid the naming conflicts. </w:t>
      </w:r>
    </w:p>
    <w:p w:rsidR="00FC4F57" w:rsidRDefault="00D65302" w:rsidP="00FB0A5A">
      <w:r>
        <w:t>The Summary view of the DNS is as below</w:t>
      </w:r>
    </w:p>
    <w:p w:rsidR="00FB0A5A" w:rsidRDefault="00FB0A5A" w:rsidP="00FB0A5A">
      <w:r>
        <w:rPr>
          <w:noProof/>
        </w:rPr>
        <w:drawing>
          <wp:inline distT="0" distB="0" distL="0" distR="0" wp14:anchorId="5B014603" wp14:editId="5AE7CAF6">
            <wp:extent cx="5935851" cy="5089354"/>
            <wp:effectExtent l="19050" t="19050" r="2730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3785" t="8672" r="23647" b="11254"/>
                    <a:stretch/>
                  </pic:blipFill>
                  <pic:spPr bwMode="auto">
                    <a:xfrm>
                      <a:off x="0" y="0"/>
                      <a:ext cx="5939754" cy="5092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65302" w:rsidRPr="009E7081" w:rsidRDefault="009E7081" w:rsidP="009E7081">
      <w:pPr>
        <w:pStyle w:val="Heading2"/>
      </w:pPr>
      <w:bookmarkStart w:id="16" w:name="_Toc508790216"/>
      <w:r>
        <w:rPr>
          <w:color w:val="C00000"/>
        </w:rPr>
        <w:lastRenderedPageBreak/>
        <w:t>1.2</w:t>
      </w:r>
      <w:r>
        <w:rPr>
          <w:color w:val="C00000"/>
        </w:rPr>
        <w:tab/>
      </w:r>
      <w:r w:rsidR="00D65302" w:rsidRPr="009E7081">
        <w:rPr>
          <w:color w:val="C00000"/>
        </w:rPr>
        <w:t>Random Nth</w:t>
      </w:r>
      <w:bookmarkEnd w:id="16"/>
    </w:p>
    <w:p w:rsidR="00D65302" w:rsidRDefault="00D65302" w:rsidP="00226E8A">
      <w:pPr>
        <w:jc w:val="both"/>
      </w:pPr>
      <w:r>
        <w:t>This is used for selecting the records on a random basis. This is basically done when the customer requires 100 records, where the input/processed file contains 2000+ records. The screenshots for the process is provided below:</w:t>
      </w:r>
    </w:p>
    <w:p w:rsidR="004E6B01" w:rsidRPr="004E6B01" w:rsidRDefault="00D65302" w:rsidP="004E6B01">
      <w:pPr>
        <w:rPr>
          <w:rStyle w:val="Strong"/>
          <w:b w:val="0"/>
          <w:bCs w:val="0"/>
        </w:rPr>
      </w:pPr>
      <w:r>
        <w:rPr>
          <w:noProof/>
        </w:rPr>
        <w:drawing>
          <wp:inline distT="0" distB="0" distL="0" distR="0" wp14:anchorId="09623276" wp14:editId="17368C59">
            <wp:extent cx="5919549" cy="6961517"/>
            <wp:effectExtent l="19050" t="19050" r="2413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3386" t="8672" r="24147"/>
                    <a:stretch/>
                  </pic:blipFill>
                  <pic:spPr bwMode="auto">
                    <a:xfrm>
                      <a:off x="0" y="0"/>
                      <a:ext cx="5929122" cy="69727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E6B01" w:rsidRPr="00332486" w:rsidRDefault="00332486" w:rsidP="00332486">
      <w:pPr>
        <w:pStyle w:val="Heading3"/>
        <w:rPr>
          <w:rStyle w:val="Strong"/>
          <w:b/>
          <w:i/>
          <w:color w:val="C00000"/>
        </w:rPr>
      </w:pPr>
      <w:bookmarkStart w:id="17" w:name="_Toc508790217"/>
      <w:r>
        <w:rPr>
          <w:rStyle w:val="Strong"/>
          <w:b/>
          <w:color w:val="C00000"/>
        </w:rPr>
        <w:lastRenderedPageBreak/>
        <w:t>1.2.1</w:t>
      </w:r>
      <w:r>
        <w:rPr>
          <w:rStyle w:val="Strong"/>
          <w:b/>
          <w:color w:val="C00000"/>
        </w:rPr>
        <w:tab/>
      </w:r>
      <w:r w:rsidR="00226E8A" w:rsidRPr="00332486">
        <w:rPr>
          <w:rStyle w:val="Strong"/>
          <w:b/>
          <w:color w:val="C00000"/>
        </w:rPr>
        <w:t>Process Name</w:t>
      </w:r>
      <w:bookmarkEnd w:id="17"/>
    </w:p>
    <w:p w:rsidR="005B6454" w:rsidRPr="004E6B01" w:rsidRDefault="005B6454" w:rsidP="005B6454">
      <w:pPr>
        <w:pStyle w:val="Quote"/>
        <w:jc w:val="both"/>
        <w:rPr>
          <w:b/>
          <w:bCs/>
          <w:i w:val="0"/>
          <w:color w:val="C00000"/>
        </w:rPr>
      </w:pPr>
      <w:r w:rsidRPr="004E6B01">
        <w:rPr>
          <w:i w:val="0"/>
        </w:rPr>
        <w:t xml:space="preserve">This field is used to give a name for the Data Processing job. It is prefixed with an auto generated keyword called as </w:t>
      </w:r>
      <w:r w:rsidRPr="004E6B01">
        <w:rPr>
          <w:b/>
          <w:i w:val="0"/>
        </w:rPr>
        <w:t>Process Identifier</w:t>
      </w:r>
      <w:r w:rsidRPr="004E6B01">
        <w:rPr>
          <w:i w:val="0"/>
        </w:rPr>
        <w:t xml:space="preserve">, which is used to given the unique names </w:t>
      </w:r>
      <w:r>
        <w:rPr>
          <w:i w:val="0"/>
        </w:rPr>
        <w:t>process</w:t>
      </w:r>
      <w:r w:rsidRPr="004E6B01">
        <w:rPr>
          <w:i w:val="0"/>
        </w:rPr>
        <w:t>, so the user does not need to worry about the uniqueness of the names.</w:t>
      </w:r>
    </w:p>
    <w:p w:rsidR="005B6454" w:rsidRPr="00332486" w:rsidRDefault="00332486" w:rsidP="00332486">
      <w:pPr>
        <w:pStyle w:val="Heading3"/>
        <w:rPr>
          <w:rStyle w:val="Strong"/>
          <w:b/>
          <w:i/>
          <w:color w:val="C00000"/>
        </w:rPr>
      </w:pPr>
      <w:bookmarkStart w:id="18" w:name="_Toc508790218"/>
      <w:r>
        <w:rPr>
          <w:rStyle w:val="Strong"/>
          <w:b/>
          <w:color w:val="C00000"/>
        </w:rPr>
        <w:t>1.2.2</w:t>
      </w:r>
      <w:r>
        <w:rPr>
          <w:rStyle w:val="Strong"/>
          <w:b/>
          <w:color w:val="C00000"/>
        </w:rPr>
        <w:tab/>
      </w:r>
      <w:r w:rsidR="005B6454" w:rsidRPr="00332486">
        <w:rPr>
          <w:rStyle w:val="Strong"/>
          <w:b/>
          <w:color w:val="C00000"/>
        </w:rPr>
        <w:t>Select input</w:t>
      </w:r>
      <w:bookmarkEnd w:id="18"/>
      <w:r w:rsidR="005B6454" w:rsidRPr="00332486">
        <w:rPr>
          <w:rStyle w:val="Strong"/>
          <w:b/>
          <w:color w:val="C00000"/>
        </w:rPr>
        <w:t xml:space="preserve"> </w:t>
      </w:r>
    </w:p>
    <w:p w:rsidR="005B6454" w:rsidRPr="004E6B01" w:rsidRDefault="005B6454" w:rsidP="005B6454">
      <w:pPr>
        <w:pStyle w:val="Quote"/>
        <w:jc w:val="both"/>
        <w:rPr>
          <w:i w:val="0"/>
        </w:rPr>
      </w:pPr>
      <w:r w:rsidRPr="004E6B01">
        <w:rPr>
          <w:i w:val="0"/>
        </w:rPr>
        <w:t>This section is used to select the particular p</w:t>
      </w:r>
      <w:r>
        <w:rPr>
          <w:i w:val="0"/>
        </w:rPr>
        <w:t>rocess</w:t>
      </w:r>
      <w:r w:rsidRPr="004E6B01">
        <w:rPr>
          <w:i w:val="0"/>
        </w:rPr>
        <w:t>. This should be any process that contains PII information to match against the credit file. User can select the process. When the process is selected its Job ID will be displayed under the Job heading.</w:t>
      </w:r>
    </w:p>
    <w:p w:rsidR="004E6B01" w:rsidRPr="00332486" w:rsidRDefault="00332486" w:rsidP="00332486">
      <w:pPr>
        <w:pStyle w:val="Heading3"/>
        <w:rPr>
          <w:rStyle w:val="Strong"/>
          <w:b/>
          <w:i/>
          <w:color w:val="C00000"/>
        </w:rPr>
      </w:pPr>
      <w:bookmarkStart w:id="19" w:name="_Toc508790219"/>
      <w:r>
        <w:rPr>
          <w:rStyle w:val="Strong"/>
          <w:b/>
          <w:color w:val="C00000"/>
        </w:rPr>
        <w:t>1.2.3</w:t>
      </w:r>
      <w:r>
        <w:rPr>
          <w:rStyle w:val="Strong"/>
          <w:b/>
          <w:color w:val="C00000"/>
        </w:rPr>
        <w:tab/>
      </w:r>
      <w:r w:rsidR="00226E8A" w:rsidRPr="00332486">
        <w:rPr>
          <w:rStyle w:val="Strong"/>
          <w:b/>
          <w:color w:val="C00000"/>
        </w:rPr>
        <w:t>Name and Output Table</w:t>
      </w:r>
      <w:bookmarkEnd w:id="19"/>
    </w:p>
    <w:p w:rsidR="00226E8A" w:rsidRPr="004E6B01" w:rsidRDefault="00226E8A" w:rsidP="00226E8A">
      <w:pPr>
        <w:pStyle w:val="Quote"/>
        <w:jc w:val="both"/>
        <w:rPr>
          <w:i w:val="0"/>
        </w:rPr>
      </w:pPr>
      <w:r w:rsidRPr="004E6B01">
        <w:rPr>
          <w:i w:val="0"/>
        </w:rPr>
        <w:t xml:space="preserve">This section is used to give a name for the output table. Here also the process identifier is used as prefix for the output table name to avoid the naming conflicts. </w:t>
      </w:r>
    </w:p>
    <w:p w:rsidR="004E6B01" w:rsidRPr="00332486" w:rsidRDefault="00332486" w:rsidP="00332486">
      <w:pPr>
        <w:pStyle w:val="Heading3"/>
        <w:rPr>
          <w:rStyle w:val="Strong"/>
          <w:b/>
          <w:iCs/>
          <w:color w:val="C00000"/>
        </w:rPr>
      </w:pPr>
      <w:bookmarkStart w:id="20" w:name="_Toc508790220"/>
      <w:r>
        <w:rPr>
          <w:rStyle w:val="Strong"/>
          <w:b/>
          <w:iCs/>
          <w:color w:val="C00000"/>
        </w:rPr>
        <w:t>1.2.4</w:t>
      </w:r>
      <w:r>
        <w:rPr>
          <w:rStyle w:val="Strong"/>
          <w:b/>
          <w:iCs/>
          <w:color w:val="C00000"/>
        </w:rPr>
        <w:tab/>
      </w:r>
      <w:r w:rsidR="004E6B01" w:rsidRPr="00332486">
        <w:rPr>
          <w:rStyle w:val="Strong"/>
          <w:b/>
          <w:iCs/>
          <w:color w:val="C00000"/>
        </w:rPr>
        <w:t>Number to Output</w:t>
      </w:r>
      <w:bookmarkEnd w:id="20"/>
    </w:p>
    <w:p w:rsidR="00D65302" w:rsidRPr="004E6B01" w:rsidRDefault="003444F9" w:rsidP="003444F9">
      <w:pPr>
        <w:jc w:val="both"/>
        <w:rPr>
          <w:iCs/>
          <w:color w:val="000000" w:themeColor="text1"/>
        </w:rPr>
      </w:pPr>
      <w:r w:rsidRPr="004E6B01">
        <w:rPr>
          <w:iCs/>
          <w:color w:val="000000" w:themeColor="text1"/>
        </w:rPr>
        <w:t>This section is used to specify the number of records that you need to retrieve randomly.</w:t>
      </w:r>
    </w:p>
    <w:p w:rsidR="004E6B01" w:rsidRPr="00332486" w:rsidRDefault="00332486" w:rsidP="00332486">
      <w:pPr>
        <w:pStyle w:val="Heading3"/>
        <w:rPr>
          <w:rStyle w:val="Strong"/>
          <w:b/>
          <w:color w:val="C00000"/>
        </w:rPr>
      </w:pPr>
      <w:bookmarkStart w:id="21" w:name="_Toc508790221"/>
      <w:r>
        <w:rPr>
          <w:rStyle w:val="Strong"/>
          <w:b/>
          <w:color w:val="C00000"/>
        </w:rPr>
        <w:t>1.2.5</w:t>
      </w:r>
      <w:r>
        <w:rPr>
          <w:rStyle w:val="Strong"/>
          <w:b/>
          <w:color w:val="C00000"/>
        </w:rPr>
        <w:tab/>
      </w:r>
      <w:r w:rsidR="004E6B01" w:rsidRPr="00332486">
        <w:rPr>
          <w:rStyle w:val="Strong"/>
          <w:b/>
          <w:color w:val="C00000"/>
        </w:rPr>
        <w:t>Record to Process</w:t>
      </w:r>
      <w:bookmarkEnd w:id="21"/>
    </w:p>
    <w:p w:rsidR="00FD0CFB" w:rsidRDefault="00FD0CFB" w:rsidP="003444F9">
      <w:pPr>
        <w:jc w:val="both"/>
        <w:rPr>
          <w:i/>
          <w:iCs/>
          <w:color w:val="000000" w:themeColor="text1"/>
        </w:rPr>
      </w:pPr>
      <w:r w:rsidRPr="004E6B01">
        <w:rPr>
          <w:iCs/>
          <w:color w:val="000000" w:themeColor="text1"/>
        </w:rPr>
        <w:t>This section defines the type of records to process from the selected input, such that t</w:t>
      </w:r>
      <w:r w:rsidR="00923650">
        <w:rPr>
          <w:iCs/>
          <w:color w:val="000000" w:themeColor="text1"/>
        </w:rPr>
        <w:t>he filtering of unwanted record</w:t>
      </w:r>
      <w:r w:rsidRPr="004E6B01">
        <w:rPr>
          <w:iCs/>
          <w:color w:val="000000" w:themeColor="text1"/>
        </w:rPr>
        <w:t xml:space="preserve"> is done. The filtering options available are the Accepts, Rejects and All Records as per the options mentioned in the below</w:t>
      </w:r>
      <w:r w:rsidR="00923650">
        <w:rPr>
          <w:iCs/>
          <w:color w:val="000000" w:themeColor="text1"/>
        </w:rPr>
        <w:t xml:space="preserve"> screenshot</w:t>
      </w:r>
      <w:r w:rsidRPr="004E6B01">
        <w:rPr>
          <w:iCs/>
          <w:color w:val="000000" w:themeColor="text1"/>
        </w:rPr>
        <w:t>.</w:t>
      </w:r>
    </w:p>
    <w:p w:rsidR="00FD0CFB" w:rsidRPr="003444F9" w:rsidRDefault="00FD0CFB" w:rsidP="003444F9">
      <w:pPr>
        <w:jc w:val="both"/>
        <w:rPr>
          <w:i/>
          <w:iCs/>
          <w:color w:val="000000" w:themeColor="text1"/>
        </w:rPr>
      </w:pPr>
      <w:r>
        <w:rPr>
          <w:noProof/>
        </w:rPr>
        <w:drawing>
          <wp:inline distT="0" distB="0" distL="0" distR="0" wp14:anchorId="22B2DDA5" wp14:editId="42EDB5F8">
            <wp:extent cx="5911131" cy="3898900"/>
            <wp:effectExtent l="19050" t="19050" r="1397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920316"/>
                    </a:xfrm>
                    <a:prstGeom prst="rect">
                      <a:avLst/>
                    </a:prstGeom>
                    <a:ln>
                      <a:solidFill>
                        <a:schemeClr val="tx1"/>
                      </a:solidFill>
                    </a:ln>
                  </pic:spPr>
                </pic:pic>
              </a:graphicData>
            </a:graphic>
          </wp:inline>
        </w:drawing>
      </w:r>
    </w:p>
    <w:p w:rsidR="000D4638" w:rsidRPr="009E7081" w:rsidRDefault="009E7081" w:rsidP="009E7081">
      <w:pPr>
        <w:pStyle w:val="Heading2"/>
        <w:rPr>
          <w:color w:val="C00000"/>
        </w:rPr>
      </w:pPr>
      <w:bookmarkStart w:id="22" w:name="_Toc508790222"/>
      <w:r>
        <w:rPr>
          <w:color w:val="C00000"/>
        </w:rPr>
        <w:lastRenderedPageBreak/>
        <w:t>1.3</w:t>
      </w:r>
      <w:r>
        <w:rPr>
          <w:color w:val="C00000"/>
        </w:rPr>
        <w:tab/>
      </w:r>
      <w:r w:rsidR="000D4638" w:rsidRPr="009E7081">
        <w:rPr>
          <w:color w:val="C00000"/>
        </w:rPr>
        <w:t>Full File Fixed</w:t>
      </w:r>
      <w:bookmarkEnd w:id="22"/>
    </w:p>
    <w:p w:rsidR="000D4638" w:rsidRDefault="000D4638" w:rsidP="000D4638">
      <w:pPr>
        <w:jc w:val="both"/>
      </w:pPr>
      <w:r>
        <w:t xml:space="preserve">This is one of the ACROFILE format for providing the consumer reports to the customer, in a clear and concise format.  This is a human/machine readable file format, which defines specified data in specified columns. </w:t>
      </w:r>
    </w:p>
    <w:p w:rsidR="000D4638" w:rsidRDefault="000D4638" w:rsidP="000D4638">
      <w:pPr>
        <w:jc w:val="both"/>
      </w:pPr>
      <w:r>
        <w:t xml:space="preserve">FFF is the format that all customers will receive the consumer </w:t>
      </w:r>
      <w:proofErr w:type="spellStart"/>
      <w:r>
        <w:t>data.The</w:t>
      </w:r>
      <w:proofErr w:type="spellEnd"/>
      <w:r>
        <w:t xml:space="preserve"> screen walkthrough is mentioned in the below </w:t>
      </w:r>
      <w:r w:rsidR="00923650">
        <w:t>screenshot</w:t>
      </w:r>
      <w:r>
        <w:t>:</w:t>
      </w:r>
    </w:p>
    <w:p w:rsidR="004E6B01" w:rsidRPr="004E6B01" w:rsidRDefault="000D4638" w:rsidP="004E6B01">
      <w:pPr>
        <w:rPr>
          <w:rStyle w:val="Strong"/>
          <w:b w:val="0"/>
          <w:bCs w:val="0"/>
        </w:rPr>
      </w:pPr>
      <w:r>
        <w:rPr>
          <w:noProof/>
        </w:rPr>
        <w:drawing>
          <wp:inline distT="0" distB="0" distL="0" distR="0" wp14:anchorId="346AB952" wp14:editId="7D544A8A">
            <wp:extent cx="5926347" cy="6366294"/>
            <wp:effectExtent l="19050" t="19050" r="1778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3785" t="8856" r="23647" b="5166"/>
                    <a:stretch/>
                  </pic:blipFill>
                  <pic:spPr bwMode="auto">
                    <a:xfrm>
                      <a:off x="0" y="0"/>
                      <a:ext cx="5931238" cy="63715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928D1" w:rsidRPr="00332486" w:rsidRDefault="00332486" w:rsidP="00332486">
      <w:pPr>
        <w:pStyle w:val="Heading3"/>
        <w:rPr>
          <w:rStyle w:val="Strong"/>
          <w:b/>
          <w:i/>
          <w:color w:val="C00000"/>
        </w:rPr>
      </w:pPr>
      <w:bookmarkStart w:id="23" w:name="_Toc508790223"/>
      <w:r>
        <w:rPr>
          <w:rStyle w:val="Strong"/>
          <w:b/>
          <w:color w:val="C00000"/>
        </w:rPr>
        <w:lastRenderedPageBreak/>
        <w:t>1.3.1</w:t>
      </w:r>
      <w:r>
        <w:rPr>
          <w:rStyle w:val="Strong"/>
          <w:b/>
          <w:color w:val="C00000"/>
        </w:rPr>
        <w:tab/>
      </w:r>
      <w:r w:rsidR="000D4638" w:rsidRPr="00332486">
        <w:rPr>
          <w:rStyle w:val="Strong"/>
          <w:b/>
          <w:color w:val="C00000"/>
        </w:rPr>
        <w:t>Process Name</w:t>
      </w:r>
      <w:bookmarkEnd w:id="23"/>
    </w:p>
    <w:p w:rsidR="000D4638" w:rsidRPr="005928D1" w:rsidRDefault="000D4638" w:rsidP="0074021B">
      <w:pPr>
        <w:pStyle w:val="Quote"/>
        <w:jc w:val="both"/>
        <w:rPr>
          <w:i w:val="0"/>
        </w:rPr>
      </w:pPr>
      <w:r w:rsidRPr="005928D1">
        <w:rPr>
          <w:i w:val="0"/>
        </w:rPr>
        <w:t xml:space="preserve">This field is used to give a name for the Data Processing job. It is prefixed with an auto generated keyword called as </w:t>
      </w:r>
      <w:r w:rsidRPr="005928D1">
        <w:rPr>
          <w:b/>
          <w:i w:val="0"/>
        </w:rPr>
        <w:t>Process Identifier</w:t>
      </w:r>
      <w:r w:rsidRPr="005928D1">
        <w:rPr>
          <w:i w:val="0"/>
        </w:rPr>
        <w:t>, which is used to given the unique names for the processes, so the user does not need to worry about the uniqueness of the names.</w:t>
      </w:r>
    </w:p>
    <w:p w:rsidR="005928D1" w:rsidRPr="00332486" w:rsidRDefault="00332486" w:rsidP="00332486">
      <w:pPr>
        <w:pStyle w:val="Heading3"/>
        <w:rPr>
          <w:rStyle w:val="Strong"/>
          <w:b/>
          <w:iCs/>
          <w:color w:val="C00000"/>
        </w:rPr>
      </w:pPr>
      <w:bookmarkStart w:id="24" w:name="_Toc508790224"/>
      <w:r>
        <w:rPr>
          <w:rStyle w:val="Strong"/>
          <w:b/>
          <w:iCs/>
          <w:color w:val="C00000"/>
        </w:rPr>
        <w:t>1.3.2</w:t>
      </w:r>
      <w:r>
        <w:rPr>
          <w:rStyle w:val="Strong"/>
          <w:b/>
          <w:iCs/>
          <w:color w:val="C00000"/>
        </w:rPr>
        <w:tab/>
      </w:r>
      <w:proofErr w:type="spellStart"/>
      <w:r w:rsidR="005928D1" w:rsidRPr="00332486">
        <w:rPr>
          <w:rStyle w:val="Strong"/>
          <w:b/>
          <w:iCs/>
          <w:color w:val="C00000"/>
        </w:rPr>
        <w:t>Datapump</w:t>
      </w:r>
      <w:proofErr w:type="spellEnd"/>
      <w:r w:rsidR="005928D1" w:rsidRPr="00332486">
        <w:rPr>
          <w:rStyle w:val="Strong"/>
          <w:b/>
          <w:iCs/>
          <w:color w:val="C00000"/>
        </w:rPr>
        <w:t xml:space="preserve"> Series</w:t>
      </w:r>
      <w:bookmarkEnd w:id="24"/>
    </w:p>
    <w:p w:rsidR="0074021B" w:rsidRPr="005928D1" w:rsidRDefault="0074021B" w:rsidP="0074021B">
      <w:pPr>
        <w:jc w:val="both"/>
        <w:rPr>
          <w:iCs/>
          <w:color w:val="000000" w:themeColor="text1"/>
        </w:rPr>
      </w:pPr>
      <w:r w:rsidRPr="005928D1">
        <w:rPr>
          <w:iCs/>
          <w:color w:val="000000" w:themeColor="text1"/>
        </w:rPr>
        <w:t xml:space="preserve">The </w:t>
      </w:r>
      <w:proofErr w:type="spellStart"/>
      <w:r w:rsidRPr="005928D1">
        <w:rPr>
          <w:iCs/>
          <w:color w:val="000000" w:themeColor="text1"/>
        </w:rPr>
        <w:t>datapump</w:t>
      </w:r>
      <w:proofErr w:type="spellEnd"/>
      <w:r w:rsidRPr="005928D1">
        <w:rPr>
          <w:iCs/>
          <w:color w:val="000000" w:themeColor="text1"/>
        </w:rPr>
        <w:t xml:space="preserve"> for processing this job is selected from this dropdown. The </w:t>
      </w:r>
      <w:proofErr w:type="spellStart"/>
      <w:r w:rsidRPr="005928D1">
        <w:rPr>
          <w:iCs/>
          <w:color w:val="000000" w:themeColor="text1"/>
        </w:rPr>
        <w:t>datapump</w:t>
      </w:r>
      <w:proofErr w:type="spellEnd"/>
      <w:r w:rsidRPr="005928D1">
        <w:rPr>
          <w:iCs/>
          <w:color w:val="000000" w:themeColor="text1"/>
        </w:rPr>
        <w:t xml:space="preserve"> series available currently is 1.0. Another project code named Sumerian is responsible for the development of </w:t>
      </w:r>
      <w:proofErr w:type="spellStart"/>
      <w:r w:rsidRPr="005928D1">
        <w:rPr>
          <w:iCs/>
          <w:color w:val="000000" w:themeColor="text1"/>
        </w:rPr>
        <w:t>Datapump</w:t>
      </w:r>
      <w:proofErr w:type="spellEnd"/>
      <w:r w:rsidRPr="005928D1">
        <w:rPr>
          <w:iCs/>
          <w:color w:val="000000" w:themeColor="text1"/>
        </w:rPr>
        <w:t xml:space="preserve"> 2.0, which is nearing completion. </w:t>
      </w:r>
    </w:p>
    <w:p w:rsidR="005928D1" w:rsidRPr="00332486" w:rsidRDefault="00332486" w:rsidP="00332486">
      <w:pPr>
        <w:pStyle w:val="Heading3"/>
        <w:rPr>
          <w:rStyle w:val="Strong"/>
          <w:b/>
          <w:color w:val="C00000"/>
        </w:rPr>
      </w:pPr>
      <w:bookmarkStart w:id="25" w:name="_Toc508790225"/>
      <w:r>
        <w:rPr>
          <w:rStyle w:val="Strong"/>
          <w:b/>
          <w:color w:val="C00000"/>
        </w:rPr>
        <w:t>1.3.3</w:t>
      </w:r>
      <w:r>
        <w:rPr>
          <w:rStyle w:val="Strong"/>
          <w:b/>
          <w:color w:val="C00000"/>
        </w:rPr>
        <w:tab/>
      </w:r>
      <w:r w:rsidR="0074021B" w:rsidRPr="00332486">
        <w:rPr>
          <w:rStyle w:val="Strong"/>
          <w:b/>
          <w:color w:val="C00000"/>
        </w:rPr>
        <w:t>Credit Input</w:t>
      </w:r>
      <w:bookmarkEnd w:id="25"/>
    </w:p>
    <w:p w:rsidR="0074021B" w:rsidRPr="005928D1" w:rsidRDefault="0074021B" w:rsidP="0074021B">
      <w:pPr>
        <w:jc w:val="both"/>
        <w:rPr>
          <w:iCs/>
          <w:color w:val="000000" w:themeColor="text1"/>
        </w:rPr>
      </w:pPr>
      <w:r w:rsidRPr="005928D1">
        <w:rPr>
          <w:iCs/>
          <w:color w:val="000000" w:themeColor="text1"/>
        </w:rPr>
        <w:t xml:space="preserve">This refers to the copy of ACRO data against which the </w:t>
      </w:r>
      <w:r w:rsidR="00CA4DE7" w:rsidRPr="005928D1">
        <w:rPr>
          <w:iCs/>
          <w:color w:val="000000" w:themeColor="text1"/>
        </w:rPr>
        <w:t>data has to be verified and extracted.</w:t>
      </w:r>
    </w:p>
    <w:p w:rsidR="005928D1" w:rsidRPr="00332486" w:rsidRDefault="00332486" w:rsidP="00332486">
      <w:pPr>
        <w:pStyle w:val="Heading3"/>
        <w:rPr>
          <w:rStyle w:val="Strong"/>
          <w:b/>
          <w:i/>
          <w:color w:val="C00000"/>
        </w:rPr>
      </w:pPr>
      <w:bookmarkStart w:id="26" w:name="_Toc508790226"/>
      <w:r>
        <w:rPr>
          <w:rStyle w:val="Strong"/>
          <w:b/>
          <w:color w:val="C00000"/>
        </w:rPr>
        <w:t>1.3.4</w:t>
      </w:r>
      <w:r>
        <w:rPr>
          <w:rStyle w:val="Strong"/>
          <w:b/>
          <w:color w:val="C00000"/>
        </w:rPr>
        <w:tab/>
      </w:r>
      <w:r w:rsidR="000D4638" w:rsidRPr="00332486">
        <w:rPr>
          <w:rStyle w:val="Strong"/>
          <w:b/>
          <w:color w:val="C00000"/>
        </w:rPr>
        <w:t>Select input</w:t>
      </w:r>
      <w:bookmarkEnd w:id="26"/>
    </w:p>
    <w:p w:rsidR="00CA4DE7" w:rsidRPr="005928D1" w:rsidRDefault="000D4638" w:rsidP="00CA4DE7">
      <w:pPr>
        <w:pStyle w:val="Quote"/>
        <w:jc w:val="both"/>
        <w:rPr>
          <w:i w:val="0"/>
        </w:rPr>
      </w:pPr>
      <w:r w:rsidRPr="005928D1">
        <w:rPr>
          <w:i w:val="0"/>
        </w:rPr>
        <w:t>This section i</w:t>
      </w:r>
      <w:r w:rsidR="005B6454">
        <w:rPr>
          <w:i w:val="0"/>
        </w:rPr>
        <w:t>s used to select the particular process</w:t>
      </w:r>
      <w:r w:rsidRPr="005928D1">
        <w:rPr>
          <w:i w:val="0"/>
        </w:rPr>
        <w:t xml:space="preserve">. This should be any process that contains PII information to match against the credit file. User can select the process from the process drop down. When the process is selected its Job ID will be </w:t>
      </w:r>
      <w:r w:rsidR="00CA4DE7" w:rsidRPr="005928D1">
        <w:rPr>
          <w:i w:val="0"/>
        </w:rPr>
        <w:t>displayed under the Job heading</w:t>
      </w:r>
    </w:p>
    <w:p w:rsidR="005928D1" w:rsidRPr="00332486" w:rsidRDefault="00332486" w:rsidP="00332486">
      <w:pPr>
        <w:pStyle w:val="Heading3"/>
        <w:rPr>
          <w:rStyle w:val="Strong"/>
          <w:b/>
          <w:i/>
          <w:color w:val="C00000"/>
        </w:rPr>
      </w:pPr>
      <w:bookmarkStart w:id="27" w:name="_Toc508790227"/>
      <w:r>
        <w:rPr>
          <w:rStyle w:val="Strong"/>
          <w:b/>
          <w:color w:val="C00000"/>
        </w:rPr>
        <w:t>1.3.5</w:t>
      </w:r>
      <w:r>
        <w:rPr>
          <w:rStyle w:val="Strong"/>
          <w:b/>
          <w:color w:val="C00000"/>
        </w:rPr>
        <w:tab/>
      </w:r>
      <w:proofErr w:type="spellStart"/>
      <w:r w:rsidR="00CA4DE7" w:rsidRPr="00332486">
        <w:rPr>
          <w:rStyle w:val="Strong"/>
          <w:b/>
          <w:color w:val="C00000"/>
        </w:rPr>
        <w:t>Con</w:t>
      </w:r>
      <w:r w:rsidR="005928D1" w:rsidRPr="00332486">
        <w:rPr>
          <w:rStyle w:val="Strong"/>
          <w:b/>
          <w:color w:val="C00000"/>
        </w:rPr>
        <w:t>fig</w:t>
      </w:r>
      <w:proofErr w:type="spellEnd"/>
      <w:r w:rsidR="005928D1" w:rsidRPr="00332486">
        <w:rPr>
          <w:rStyle w:val="Strong"/>
          <w:b/>
          <w:color w:val="C00000"/>
        </w:rPr>
        <w:t xml:space="preserve"> File Location</w:t>
      </w:r>
      <w:bookmarkEnd w:id="27"/>
    </w:p>
    <w:p w:rsidR="000D4638" w:rsidRPr="005928D1" w:rsidRDefault="00901B1E" w:rsidP="00CA4DE7">
      <w:pPr>
        <w:pStyle w:val="Quote"/>
        <w:jc w:val="both"/>
        <w:rPr>
          <w:i w:val="0"/>
        </w:rPr>
      </w:pPr>
      <w:r w:rsidRPr="005928D1">
        <w:rPr>
          <w:i w:val="0"/>
        </w:rPr>
        <w:t>This defines the file template for generating the files in the ACROFILE template.</w:t>
      </w:r>
    </w:p>
    <w:p w:rsidR="005928D1" w:rsidRPr="00332486" w:rsidRDefault="00332486" w:rsidP="00332486">
      <w:pPr>
        <w:pStyle w:val="Heading3"/>
        <w:rPr>
          <w:rStyle w:val="Strong"/>
          <w:b/>
          <w:color w:val="C00000"/>
        </w:rPr>
      </w:pPr>
      <w:bookmarkStart w:id="28" w:name="_Toc508790228"/>
      <w:r>
        <w:rPr>
          <w:rStyle w:val="Strong"/>
          <w:b/>
          <w:color w:val="C00000"/>
        </w:rPr>
        <w:t>1.3.6</w:t>
      </w:r>
      <w:r>
        <w:rPr>
          <w:rStyle w:val="Strong"/>
          <w:b/>
          <w:color w:val="C00000"/>
        </w:rPr>
        <w:tab/>
      </w:r>
      <w:r w:rsidR="00144C39" w:rsidRPr="00332486">
        <w:rPr>
          <w:rStyle w:val="Strong"/>
          <w:b/>
          <w:color w:val="C00000"/>
        </w:rPr>
        <w:t>Record Type</w:t>
      </w:r>
      <w:r w:rsidR="005A1F84" w:rsidRPr="00332486">
        <w:rPr>
          <w:rStyle w:val="Strong"/>
          <w:b/>
          <w:color w:val="C00000"/>
        </w:rPr>
        <w:t>s</w:t>
      </w:r>
      <w:bookmarkEnd w:id="28"/>
    </w:p>
    <w:p w:rsidR="00144C39" w:rsidRPr="005928D1" w:rsidRDefault="00144C39" w:rsidP="00144C39">
      <w:pPr>
        <w:jc w:val="both"/>
      </w:pPr>
      <w:r w:rsidRPr="005928D1">
        <w:rPr>
          <w:iCs/>
          <w:color w:val="000000" w:themeColor="text1"/>
        </w:rPr>
        <w:t>This section defines the type of records to process from the selected input, such that the filtering of unwanted records is done. The filtering options available are the Accepts, Rejects and All Records as per the options mentioned in the below image.</w:t>
      </w:r>
    </w:p>
    <w:p w:rsidR="00144C39" w:rsidRDefault="005A1F84" w:rsidP="00144C39">
      <w:pPr>
        <w:jc w:val="both"/>
      </w:pPr>
      <w:r>
        <w:rPr>
          <w:noProof/>
        </w:rPr>
        <w:drawing>
          <wp:inline distT="0" distB="0" distL="0" distR="0" wp14:anchorId="25BC827A" wp14:editId="4BE63CD7">
            <wp:extent cx="5889356" cy="3285640"/>
            <wp:effectExtent l="19050" t="19050" r="1651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91648" cy="3286919"/>
                    </a:xfrm>
                    <a:prstGeom prst="rect">
                      <a:avLst/>
                    </a:prstGeom>
                    <a:ln>
                      <a:solidFill>
                        <a:schemeClr val="tx1"/>
                      </a:solidFill>
                    </a:ln>
                  </pic:spPr>
                </pic:pic>
              </a:graphicData>
            </a:graphic>
          </wp:inline>
        </w:drawing>
      </w:r>
    </w:p>
    <w:p w:rsidR="00144C39" w:rsidRPr="009E7081" w:rsidRDefault="009E7081" w:rsidP="009E7081">
      <w:pPr>
        <w:pStyle w:val="Heading2"/>
        <w:rPr>
          <w:color w:val="C00000"/>
        </w:rPr>
      </w:pPr>
      <w:bookmarkStart w:id="29" w:name="_Toc508790229"/>
      <w:r w:rsidRPr="009E7081">
        <w:rPr>
          <w:color w:val="C00000"/>
        </w:rPr>
        <w:lastRenderedPageBreak/>
        <w:t>1.4</w:t>
      </w:r>
      <w:r w:rsidRPr="009E7081">
        <w:rPr>
          <w:color w:val="C00000"/>
        </w:rPr>
        <w:tab/>
      </w:r>
      <w:r w:rsidR="00144C39" w:rsidRPr="009E7081">
        <w:rPr>
          <w:color w:val="C00000"/>
        </w:rPr>
        <w:t>Filter</w:t>
      </w:r>
      <w:bookmarkEnd w:id="29"/>
    </w:p>
    <w:p w:rsidR="00144C39" w:rsidRDefault="00144C39" w:rsidP="00144C39">
      <w:pPr>
        <w:jc w:val="both"/>
      </w:pPr>
      <w:r>
        <w:t>Using this mechanism, the data received as part of refinement is filtered out as per the customer needs. If a customer/process requires only certain fields within a certain range of values, the particular data is extracted and processed to provide output file(s).</w:t>
      </w:r>
    </w:p>
    <w:p w:rsidR="000D4638" w:rsidRDefault="00144C39" w:rsidP="00144C39">
      <w:pPr>
        <w:jc w:val="both"/>
      </w:pPr>
      <w:r>
        <w:rPr>
          <w:noProof/>
        </w:rPr>
        <w:drawing>
          <wp:inline distT="0" distB="0" distL="0" distR="0" wp14:anchorId="5AB8D8A0" wp14:editId="005B47C6">
            <wp:extent cx="5935851" cy="7098224"/>
            <wp:effectExtent l="19050" t="19050" r="27305"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797" cy="7101747"/>
                    </a:xfrm>
                    <a:prstGeom prst="rect">
                      <a:avLst/>
                    </a:prstGeom>
                    <a:noFill/>
                    <a:ln>
                      <a:solidFill>
                        <a:schemeClr val="tx1"/>
                      </a:solidFill>
                    </a:ln>
                  </pic:spPr>
                </pic:pic>
              </a:graphicData>
            </a:graphic>
          </wp:inline>
        </w:drawing>
      </w:r>
    </w:p>
    <w:p w:rsidR="005928D1" w:rsidRPr="00332486" w:rsidRDefault="00332486" w:rsidP="00332486">
      <w:pPr>
        <w:pStyle w:val="Heading3"/>
        <w:rPr>
          <w:rStyle w:val="Strong"/>
          <w:b/>
          <w:i/>
          <w:color w:val="C00000"/>
        </w:rPr>
      </w:pPr>
      <w:bookmarkStart w:id="30" w:name="_Toc508790230"/>
      <w:r>
        <w:rPr>
          <w:rStyle w:val="Strong"/>
          <w:b/>
          <w:color w:val="C00000"/>
        </w:rPr>
        <w:lastRenderedPageBreak/>
        <w:t>1.4.1</w:t>
      </w:r>
      <w:r>
        <w:rPr>
          <w:rStyle w:val="Strong"/>
          <w:b/>
          <w:color w:val="C00000"/>
        </w:rPr>
        <w:tab/>
      </w:r>
      <w:r w:rsidR="00144C39" w:rsidRPr="00332486">
        <w:rPr>
          <w:rStyle w:val="Strong"/>
          <w:b/>
          <w:color w:val="C00000"/>
        </w:rPr>
        <w:t>Process Name</w:t>
      </w:r>
      <w:bookmarkEnd w:id="30"/>
    </w:p>
    <w:p w:rsidR="005B6454" w:rsidRPr="004E6B01" w:rsidRDefault="005B6454" w:rsidP="005B6454">
      <w:pPr>
        <w:pStyle w:val="Quote"/>
        <w:jc w:val="both"/>
        <w:rPr>
          <w:b/>
          <w:bCs/>
          <w:i w:val="0"/>
          <w:color w:val="C00000"/>
        </w:rPr>
      </w:pPr>
      <w:r w:rsidRPr="004E6B01">
        <w:rPr>
          <w:i w:val="0"/>
        </w:rPr>
        <w:t xml:space="preserve">This field is used to give a name for the Data Processing job. It is prefixed with an auto generated keyword called as </w:t>
      </w:r>
      <w:r w:rsidRPr="004E6B01">
        <w:rPr>
          <w:b/>
          <w:i w:val="0"/>
        </w:rPr>
        <w:t>Process Identifier</w:t>
      </w:r>
      <w:r w:rsidRPr="004E6B01">
        <w:rPr>
          <w:i w:val="0"/>
        </w:rPr>
        <w:t xml:space="preserve">, which is used to given the unique names </w:t>
      </w:r>
      <w:r>
        <w:rPr>
          <w:i w:val="0"/>
        </w:rPr>
        <w:t>process</w:t>
      </w:r>
      <w:r w:rsidRPr="004E6B01">
        <w:rPr>
          <w:i w:val="0"/>
        </w:rPr>
        <w:t>, so the user does not need to worry about the uniqueness of the names.</w:t>
      </w:r>
    </w:p>
    <w:p w:rsidR="005B6454" w:rsidRPr="00332486" w:rsidRDefault="00332486" w:rsidP="00332486">
      <w:pPr>
        <w:pStyle w:val="Heading3"/>
        <w:rPr>
          <w:rStyle w:val="Strong"/>
          <w:b/>
          <w:i/>
          <w:color w:val="C00000"/>
        </w:rPr>
      </w:pPr>
      <w:bookmarkStart w:id="31" w:name="_Toc508790231"/>
      <w:r>
        <w:rPr>
          <w:rStyle w:val="Strong"/>
          <w:b/>
          <w:color w:val="C00000"/>
        </w:rPr>
        <w:t>1.4.2</w:t>
      </w:r>
      <w:r>
        <w:rPr>
          <w:rStyle w:val="Strong"/>
          <w:b/>
          <w:color w:val="C00000"/>
        </w:rPr>
        <w:tab/>
      </w:r>
      <w:r w:rsidR="005B6454" w:rsidRPr="00332486">
        <w:rPr>
          <w:rStyle w:val="Strong"/>
          <w:b/>
          <w:color w:val="C00000"/>
        </w:rPr>
        <w:t>Select input</w:t>
      </w:r>
      <w:bookmarkEnd w:id="31"/>
      <w:r w:rsidR="005B6454" w:rsidRPr="00332486">
        <w:rPr>
          <w:rStyle w:val="Strong"/>
          <w:b/>
          <w:color w:val="C00000"/>
        </w:rPr>
        <w:t xml:space="preserve"> </w:t>
      </w:r>
    </w:p>
    <w:p w:rsidR="005B6454" w:rsidRPr="004E6B01" w:rsidRDefault="005B6454" w:rsidP="005B6454">
      <w:pPr>
        <w:pStyle w:val="Quote"/>
        <w:jc w:val="both"/>
        <w:rPr>
          <w:i w:val="0"/>
        </w:rPr>
      </w:pPr>
      <w:r w:rsidRPr="004E6B01">
        <w:rPr>
          <w:i w:val="0"/>
        </w:rPr>
        <w:t>This section is used to select the particular p</w:t>
      </w:r>
      <w:r>
        <w:rPr>
          <w:i w:val="0"/>
        </w:rPr>
        <w:t>rocess</w:t>
      </w:r>
      <w:r w:rsidRPr="004E6B01">
        <w:rPr>
          <w:i w:val="0"/>
        </w:rPr>
        <w:t>. This should be any process that contains PII information to match against the credit file. User can select the process. When the process is selected its Job ID will be displayed under the Job heading.</w:t>
      </w:r>
    </w:p>
    <w:p w:rsidR="005928D1" w:rsidRPr="00332486" w:rsidRDefault="00332486" w:rsidP="00332486">
      <w:pPr>
        <w:pStyle w:val="Heading3"/>
        <w:rPr>
          <w:rStyle w:val="Strong"/>
          <w:b/>
          <w:i/>
          <w:color w:val="C00000"/>
        </w:rPr>
      </w:pPr>
      <w:bookmarkStart w:id="32" w:name="_Toc508790232"/>
      <w:r>
        <w:rPr>
          <w:rStyle w:val="Strong"/>
          <w:b/>
          <w:color w:val="C00000"/>
        </w:rPr>
        <w:t>1.4.3</w:t>
      </w:r>
      <w:r>
        <w:rPr>
          <w:rStyle w:val="Strong"/>
          <w:b/>
          <w:color w:val="C00000"/>
        </w:rPr>
        <w:tab/>
      </w:r>
      <w:r w:rsidR="00144C39" w:rsidRPr="00332486">
        <w:rPr>
          <w:rStyle w:val="Strong"/>
          <w:b/>
          <w:color w:val="C00000"/>
        </w:rPr>
        <w:t>Name and Output Table</w:t>
      </w:r>
      <w:bookmarkEnd w:id="32"/>
    </w:p>
    <w:p w:rsidR="00144C39" w:rsidRPr="00B73B71" w:rsidRDefault="00144C39" w:rsidP="00144C39">
      <w:pPr>
        <w:pStyle w:val="Quote"/>
        <w:jc w:val="both"/>
        <w:rPr>
          <w:i w:val="0"/>
        </w:rPr>
      </w:pPr>
      <w:r w:rsidRPr="00B73B71">
        <w:rPr>
          <w:i w:val="0"/>
        </w:rPr>
        <w:t xml:space="preserve">This section is used to give a name for the output table. Here also the process identifier is used as prefix for the output table name to avoid the naming conflicts. </w:t>
      </w:r>
    </w:p>
    <w:p w:rsidR="005928D1" w:rsidRPr="00332486" w:rsidRDefault="00332486" w:rsidP="00332486">
      <w:pPr>
        <w:pStyle w:val="Heading3"/>
        <w:rPr>
          <w:rStyle w:val="Strong"/>
          <w:b/>
          <w:iCs/>
          <w:color w:val="C00000"/>
        </w:rPr>
      </w:pPr>
      <w:bookmarkStart w:id="33" w:name="_Toc508790233"/>
      <w:r>
        <w:rPr>
          <w:rStyle w:val="Strong"/>
          <w:b/>
          <w:iCs/>
          <w:color w:val="C00000"/>
        </w:rPr>
        <w:t>1.4.4</w:t>
      </w:r>
      <w:r>
        <w:rPr>
          <w:rStyle w:val="Strong"/>
          <w:b/>
          <w:iCs/>
          <w:color w:val="C00000"/>
        </w:rPr>
        <w:tab/>
      </w:r>
      <w:r w:rsidR="005928D1" w:rsidRPr="00332486">
        <w:rPr>
          <w:rStyle w:val="Strong"/>
          <w:b/>
          <w:iCs/>
          <w:color w:val="C00000"/>
        </w:rPr>
        <w:t>Perform Cuts</w:t>
      </w:r>
      <w:bookmarkEnd w:id="33"/>
    </w:p>
    <w:p w:rsidR="006437B2" w:rsidRPr="00B73B71" w:rsidRDefault="006437B2" w:rsidP="006437B2">
      <w:pPr>
        <w:rPr>
          <w:iCs/>
          <w:color w:val="000000" w:themeColor="text1"/>
        </w:rPr>
      </w:pPr>
      <w:r w:rsidRPr="00B73B71">
        <w:rPr>
          <w:iCs/>
          <w:color w:val="000000" w:themeColor="text1"/>
        </w:rPr>
        <w:t xml:space="preserve">All the records processed that are not selected for a group will be tagged as Cut Drop record type. </w:t>
      </w:r>
    </w:p>
    <w:p w:rsidR="005928D1" w:rsidRPr="00332486" w:rsidRDefault="00332486" w:rsidP="00332486">
      <w:pPr>
        <w:pStyle w:val="Heading3"/>
        <w:rPr>
          <w:rStyle w:val="Strong"/>
          <w:b/>
          <w:iCs/>
          <w:color w:val="C00000"/>
        </w:rPr>
      </w:pPr>
      <w:bookmarkStart w:id="34" w:name="_Toc508790234"/>
      <w:r>
        <w:rPr>
          <w:rStyle w:val="Strong"/>
          <w:b/>
          <w:iCs/>
          <w:color w:val="C00000"/>
        </w:rPr>
        <w:t>1.4.5</w:t>
      </w:r>
      <w:r>
        <w:rPr>
          <w:rStyle w:val="Strong"/>
          <w:b/>
          <w:iCs/>
          <w:color w:val="C00000"/>
        </w:rPr>
        <w:tab/>
      </w:r>
      <w:r w:rsidR="005928D1" w:rsidRPr="00332486">
        <w:rPr>
          <w:rStyle w:val="Strong"/>
          <w:b/>
          <w:iCs/>
          <w:color w:val="C00000"/>
        </w:rPr>
        <w:t>Group Name and Condition</w:t>
      </w:r>
      <w:bookmarkEnd w:id="34"/>
    </w:p>
    <w:p w:rsidR="00262975" w:rsidRDefault="006437B2" w:rsidP="00144C39">
      <w:r w:rsidRPr="00B73B71">
        <w:rPr>
          <w:iCs/>
          <w:color w:val="000000" w:themeColor="text1"/>
        </w:rPr>
        <w:t>This section refers to the grouping of data into a single</w:t>
      </w:r>
      <w:r w:rsidR="001A0EAF" w:rsidRPr="00B73B71">
        <w:rPr>
          <w:iCs/>
          <w:color w:val="000000" w:themeColor="text1"/>
        </w:rPr>
        <w:t xml:space="preserve"> custom</w:t>
      </w:r>
      <w:r w:rsidRPr="00B73B71">
        <w:rPr>
          <w:iCs/>
          <w:color w:val="000000" w:themeColor="text1"/>
        </w:rPr>
        <w:t xml:space="preserve"> table</w:t>
      </w:r>
      <w:r w:rsidR="001A0EAF" w:rsidRPr="00B73B71">
        <w:rPr>
          <w:iCs/>
          <w:color w:val="000000" w:themeColor="text1"/>
        </w:rPr>
        <w:t>, where the structure and range of values for the condition is defined. Multiple conditions can exist for the group, but it is mandatory to have the same data grouping.</w:t>
      </w:r>
      <w:r w:rsidRPr="00B73B71">
        <w:rPr>
          <w:iCs/>
          <w:color w:val="000000" w:themeColor="text1"/>
        </w:rPr>
        <w:t xml:space="preserve"> </w:t>
      </w:r>
    </w:p>
    <w:p w:rsidR="00144C39" w:rsidRDefault="00144C39" w:rsidP="00262975">
      <w:r w:rsidRPr="00B73B71">
        <w:t>The Summary view of the Filter is as below</w:t>
      </w:r>
    </w:p>
    <w:p w:rsidR="00144C39" w:rsidRDefault="00144C39" w:rsidP="00144C39">
      <w:pPr>
        <w:jc w:val="both"/>
      </w:pPr>
      <w:r>
        <w:rPr>
          <w:noProof/>
        </w:rPr>
        <w:lastRenderedPageBreak/>
        <w:drawing>
          <wp:inline distT="0" distB="0" distL="0" distR="0" wp14:anchorId="48DD1BA5" wp14:editId="657A62EE">
            <wp:extent cx="5934973" cy="7582619"/>
            <wp:effectExtent l="19050" t="19050" r="2794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973" cy="7582619"/>
                    </a:xfrm>
                    <a:prstGeom prst="rect">
                      <a:avLst/>
                    </a:prstGeom>
                    <a:noFill/>
                    <a:ln>
                      <a:solidFill>
                        <a:schemeClr val="tx1"/>
                      </a:solidFill>
                    </a:ln>
                  </pic:spPr>
                </pic:pic>
              </a:graphicData>
            </a:graphic>
          </wp:inline>
        </w:drawing>
      </w:r>
    </w:p>
    <w:p w:rsidR="001A0EAF" w:rsidRPr="009E7081" w:rsidRDefault="009E7081" w:rsidP="009E7081">
      <w:pPr>
        <w:pStyle w:val="Heading2"/>
      </w:pPr>
      <w:bookmarkStart w:id="35" w:name="_Toc508790235"/>
      <w:r>
        <w:rPr>
          <w:color w:val="C00000"/>
        </w:rPr>
        <w:lastRenderedPageBreak/>
        <w:t>1.5</w:t>
      </w:r>
      <w:r>
        <w:rPr>
          <w:color w:val="C00000"/>
        </w:rPr>
        <w:tab/>
      </w:r>
      <w:r w:rsidR="001A0EAF" w:rsidRPr="009E7081">
        <w:rPr>
          <w:color w:val="C00000"/>
        </w:rPr>
        <w:t>Match /Join</w:t>
      </w:r>
      <w:bookmarkEnd w:id="35"/>
      <w:r w:rsidR="001A0EAF" w:rsidRPr="009E7081">
        <w:t xml:space="preserve"> </w:t>
      </w:r>
    </w:p>
    <w:p w:rsidR="001A0EAF" w:rsidRDefault="001A0EAF" w:rsidP="001A0EAF">
      <w:r>
        <w:t xml:space="preserve">Match is based on the legacy file based processing where files are matched by using a match key. Then we used to write files having matches and another containing unmatched. We are performing a join on two files/tables Master file and the Match file. Match file can come from either the current </w:t>
      </w:r>
      <w:r w:rsidR="008F06A1">
        <w:t>project</w:t>
      </w:r>
      <w:r>
        <w:t xml:space="preserve"> or an entirely different project.</w:t>
      </w:r>
    </w:p>
    <w:p w:rsidR="001A0EAF" w:rsidRDefault="001A0EAF" w:rsidP="001A0EAF">
      <w:r>
        <w:rPr>
          <w:noProof/>
        </w:rPr>
        <w:drawing>
          <wp:inline distT="0" distB="0" distL="0" distR="0" wp14:anchorId="23323275" wp14:editId="57C67EDB">
            <wp:extent cx="5920353" cy="6710766"/>
            <wp:effectExtent l="19050" t="19050" r="23495"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869" cy="6711351"/>
                    </a:xfrm>
                    <a:prstGeom prst="rect">
                      <a:avLst/>
                    </a:prstGeom>
                    <a:noFill/>
                    <a:ln>
                      <a:solidFill>
                        <a:schemeClr val="tx1"/>
                      </a:solidFill>
                    </a:ln>
                  </pic:spPr>
                </pic:pic>
              </a:graphicData>
            </a:graphic>
          </wp:inline>
        </w:drawing>
      </w:r>
    </w:p>
    <w:p w:rsidR="005928D1" w:rsidRPr="00104DBF" w:rsidRDefault="00332486" w:rsidP="00104DBF">
      <w:pPr>
        <w:pStyle w:val="Heading3"/>
        <w:rPr>
          <w:rStyle w:val="Strong"/>
          <w:b/>
          <w:bCs/>
          <w:color w:val="C00000"/>
        </w:rPr>
      </w:pPr>
      <w:bookmarkStart w:id="36" w:name="_Toc508790236"/>
      <w:r w:rsidRPr="00104DBF">
        <w:rPr>
          <w:rStyle w:val="Strong"/>
          <w:b/>
          <w:bCs/>
          <w:color w:val="C00000"/>
        </w:rPr>
        <w:lastRenderedPageBreak/>
        <w:t>1.5.1</w:t>
      </w:r>
      <w:r w:rsidRPr="00104DBF">
        <w:rPr>
          <w:rStyle w:val="Strong"/>
          <w:b/>
          <w:bCs/>
          <w:color w:val="C00000"/>
        </w:rPr>
        <w:tab/>
      </w:r>
      <w:r w:rsidR="008F06A1" w:rsidRPr="00104DBF">
        <w:rPr>
          <w:rStyle w:val="Strong"/>
          <w:b/>
          <w:bCs/>
          <w:color w:val="C00000"/>
        </w:rPr>
        <w:t>Process Name</w:t>
      </w:r>
      <w:bookmarkEnd w:id="36"/>
    </w:p>
    <w:p w:rsidR="005B6454" w:rsidRPr="004E6B01" w:rsidRDefault="005B6454" w:rsidP="005B6454">
      <w:pPr>
        <w:pStyle w:val="Quote"/>
        <w:jc w:val="both"/>
        <w:rPr>
          <w:b/>
          <w:bCs/>
          <w:i w:val="0"/>
          <w:color w:val="C00000"/>
        </w:rPr>
      </w:pPr>
      <w:r w:rsidRPr="004E6B01">
        <w:rPr>
          <w:i w:val="0"/>
        </w:rPr>
        <w:t xml:space="preserve">This field is used to give a name for the Data Processing job. It is prefixed with an auto generated keyword called as </w:t>
      </w:r>
      <w:r w:rsidRPr="004E6B01">
        <w:rPr>
          <w:b/>
          <w:i w:val="0"/>
        </w:rPr>
        <w:t>Process Identifier</w:t>
      </w:r>
      <w:r w:rsidRPr="004E6B01">
        <w:rPr>
          <w:i w:val="0"/>
        </w:rPr>
        <w:t xml:space="preserve">, which is used to given the unique names </w:t>
      </w:r>
      <w:r>
        <w:rPr>
          <w:i w:val="0"/>
        </w:rPr>
        <w:t>process</w:t>
      </w:r>
      <w:r w:rsidRPr="004E6B01">
        <w:rPr>
          <w:i w:val="0"/>
        </w:rPr>
        <w:t>, so the user does not need to worry about the uniqueness of the names.</w:t>
      </w:r>
    </w:p>
    <w:p w:rsidR="005B6454" w:rsidRPr="00104DBF" w:rsidRDefault="00332486" w:rsidP="00104DBF">
      <w:pPr>
        <w:pStyle w:val="Heading3"/>
        <w:rPr>
          <w:rStyle w:val="Strong"/>
          <w:b/>
          <w:i/>
          <w:color w:val="C00000"/>
        </w:rPr>
      </w:pPr>
      <w:bookmarkStart w:id="37" w:name="_Toc508790237"/>
      <w:r w:rsidRPr="00104DBF">
        <w:rPr>
          <w:rStyle w:val="Strong"/>
          <w:b/>
          <w:color w:val="C00000"/>
        </w:rPr>
        <w:t>1.5.2</w:t>
      </w:r>
      <w:r w:rsidRPr="00104DBF">
        <w:rPr>
          <w:rStyle w:val="Strong"/>
          <w:b/>
          <w:color w:val="C00000"/>
        </w:rPr>
        <w:tab/>
      </w:r>
      <w:r w:rsidR="005B6454" w:rsidRPr="00104DBF">
        <w:rPr>
          <w:rStyle w:val="Heading3Char"/>
          <w:b/>
          <w:color w:val="C00000"/>
        </w:rPr>
        <w:t>Select input</w:t>
      </w:r>
      <w:bookmarkEnd w:id="37"/>
      <w:r w:rsidR="005B6454" w:rsidRPr="00104DBF">
        <w:rPr>
          <w:rStyle w:val="Heading3Char"/>
          <w:b/>
          <w:color w:val="C00000"/>
        </w:rPr>
        <w:t xml:space="preserve"> </w:t>
      </w:r>
    </w:p>
    <w:p w:rsidR="005B6454" w:rsidRPr="004E6B01" w:rsidRDefault="005B6454" w:rsidP="005B6454">
      <w:pPr>
        <w:pStyle w:val="Quote"/>
        <w:jc w:val="both"/>
        <w:rPr>
          <w:i w:val="0"/>
        </w:rPr>
      </w:pPr>
      <w:r w:rsidRPr="004E6B01">
        <w:rPr>
          <w:i w:val="0"/>
        </w:rPr>
        <w:t>This section is used to select the particular p</w:t>
      </w:r>
      <w:r>
        <w:rPr>
          <w:i w:val="0"/>
        </w:rPr>
        <w:t>rocess</w:t>
      </w:r>
      <w:r w:rsidRPr="004E6B01">
        <w:rPr>
          <w:i w:val="0"/>
        </w:rPr>
        <w:t>. This should be any process that contains PII information to match against the credit file. User can select the process. When the process is selected its Job ID will be displayed under the Job heading.</w:t>
      </w:r>
    </w:p>
    <w:p w:rsidR="005928D1" w:rsidRPr="00104DBF" w:rsidRDefault="00332486" w:rsidP="00104DBF">
      <w:pPr>
        <w:pStyle w:val="Heading3"/>
        <w:rPr>
          <w:rStyle w:val="Strong"/>
          <w:b/>
          <w:bCs/>
          <w:color w:val="C00000"/>
        </w:rPr>
      </w:pPr>
      <w:bookmarkStart w:id="38" w:name="_Toc508790238"/>
      <w:r w:rsidRPr="00104DBF">
        <w:rPr>
          <w:rStyle w:val="Strong"/>
          <w:b/>
          <w:bCs/>
          <w:color w:val="C00000"/>
        </w:rPr>
        <w:t>1.5.3</w:t>
      </w:r>
      <w:r w:rsidRPr="00104DBF">
        <w:rPr>
          <w:rStyle w:val="Strong"/>
          <w:b/>
          <w:bCs/>
          <w:color w:val="C00000"/>
        </w:rPr>
        <w:tab/>
      </w:r>
      <w:r w:rsidR="005928D1" w:rsidRPr="00104DBF">
        <w:rPr>
          <w:rStyle w:val="Strong"/>
          <w:b/>
          <w:bCs/>
          <w:color w:val="C00000"/>
        </w:rPr>
        <w:t>Match File Select input</w:t>
      </w:r>
      <w:bookmarkEnd w:id="38"/>
    </w:p>
    <w:p w:rsidR="008F06A1" w:rsidRPr="00262975" w:rsidRDefault="008F06A1" w:rsidP="008F06A1">
      <w:pPr>
        <w:jc w:val="both"/>
        <w:rPr>
          <w:iCs/>
          <w:color w:val="000000" w:themeColor="text1"/>
        </w:rPr>
      </w:pPr>
      <w:r w:rsidRPr="00262975">
        <w:rPr>
          <w:iCs/>
          <w:color w:val="000000" w:themeColor="text1"/>
        </w:rPr>
        <w:t xml:space="preserve">This section is used to select the particular process for </w:t>
      </w:r>
      <w:r w:rsidR="00262975">
        <w:rPr>
          <w:iCs/>
          <w:color w:val="000000" w:themeColor="text1"/>
        </w:rPr>
        <w:t xml:space="preserve">the </w:t>
      </w:r>
      <w:r w:rsidRPr="00262975">
        <w:rPr>
          <w:iCs/>
          <w:color w:val="000000" w:themeColor="text1"/>
        </w:rPr>
        <w:t xml:space="preserve">match file. </w:t>
      </w:r>
      <w:r w:rsidR="00233FB9">
        <w:rPr>
          <w:iCs/>
          <w:color w:val="000000" w:themeColor="text1"/>
        </w:rPr>
        <w:t xml:space="preserve">The </w:t>
      </w:r>
      <w:r w:rsidRPr="00262975">
        <w:rPr>
          <w:iCs/>
          <w:color w:val="000000" w:themeColor="text1"/>
        </w:rPr>
        <w:t xml:space="preserve">Match file details can come from either the current project or an entirely different </w:t>
      </w:r>
      <w:r w:rsidR="008B3B9D" w:rsidRPr="00262975">
        <w:rPr>
          <w:iCs/>
          <w:color w:val="000000" w:themeColor="text1"/>
        </w:rPr>
        <w:t>projec</w:t>
      </w:r>
      <w:r w:rsidRPr="00262975">
        <w:rPr>
          <w:iCs/>
          <w:color w:val="000000" w:themeColor="text1"/>
        </w:rPr>
        <w:t>t</w:t>
      </w:r>
      <w:r w:rsidR="008B3B9D" w:rsidRPr="00262975">
        <w:rPr>
          <w:iCs/>
          <w:color w:val="000000" w:themeColor="text1"/>
        </w:rPr>
        <w:t xml:space="preserve"> (by providing the corresponding </w:t>
      </w:r>
      <w:r w:rsidR="008B3B9D" w:rsidRPr="00262975">
        <w:rPr>
          <w:b/>
          <w:iCs/>
          <w:color w:val="000000" w:themeColor="text1"/>
        </w:rPr>
        <w:t>Project Number</w:t>
      </w:r>
      <w:r w:rsidR="008B3B9D" w:rsidRPr="00262975">
        <w:rPr>
          <w:iCs/>
          <w:color w:val="000000" w:themeColor="text1"/>
        </w:rPr>
        <w:t>)</w:t>
      </w:r>
      <w:r w:rsidRPr="00262975">
        <w:rPr>
          <w:iCs/>
          <w:color w:val="000000" w:themeColor="text1"/>
        </w:rPr>
        <w:t>. This should be any process that contains PII information to match against the credit file. User can select the process from the process drop down. When the process is selected its Job ID will be displayed under the Job heading.</w:t>
      </w:r>
    </w:p>
    <w:p w:rsidR="005928D1" w:rsidRPr="00332486" w:rsidRDefault="00332486" w:rsidP="00332486">
      <w:pPr>
        <w:pStyle w:val="Heading3"/>
        <w:rPr>
          <w:rStyle w:val="Strong"/>
          <w:b/>
          <w:color w:val="C00000"/>
        </w:rPr>
      </w:pPr>
      <w:bookmarkStart w:id="39" w:name="_Toc508790239"/>
      <w:r>
        <w:rPr>
          <w:rStyle w:val="Strong"/>
          <w:b/>
          <w:color w:val="C00000"/>
        </w:rPr>
        <w:t>1.5.4</w:t>
      </w:r>
      <w:r>
        <w:rPr>
          <w:rStyle w:val="Strong"/>
          <w:b/>
          <w:color w:val="C00000"/>
        </w:rPr>
        <w:tab/>
      </w:r>
      <w:r w:rsidR="008B3B9D" w:rsidRPr="00332486">
        <w:rPr>
          <w:rStyle w:val="Strong"/>
          <w:b/>
          <w:color w:val="C00000"/>
        </w:rPr>
        <w:t xml:space="preserve">Record </w:t>
      </w:r>
      <w:r w:rsidR="005928D1" w:rsidRPr="00332486">
        <w:rPr>
          <w:rStyle w:val="Strong"/>
          <w:b/>
          <w:color w:val="C00000"/>
        </w:rPr>
        <w:t>Types</w:t>
      </w:r>
      <w:bookmarkEnd w:id="39"/>
    </w:p>
    <w:p w:rsidR="008B3B9D" w:rsidRPr="00262975" w:rsidRDefault="008B3B9D" w:rsidP="008B3B9D">
      <w:pPr>
        <w:jc w:val="both"/>
      </w:pPr>
      <w:r w:rsidRPr="00262975">
        <w:rPr>
          <w:iCs/>
          <w:color w:val="000000" w:themeColor="text1"/>
        </w:rPr>
        <w:t>This section defines the type of records to process from the selected input, such that the filtering of unwanted records is done. The filtering options available are the Accepts, Rejects and All Records as per the options mentioned in the below image.</w:t>
      </w:r>
    </w:p>
    <w:p w:rsidR="00233FB9" w:rsidRDefault="008B3B9D" w:rsidP="00233FB9">
      <w:pPr>
        <w:jc w:val="both"/>
        <w:rPr>
          <w:rStyle w:val="Strong"/>
          <w:i/>
          <w:color w:val="C00000"/>
        </w:rPr>
      </w:pPr>
      <w:r>
        <w:rPr>
          <w:noProof/>
        </w:rPr>
        <w:drawing>
          <wp:inline distT="0" distB="0" distL="0" distR="0" wp14:anchorId="74FD74EB" wp14:editId="3A7B41A6">
            <wp:extent cx="4578771" cy="2544792"/>
            <wp:effectExtent l="19050" t="19050" r="12700"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78771" cy="2544792"/>
                    </a:xfrm>
                    <a:prstGeom prst="rect">
                      <a:avLst/>
                    </a:prstGeom>
                    <a:ln>
                      <a:solidFill>
                        <a:schemeClr val="tx1"/>
                      </a:solidFill>
                    </a:ln>
                  </pic:spPr>
                </pic:pic>
              </a:graphicData>
            </a:graphic>
          </wp:inline>
        </w:drawing>
      </w:r>
    </w:p>
    <w:p w:rsidR="00233FB9" w:rsidRPr="00332486" w:rsidRDefault="00332486" w:rsidP="00332486">
      <w:pPr>
        <w:pStyle w:val="Heading3"/>
        <w:rPr>
          <w:rStyle w:val="Strong"/>
          <w:b/>
          <w:bCs/>
        </w:rPr>
      </w:pPr>
      <w:bookmarkStart w:id="40" w:name="_Toc508790240"/>
      <w:r>
        <w:rPr>
          <w:rStyle w:val="Strong"/>
          <w:b/>
          <w:color w:val="C00000"/>
        </w:rPr>
        <w:t>1.5.5</w:t>
      </w:r>
      <w:r>
        <w:rPr>
          <w:rStyle w:val="Strong"/>
          <w:b/>
          <w:color w:val="C00000"/>
        </w:rPr>
        <w:tab/>
      </w:r>
      <w:r w:rsidR="008B3B9D" w:rsidRPr="00332486">
        <w:rPr>
          <w:rStyle w:val="Strong"/>
          <w:b/>
          <w:color w:val="C00000"/>
        </w:rPr>
        <w:t>Name and Output Table</w:t>
      </w:r>
      <w:bookmarkEnd w:id="40"/>
    </w:p>
    <w:p w:rsidR="008B3B9D" w:rsidRDefault="008B3B9D" w:rsidP="008B3B9D">
      <w:pPr>
        <w:pStyle w:val="Quote"/>
        <w:jc w:val="both"/>
        <w:rPr>
          <w:i w:val="0"/>
        </w:rPr>
      </w:pPr>
      <w:r w:rsidRPr="00233FB9">
        <w:rPr>
          <w:i w:val="0"/>
        </w:rPr>
        <w:t>This section is used to give a name for the output table. Separate table names are provided for the matched and unmatched tables. Here also the process identifier is used as prefix for the output table name to avoid the naming conflicts.</w:t>
      </w:r>
    </w:p>
    <w:p w:rsidR="00233FB9" w:rsidRPr="00233FB9" w:rsidRDefault="00233FB9" w:rsidP="00233FB9">
      <w:r>
        <w:t>In the below screenshot the corresponding match keys are selected and the Continue button is clicked.</w:t>
      </w:r>
    </w:p>
    <w:p w:rsidR="00EF3308" w:rsidRDefault="00EF3308">
      <w:r>
        <w:rPr>
          <w:noProof/>
        </w:rPr>
        <w:lastRenderedPageBreak/>
        <w:drawing>
          <wp:inline distT="0" distB="0" distL="0" distR="0" wp14:anchorId="259254E6" wp14:editId="79CFBBFD">
            <wp:extent cx="5934973" cy="7703389"/>
            <wp:effectExtent l="19050" t="19050" r="2794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7703048"/>
                    </a:xfrm>
                    <a:prstGeom prst="rect">
                      <a:avLst/>
                    </a:prstGeom>
                    <a:noFill/>
                    <a:ln>
                      <a:solidFill>
                        <a:schemeClr val="tx1"/>
                      </a:solidFill>
                    </a:ln>
                  </pic:spPr>
                </pic:pic>
              </a:graphicData>
            </a:graphic>
          </wp:inline>
        </w:drawing>
      </w:r>
    </w:p>
    <w:p w:rsidR="00233FB9" w:rsidRDefault="00233FB9">
      <w:r>
        <w:t>Next the Submit Button is clicked to submit the job.</w:t>
      </w:r>
    </w:p>
    <w:p w:rsidR="00D5753F" w:rsidRDefault="00D5753F" w:rsidP="00233FB9">
      <w:pPr>
        <w:pStyle w:val="Quote"/>
        <w:jc w:val="both"/>
      </w:pPr>
      <w:r>
        <w:rPr>
          <w:noProof/>
        </w:rPr>
        <w:lastRenderedPageBreak/>
        <w:drawing>
          <wp:inline distT="0" distB="0" distL="0" distR="0" wp14:anchorId="316BE135" wp14:editId="12AB7151">
            <wp:extent cx="6047117" cy="7651630"/>
            <wp:effectExtent l="19050" t="19050" r="10795"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6893" cy="7651347"/>
                    </a:xfrm>
                    <a:prstGeom prst="rect">
                      <a:avLst/>
                    </a:prstGeom>
                    <a:noFill/>
                    <a:ln>
                      <a:solidFill>
                        <a:schemeClr val="tx1"/>
                      </a:solidFill>
                    </a:ln>
                  </pic:spPr>
                </pic:pic>
              </a:graphicData>
            </a:graphic>
          </wp:inline>
        </w:drawing>
      </w:r>
      <w:r>
        <w:br w:type="page"/>
      </w:r>
    </w:p>
    <w:p w:rsidR="00104DBF" w:rsidRPr="00104DBF" w:rsidRDefault="00104DBF" w:rsidP="00104DBF">
      <w:pPr>
        <w:pStyle w:val="Heading3"/>
      </w:pPr>
      <w:bookmarkStart w:id="41" w:name="_Toc508790241"/>
      <w:r w:rsidRPr="00104DBF">
        <w:rPr>
          <w:color w:val="C00000"/>
        </w:rPr>
        <w:lastRenderedPageBreak/>
        <w:t>1.5.6</w:t>
      </w:r>
      <w:r>
        <w:rPr>
          <w:color w:val="C00000"/>
        </w:rPr>
        <w:tab/>
      </w:r>
      <w:r w:rsidRPr="00104DBF">
        <w:rPr>
          <w:color w:val="C00000"/>
        </w:rPr>
        <w:t>Match Join Stats</w:t>
      </w:r>
      <w:bookmarkEnd w:id="41"/>
    </w:p>
    <w:p w:rsidR="00104DBF" w:rsidRDefault="00104DBF" w:rsidP="00104DBF">
      <w:r>
        <w:rPr>
          <w:noProof/>
        </w:rPr>
        <w:drawing>
          <wp:inline distT="0" distB="0" distL="0" distR="0">
            <wp:extent cx="5936036" cy="7005234"/>
            <wp:effectExtent l="0" t="0" r="7620" b="5715"/>
            <wp:docPr id="7" name="Picture 7" descr="C:\Users\dxr210\Pictures\Fusion Match Join stat upd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xr210\Pictures\Fusion Match Join stat updat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7005168"/>
                    </a:xfrm>
                    <a:prstGeom prst="rect">
                      <a:avLst/>
                    </a:prstGeom>
                    <a:noFill/>
                    <a:ln>
                      <a:noFill/>
                    </a:ln>
                  </pic:spPr>
                </pic:pic>
              </a:graphicData>
            </a:graphic>
          </wp:inline>
        </w:drawing>
      </w:r>
    </w:p>
    <w:p w:rsidR="00104DBF" w:rsidRPr="00104DBF" w:rsidRDefault="00104DBF" w:rsidP="00104DBF">
      <w:r>
        <w:rPr>
          <w:rFonts w:ascii="Arial" w:hAnsi="Arial" w:cs="Arial"/>
          <w:color w:val="333333"/>
          <w:sz w:val="21"/>
          <w:szCs w:val="21"/>
          <w:shd w:val="clear" w:color="auto" w:fill="FFFFFF"/>
        </w:rPr>
        <w:t> T</w:t>
      </w:r>
      <w:r>
        <w:rPr>
          <w:rFonts w:ascii="Arial" w:hAnsi="Arial" w:cs="Arial"/>
          <w:color w:val="333333"/>
          <w:sz w:val="21"/>
          <w:szCs w:val="21"/>
          <w:shd w:val="clear" w:color="auto" w:fill="FFFFFF"/>
        </w:rPr>
        <w:t>he stats display</w:t>
      </w:r>
      <w:r>
        <w:rPr>
          <w:rFonts w:ascii="Arial" w:hAnsi="Arial" w:cs="Arial"/>
          <w:color w:val="333333"/>
          <w:sz w:val="21"/>
          <w:szCs w:val="21"/>
          <w:shd w:val="clear" w:color="auto" w:fill="FFFFFF"/>
        </w:rPr>
        <w:t>s</w:t>
      </w:r>
      <w:r>
        <w:rPr>
          <w:rFonts w:ascii="Arial" w:hAnsi="Arial" w:cs="Arial"/>
          <w:color w:val="333333"/>
          <w:sz w:val="21"/>
          <w:szCs w:val="21"/>
          <w:shd w:val="clear" w:color="auto" w:fill="FFFFFF"/>
        </w:rPr>
        <w:t xml:space="preserve"> the actual </w:t>
      </w:r>
      <w:bookmarkStart w:id="42" w:name="TableName"/>
      <w:r>
        <w:rPr>
          <w:rFonts w:ascii="Arial" w:hAnsi="Arial" w:cs="Arial"/>
          <w:color w:val="333333"/>
          <w:sz w:val="21"/>
          <w:szCs w:val="21"/>
          <w:shd w:val="clear" w:color="auto" w:fill="FFFFFF"/>
        </w:rPr>
        <w:t>table name</w:t>
      </w:r>
      <w:bookmarkEnd w:id="42"/>
      <w:r>
        <w:rPr>
          <w:rFonts w:ascii="Arial" w:hAnsi="Arial" w:cs="Arial"/>
          <w:color w:val="333333"/>
          <w:sz w:val="21"/>
          <w:szCs w:val="21"/>
          <w:shd w:val="clear" w:color="auto" w:fill="FFFFFF"/>
        </w:rPr>
        <w:t xml:space="preserve"> of the table used for the Match and for the data append</w:t>
      </w:r>
      <w:r>
        <w:rPr>
          <w:rFonts w:ascii="Arial" w:hAnsi="Arial" w:cs="Arial"/>
          <w:color w:val="333333"/>
          <w:sz w:val="21"/>
          <w:szCs w:val="21"/>
          <w:shd w:val="clear" w:color="auto" w:fill="FFFFFF"/>
        </w:rPr>
        <w:t>ed</w:t>
      </w:r>
      <w:r>
        <w:rPr>
          <w:rFonts w:ascii="Arial" w:hAnsi="Arial" w:cs="Arial"/>
          <w:color w:val="333333"/>
          <w:sz w:val="21"/>
          <w:szCs w:val="21"/>
          <w:shd w:val="clear" w:color="auto" w:fill="FFFFFF"/>
        </w:rPr>
        <w:t>.</w:t>
      </w:r>
    </w:p>
    <w:p w:rsidR="002A2325" w:rsidRPr="009E7081" w:rsidRDefault="009E7081" w:rsidP="009E7081">
      <w:pPr>
        <w:pStyle w:val="Heading2"/>
      </w:pPr>
      <w:bookmarkStart w:id="43" w:name="_Toc508790242"/>
      <w:r>
        <w:rPr>
          <w:color w:val="C00000"/>
        </w:rPr>
        <w:lastRenderedPageBreak/>
        <w:t>1.6</w:t>
      </w:r>
      <w:r>
        <w:rPr>
          <w:color w:val="C00000"/>
        </w:rPr>
        <w:tab/>
      </w:r>
      <w:r w:rsidR="002A2325" w:rsidRPr="009E7081">
        <w:rPr>
          <w:color w:val="C00000"/>
        </w:rPr>
        <w:t>Custom Data Setup</w:t>
      </w:r>
      <w:bookmarkEnd w:id="43"/>
    </w:p>
    <w:p w:rsidR="002A2325" w:rsidRDefault="002A2325" w:rsidP="002A2325">
      <w:r>
        <w:rPr>
          <w:noProof/>
        </w:rPr>
        <w:drawing>
          <wp:inline distT="0" distB="0" distL="0" distR="0" wp14:anchorId="1702666E" wp14:editId="5220521E">
            <wp:extent cx="5874589" cy="6297283"/>
            <wp:effectExtent l="19050" t="19050" r="12065" b="279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3386" t="10886" r="24147"/>
                    <a:stretch/>
                  </pic:blipFill>
                  <pic:spPr bwMode="auto">
                    <a:xfrm>
                      <a:off x="0" y="0"/>
                      <a:ext cx="5874589" cy="62972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5753F" w:rsidRDefault="00D5753F" w:rsidP="00D5753F"/>
    <w:p w:rsidR="002A2325" w:rsidRDefault="002A2325">
      <w:r>
        <w:br w:type="page"/>
      </w:r>
    </w:p>
    <w:p w:rsidR="002A2325" w:rsidRPr="009E7081" w:rsidRDefault="009E7081" w:rsidP="009E7081">
      <w:pPr>
        <w:pStyle w:val="Heading2"/>
      </w:pPr>
      <w:bookmarkStart w:id="44" w:name="_Toc508790243"/>
      <w:r>
        <w:rPr>
          <w:color w:val="C00000"/>
        </w:rPr>
        <w:lastRenderedPageBreak/>
        <w:t>1.7</w:t>
      </w:r>
      <w:r>
        <w:rPr>
          <w:color w:val="C00000"/>
        </w:rPr>
        <w:tab/>
      </w:r>
      <w:r w:rsidR="002A2325" w:rsidRPr="009E7081">
        <w:rPr>
          <w:color w:val="C00000"/>
        </w:rPr>
        <w:t>Rolling Suppression</w:t>
      </w:r>
      <w:bookmarkEnd w:id="44"/>
    </w:p>
    <w:p w:rsidR="002A2325" w:rsidRPr="002A2325" w:rsidRDefault="002A2325" w:rsidP="002A2325">
      <w:pPr>
        <w:jc w:val="both"/>
      </w:pPr>
      <w:r w:rsidRPr="002A2325">
        <w:t>A suppression list is a list of suppressed e-mail addresses used by e-mail senders to comply with CAN-SPAM Act of 2003 (United States of America). CAN-SPAM requires that senders of commercial emails provide a functioning opt-out mechanism by which email recipients can unsubscribe their email address from future email messages. The unsubscribed email addresses are placed into a "suppression list" which is used to "suppress" future email messages to that email address.</w:t>
      </w:r>
    </w:p>
    <w:p w:rsidR="002A2325" w:rsidRPr="002A2325" w:rsidRDefault="002A2325" w:rsidP="002A2325">
      <w:pPr>
        <w:jc w:val="both"/>
      </w:pPr>
      <w:r w:rsidRPr="002A2325">
        <w:t xml:space="preserve">In case of </w:t>
      </w:r>
      <w:r w:rsidRPr="00233FB9">
        <w:rPr>
          <w:i/>
        </w:rPr>
        <w:t>rolling suppression</w:t>
      </w:r>
      <w:r w:rsidRPr="002A2325">
        <w:t xml:space="preserve">, the persons who are already contacted for a product a week before, will be excluded from the next list, such that the people is given a bit more of time for evaluating the product. In case of a new suppression, this is verified against </w:t>
      </w:r>
      <w:r>
        <w:t>previous Projects Shipped Files.</w:t>
      </w:r>
    </w:p>
    <w:p w:rsidR="002A2325" w:rsidRDefault="002A2325" w:rsidP="00D5753F">
      <w:r>
        <w:rPr>
          <w:noProof/>
        </w:rPr>
        <w:drawing>
          <wp:inline distT="0" distB="0" distL="0" distR="0" wp14:anchorId="3CFB1FAA" wp14:editId="08FAA3A3">
            <wp:extent cx="5920353" cy="5966847"/>
            <wp:effectExtent l="19050" t="19050" r="23495"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2551" cy="5969062"/>
                    </a:xfrm>
                    <a:prstGeom prst="rect">
                      <a:avLst/>
                    </a:prstGeom>
                    <a:noFill/>
                    <a:ln>
                      <a:solidFill>
                        <a:schemeClr val="tx1"/>
                      </a:solidFill>
                    </a:ln>
                  </pic:spPr>
                </pic:pic>
              </a:graphicData>
            </a:graphic>
          </wp:inline>
        </w:drawing>
      </w:r>
    </w:p>
    <w:p w:rsidR="005928D1" w:rsidRPr="00332486" w:rsidRDefault="00332486" w:rsidP="00332486">
      <w:pPr>
        <w:pStyle w:val="Heading3"/>
        <w:rPr>
          <w:rStyle w:val="Strong"/>
          <w:b/>
          <w:i/>
          <w:color w:val="C00000"/>
        </w:rPr>
      </w:pPr>
      <w:bookmarkStart w:id="45" w:name="_Toc508790244"/>
      <w:r>
        <w:rPr>
          <w:rStyle w:val="Strong"/>
          <w:b/>
          <w:color w:val="C00000"/>
        </w:rPr>
        <w:lastRenderedPageBreak/>
        <w:t>1.7.1</w:t>
      </w:r>
      <w:r>
        <w:rPr>
          <w:rStyle w:val="Strong"/>
          <w:b/>
          <w:color w:val="C00000"/>
        </w:rPr>
        <w:tab/>
      </w:r>
      <w:r w:rsidR="002A2325" w:rsidRPr="00332486">
        <w:rPr>
          <w:rStyle w:val="Strong"/>
          <w:b/>
          <w:color w:val="C00000"/>
        </w:rPr>
        <w:t>Process Name</w:t>
      </w:r>
      <w:bookmarkEnd w:id="45"/>
    </w:p>
    <w:p w:rsidR="002A2325" w:rsidRPr="00233FB9" w:rsidRDefault="002A2325" w:rsidP="002A2325">
      <w:pPr>
        <w:pStyle w:val="Quote"/>
        <w:jc w:val="both"/>
        <w:rPr>
          <w:i w:val="0"/>
        </w:rPr>
      </w:pPr>
      <w:r w:rsidRPr="00233FB9">
        <w:rPr>
          <w:i w:val="0"/>
        </w:rPr>
        <w:t xml:space="preserve">This field is used to give a name for the Data Processing job. It is prefixed with an auto generated keyword called as </w:t>
      </w:r>
      <w:r w:rsidRPr="00233FB9">
        <w:rPr>
          <w:b/>
          <w:i w:val="0"/>
        </w:rPr>
        <w:t>Process Identifier</w:t>
      </w:r>
      <w:r w:rsidRPr="00233FB9">
        <w:rPr>
          <w:i w:val="0"/>
        </w:rPr>
        <w:t xml:space="preserve">, which is used to given the unique names for the </w:t>
      </w:r>
      <w:r w:rsidR="00233FB9">
        <w:rPr>
          <w:i w:val="0"/>
        </w:rPr>
        <w:t>process</w:t>
      </w:r>
      <w:r w:rsidRPr="00233FB9">
        <w:rPr>
          <w:i w:val="0"/>
        </w:rPr>
        <w:t>, so the user does not need to worry about the uniqueness of the names.</w:t>
      </w:r>
    </w:p>
    <w:p w:rsidR="005928D1" w:rsidRPr="00332486" w:rsidRDefault="00332486" w:rsidP="00332486">
      <w:pPr>
        <w:pStyle w:val="Heading3"/>
        <w:rPr>
          <w:rStyle w:val="Strong"/>
          <w:b/>
          <w:iCs/>
          <w:color w:val="C00000"/>
        </w:rPr>
      </w:pPr>
      <w:bookmarkStart w:id="46" w:name="_Toc508790245"/>
      <w:r>
        <w:rPr>
          <w:rStyle w:val="Strong"/>
          <w:b/>
          <w:iCs/>
          <w:color w:val="C00000"/>
        </w:rPr>
        <w:t>1.7.2</w:t>
      </w:r>
      <w:r>
        <w:rPr>
          <w:rStyle w:val="Strong"/>
          <w:b/>
          <w:iCs/>
          <w:color w:val="C00000"/>
        </w:rPr>
        <w:tab/>
      </w:r>
      <w:r w:rsidR="005928D1" w:rsidRPr="00332486">
        <w:rPr>
          <w:rStyle w:val="Strong"/>
          <w:b/>
          <w:iCs/>
          <w:color w:val="C00000"/>
        </w:rPr>
        <w:t>Select a Suppression Option</w:t>
      </w:r>
      <w:bookmarkEnd w:id="46"/>
    </w:p>
    <w:p w:rsidR="002A2325" w:rsidRPr="00233FB9" w:rsidRDefault="002A2325" w:rsidP="0083356C">
      <w:pPr>
        <w:jc w:val="both"/>
      </w:pPr>
      <w:r w:rsidRPr="00233FB9">
        <w:rPr>
          <w:iCs/>
          <w:color w:val="000000" w:themeColor="text1"/>
        </w:rPr>
        <w:t>Update Existing Suppression table will updated the existing suppression table. When we need to create a new</w:t>
      </w:r>
      <w:r w:rsidRPr="00233FB9">
        <w:t xml:space="preserve"> </w:t>
      </w:r>
      <w:r w:rsidR="0083356C" w:rsidRPr="00233FB9">
        <w:t>suppression when there are no suppressions associated to the current project.</w:t>
      </w:r>
    </w:p>
    <w:p w:rsidR="005928D1" w:rsidRPr="00332486" w:rsidRDefault="00332486" w:rsidP="00332486">
      <w:pPr>
        <w:pStyle w:val="Heading3"/>
        <w:rPr>
          <w:rStyle w:val="Strong"/>
          <w:b/>
          <w:i/>
          <w:color w:val="C00000"/>
        </w:rPr>
      </w:pPr>
      <w:bookmarkStart w:id="47" w:name="_Toc508790246"/>
      <w:r>
        <w:rPr>
          <w:rStyle w:val="Strong"/>
          <w:b/>
          <w:color w:val="C00000"/>
        </w:rPr>
        <w:t>1.7.3</w:t>
      </w:r>
      <w:r>
        <w:rPr>
          <w:rStyle w:val="Strong"/>
          <w:b/>
          <w:color w:val="C00000"/>
        </w:rPr>
        <w:tab/>
      </w:r>
      <w:r w:rsidR="002A2325" w:rsidRPr="00332486">
        <w:rPr>
          <w:rStyle w:val="Strong"/>
          <w:b/>
          <w:color w:val="C00000"/>
        </w:rPr>
        <w:t>Name the Output Table</w:t>
      </w:r>
      <w:bookmarkEnd w:id="47"/>
    </w:p>
    <w:p w:rsidR="002A2325" w:rsidRPr="00233FB9" w:rsidRDefault="002A2325" w:rsidP="002A2325">
      <w:pPr>
        <w:pStyle w:val="Quote"/>
        <w:jc w:val="both"/>
        <w:rPr>
          <w:i w:val="0"/>
        </w:rPr>
      </w:pPr>
      <w:r w:rsidRPr="00233FB9">
        <w:rPr>
          <w:i w:val="0"/>
        </w:rPr>
        <w:t xml:space="preserve">This section is used to give a name for the output table. Here also the process identifier is used as prefix for the output table name to avoid the naming conflicts. </w:t>
      </w:r>
    </w:p>
    <w:p w:rsidR="005928D1" w:rsidRPr="00332486" w:rsidRDefault="00332486" w:rsidP="00332486">
      <w:pPr>
        <w:pStyle w:val="Heading3"/>
        <w:rPr>
          <w:rStyle w:val="Strong"/>
          <w:b/>
          <w:i/>
          <w:color w:val="C00000"/>
        </w:rPr>
      </w:pPr>
      <w:bookmarkStart w:id="48" w:name="_Toc508790247"/>
      <w:r>
        <w:rPr>
          <w:rStyle w:val="Strong"/>
          <w:b/>
          <w:color w:val="C00000"/>
        </w:rPr>
        <w:t>1.7.4</w:t>
      </w:r>
      <w:r>
        <w:rPr>
          <w:rStyle w:val="Strong"/>
          <w:b/>
          <w:color w:val="C00000"/>
        </w:rPr>
        <w:tab/>
      </w:r>
      <w:r w:rsidR="002A2325" w:rsidRPr="00332486">
        <w:rPr>
          <w:rStyle w:val="Strong"/>
          <w:b/>
          <w:color w:val="C00000"/>
        </w:rPr>
        <w:t>Select input</w:t>
      </w:r>
      <w:bookmarkEnd w:id="48"/>
    </w:p>
    <w:p w:rsidR="002A2325" w:rsidRPr="00233FB9" w:rsidRDefault="002A2325" w:rsidP="002A2325">
      <w:pPr>
        <w:pStyle w:val="Quote"/>
        <w:jc w:val="both"/>
        <w:rPr>
          <w:i w:val="0"/>
        </w:rPr>
      </w:pPr>
      <w:r w:rsidRPr="00233FB9">
        <w:rPr>
          <w:i w:val="0"/>
        </w:rPr>
        <w:t xml:space="preserve">This section is used to select the particular </w:t>
      </w:r>
      <w:r w:rsidR="00233FB9">
        <w:rPr>
          <w:i w:val="0"/>
        </w:rPr>
        <w:t xml:space="preserve">process. </w:t>
      </w:r>
      <w:r w:rsidRPr="00233FB9">
        <w:rPr>
          <w:i w:val="0"/>
        </w:rPr>
        <w:t xml:space="preserve">User can select the process from the process drop down. When the process is selected its Job ID will be displayed under the Job heading. </w:t>
      </w:r>
    </w:p>
    <w:p w:rsidR="005928D1" w:rsidRPr="00332486" w:rsidRDefault="00332486" w:rsidP="00332486">
      <w:pPr>
        <w:pStyle w:val="Heading3"/>
        <w:rPr>
          <w:rStyle w:val="Strong"/>
          <w:b/>
          <w:color w:val="C00000"/>
        </w:rPr>
      </w:pPr>
      <w:bookmarkStart w:id="49" w:name="_Toc508790248"/>
      <w:r>
        <w:rPr>
          <w:rStyle w:val="Strong"/>
          <w:b/>
          <w:color w:val="C00000"/>
        </w:rPr>
        <w:t>1.7.5</w:t>
      </w:r>
      <w:r>
        <w:rPr>
          <w:rStyle w:val="Strong"/>
          <w:b/>
          <w:color w:val="C00000"/>
        </w:rPr>
        <w:tab/>
      </w:r>
      <w:r w:rsidR="005928D1" w:rsidRPr="00332486">
        <w:rPr>
          <w:rStyle w:val="Strong"/>
          <w:b/>
          <w:color w:val="C00000"/>
        </w:rPr>
        <w:t>Record to Process</w:t>
      </w:r>
      <w:bookmarkEnd w:id="49"/>
    </w:p>
    <w:p w:rsidR="00233FB9" w:rsidRPr="00233FB9" w:rsidRDefault="0083356C" w:rsidP="0083356C">
      <w:pPr>
        <w:jc w:val="both"/>
        <w:rPr>
          <w:iCs/>
          <w:color w:val="000000" w:themeColor="text1"/>
        </w:rPr>
      </w:pPr>
      <w:r w:rsidRPr="00233FB9">
        <w:rPr>
          <w:iCs/>
          <w:color w:val="000000" w:themeColor="text1"/>
        </w:rPr>
        <w:t>This section defines the type of records to process from t</w:t>
      </w:r>
      <w:r w:rsidR="00332486">
        <w:rPr>
          <w:iCs/>
          <w:color w:val="000000" w:themeColor="text1"/>
        </w:rPr>
        <w:t>he selected input, such that</w:t>
      </w:r>
      <w:r w:rsidRPr="00233FB9">
        <w:rPr>
          <w:iCs/>
          <w:color w:val="000000" w:themeColor="text1"/>
        </w:rPr>
        <w:t xml:space="preserve"> filtering of unwanted records is done. The filtering options available are the Accepts, Rejects and All Records as per the options mentioned in the below image.</w:t>
      </w:r>
    </w:p>
    <w:p w:rsidR="0083356C" w:rsidRDefault="0083356C" w:rsidP="0083356C">
      <w:pPr>
        <w:jc w:val="both"/>
      </w:pPr>
      <w:r>
        <w:rPr>
          <w:noProof/>
        </w:rPr>
        <w:drawing>
          <wp:inline distT="0" distB="0" distL="0" distR="0" wp14:anchorId="126466C1" wp14:editId="30C6B8FB">
            <wp:extent cx="5935851" cy="3425125"/>
            <wp:effectExtent l="19050" t="19050" r="27305"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0884" cy="3422259"/>
                    </a:xfrm>
                    <a:prstGeom prst="rect">
                      <a:avLst/>
                    </a:prstGeom>
                    <a:ln>
                      <a:solidFill>
                        <a:schemeClr val="tx1"/>
                      </a:solidFill>
                    </a:ln>
                  </pic:spPr>
                </pic:pic>
              </a:graphicData>
            </a:graphic>
          </wp:inline>
        </w:drawing>
      </w:r>
    </w:p>
    <w:p w:rsidR="00C97F3D" w:rsidRPr="00332486" w:rsidRDefault="00332486" w:rsidP="00332486">
      <w:pPr>
        <w:pStyle w:val="Heading3"/>
        <w:rPr>
          <w:rStyle w:val="Strong"/>
          <w:b/>
          <w:color w:val="C00000"/>
        </w:rPr>
      </w:pPr>
      <w:bookmarkStart w:id="50" w:name="_Toc508790249"/>
      <w:r>
        <w:rPr>
          <w:rStyle w:val="Strong"/>
          <w:b/>
          <w:color w:val="C00000"/>
        </w:rPr>
        <w:t>1.7.6</w:t>
      </w:r>
      <w:r>
        <w:rPr>
          <w:rStyle w:val="Strong"/>
          <w:b/>
          <w:color w:val="C00000"/>
        </w:rPr>
        <w:tab/>
      </w:r>
      <w:r w:rsidR="0083356C" w:rsidRPr="00332486">
        <w:rPr>
          <w:rStyle w:val="Strong"/>
          <w:b/>
          <w:color w:val="C00000"/>
        </w:rPr>
        <w:t>Apply Date Parameters</w:t>
      </w:r>
      <w:bookmarkEnd w:id="50"/>
      <w:r w:rsidR="0083356C" w:rsidRPr="00332486">
        <w:rPr>
          <w:rStyle w:val="Strong"/>
          <w:b/>
          <w:color w:val="C00000"/>
        </w:rPr>
        <w:t xml:space="preserve"> </w:t>
      </w:r>
    </w:p>
    <w:p w:rsidR="009E7081" w:rsidRDefault="0083356C" w:rsidP="00C97F3D">
      <w:pPr>
        <w:jc w:val="both"/>
        <w:rPr>
          <w:rFonts w:eastAsiaTheme="majorEastAsia" w:cstheme="majorBidi"/>
          <w:b/>
          <w:bCs/>
          <w:color w:val="C00000"/>
          <w:sz w:val="26"/>
          <w:szCs w:val="26"/>
        </w:rPr>
      </w:pPr>
      <w:r w:rsidRPr="00C97F3D">
        <w:rPr>
          <w:iCs/>
          <w:color w:val="000000" w:themeColor="text1"/>
        </w:rPr>
        <w:t>We need to select a date against which the suppression needs to be applied.</w:t>
      </w:r>
    </w:p>
    <w:p w:rsidR="0083356C" w:rsidRPr="009E7081" w:rsidRDefault="009E7081" w:rsidP="009E7081">
      <w:pPr>
        <w:pStyle w:val="Heading2"/>
        <w:rPr>
          <w:b w:val="0"/>
          <w:iCs/>
          <w:color w:val="000000" w:themeColor="text1"/>
        </w:rPr>
      </w:pPr>
      <w:bookmarkStart w:id="51" w:name="_Toc508790250"/>
      <w:r>
        <w:rPr>
          <w:rStyle w:val="Heading2Char"/>
          <w:b/>
          <w:color w:val="C00000"/>
        </w:rPr>
        <w:lastRenderedPageBreak/>
        <w:t>1.8</w:t>
      </w:r>
      <w:r>
        <w:rPr>
          <w:rStyle w:val="Heading2Char"/>
          <w:b/>
          <w:color w:val="C00000"/>
        </w:rPr>
        <w:tab/>
      </w:r>
      <w:r w:rsidR="0083356C" w:rsidRPr="009E7081">
        <w:rPr>
          <w:rStyle w:val="Heading2Char"/>
          <w:b/>
          <w:color w:val="C00000"/>
        </w:rPr>
        <w:t>MLA Standalone</w:t>
      </w:r>
      <w:bookmarkEnd w:id="51"/>
    </w:p>
    <w:p w:rsidR="00C97F3D" w:rsidRDefault="0083356C" w:rsidP="00501DD9">
      <w:pPr>
        <w:jc w:val="both"/>
      </w:pPr>
      <w:r w:rsidRPr="00501DD9">
        <w:t xml:space="preserve">The Military Lending Act (MLA) says that you can’t be charged an interest rate higher than 36% on most types of consumer loans and provides other significant rights. </w:t>
      </w:r>
    </w:p>
    <w:p w:rsidR="0083356C" w:rsidRPr="00501DD9" w:rsidRDefault="0083356C" w:rsidP="00501DD9">
      <w:pPr>
        <w:jc w:val="both"/>
        <w:rPr>
          <w:b/>
        </w:rPr>
      </w:pPr>
      <w:r w:rsidRPr="00501DD9">
        <w:t>The MLA applies to active-duty service members (including those on active Guard or active Reserve duty) and covered dependents.</w:t>
      </w:r>
    </w:p>
    <w:p w:rsidR="0083356C" w:rsidRPr="0083356C" w:rsidRDefault="0083356C" w:rsidP="0083356C">
      <w:r>
        <w:rPr>
          <w:noProof/>
        </w:rPr>
        <w:drawing>
          <wp:inline distT="0" distB="0" distL="0" distR="0" wp14:anchorId="52B337DE" wp14:editId="407332D0">
            <wp:extent cx="5935851" cy="5656881"/>
            <wp:effectExtent l="19050" t="19050" r="27305"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3786" t="8672" r="23847" b="16236"/>
                    <a:stretch/>
                  </pic:blipFill>
                  <pic:spPr bwMode="auto">
                    <a:xfrm>
                      <a:off x="0" y="0"/>
                      <a:ext cx="5928948" cy="56503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3356C" w:rsidRPr="00501DD9" w:rsidRDefault="0083356C" w:rsidP="0083356C">
      <w:pPr>
        <w:pStyle w:val="NormalWeb"/>
        <w:rPr>
          <w:rFonts w:asciiTheme="minorHAnsi" w:eastAsiaTheme="minorHAnsi" w:hAnsiTheme="minorHAnsi" w:cstheme="minorBidi"/>
          <w:sz w:val="22"/>
          <w:szCs w:val="22"/>
        </w:rPr>
      </w:pPr>
      <w:r w:rsidRPr="00501DD9">
        <w:rPr>
          <w:rFonts w:asciiTheme="minorHAnsi" w:eastAsiaTheme="minorHAnsi" w:hAnsiTheme="minorHAnsi" w:cstheme="minorBidi"/>
          <w:sz w:val="22"/>
          <w:szCs w:val="22"/>
        </w:rPr>
        <w:t>Your rights under the MLA include:</w:t>
      </w:r>
    </w:p>
    <w:p w:rsidR="0083356C" w:rsidRPr="006B57D8" w:rsidRDefault="0083356C" w:rsidP="00C97F3D">
      <w:pPr>
        <w:pStyle w:val="ListParagraph"/>
        <w:numPr>
          <w:ilvl w:val="0"/>
          <w:numId w:val="17"/>
        </w:numPr>
        <w:jc w:val="both"/>
      </w:pPr>
      <w:r w:rsidRPr="00C97F3D">
        <w:t xml:space="preserve">A 36% interest cap.  </w:t>
      </w:r>
      <w:r w:rsidRPr="006B57D8">
        <w:t>You can’t be charged more than a 36% Military Annual Percentage Rate (MAPR), which includes the following costs in calculating your interest rate (with some exceptions):</w:t>
      </w:r>
    </w:p>
    <w:p w:rsidR="0083356C" w:rsidRPr="006B57D8" w:rsidRDefault="0083356C" w:rsidP="00C97F3D">
      <w:pPr>
        <w:pStyle w:val="ListParagraph"/>
        <w:numPr>
          <w:ilvl w:val="0"/>
          <w:numId w:val="17"/>
        </w:numPr>
        <w:jc w:val="both"/>
      </w:pPr>
      <w:r w:rsidRPr="006B57D8">
        <w:lastRenderedPageBreak/>
        <w:t>Finance charges,</w:t>
      </w:r>
    </w:p>
    <w:p w:rsidR="0083356C" w:rsidRPr="006B57D8" w:rsidRDefault="0083356C" w:rsidP="00C97F3D">
      <w:pPr>
        <w:pStyle w:val="ListParagraph"/>
        <w:numPr>
          <w:ilvl w:val="0"/>
          <w:numId w:val="17"/>
        </w:numPr>
        <w:jc w:val="both"/>
      </w:pPr>
      <w:r w:rsidRPr="006B57D8">
        <w:t>Credit insurance premiums or fees,</w:t>
      </w:r>
    </w:p>
    <w:p w:rsidR="0083356C" w:rsidRPr="006B57D8" w:rsidRDefault="0083356C" w:rsidP="00C97F3D">
      <w:pPr>
        <w:pStyle w:val="ListParagraph"/>
        <w:numPr>
          <w:ilvl w:val="0"/>
          <w:numId w:val="17"/>
        </w:numPr>
        <w:jc w:val="both"/>
      </w:pPr>
      <w:r w:rsidRPr="006B57D8">
        <w:t>Add-on products sold in connection with the credit, and</w:t>
      </w:r>
    </w:p>
    <w:p w:rsidR="0083356C" w:rsidRDefault="0083356C" w:rsidP="00C97F3D">
      <w:pPr>
        <w:pStyle w:val="ListParagraph"/>
        <w:numPr>
          <w:ilvl w:val="0"/>
          <w:numId w:val="17"/>
        </w:numPr>
        <w:jc w:val="both"/>
      </w:pPr>
      <w:r w:rsidRPr="006B57D8">
        <w:t>Other fees like application or participation fees, with some exceptions.</w:t>
      </w:r>
    </w:p>
    <w:p w:rsidR="0083356C" w:rsidRPr="00C97F3D" w:rsidRDefault="0083356C" w:rsidP="00C97F3D">
      <w:pPr>
        <w:pStyle w:val="ListParagraph"/>
        <w:numPr>
          <w:ilvl w:val="0"/>
          <w:numId w:val="17"/>
        </w:numPr>
        <w:jc w:val="both"/>
      </w:pPr>
      <w:r w:rsidRPr="00C97F3D">
        <w:t>No mandatory waivers of consumer protection laws.   A creditor can’t require you to submit to mandatory arbitration or give up certain rights you have under State or Federal laws like the Service members Civil Relief Act.</w:t>
      </w:r>
    </w:p>
    <w:p w:rsidR="0083356C" w:rsidRPr="00C97F3D" w:rsidRDefault="0083356C" w:rsidP="00C97F3D">
      <w:pPr>
        <w:pStyle w:val="ListParagraph"/>
        <w:numPr>
          <w:ilvl w:val="0"/>
          <w:numId w:val="17"/>
        </w:numPr>
        <w:jc w:val="both"/>
      </w:pPr>
      <w:r w:rsidRPr="00C97F3D">
        <w:t>No mandatory allotments. A creditor can’t require you to create a voluntary military allotment in order to get the loan. An allotment is an automatic amount of money taken from your paycheck to pay back your loan.</w:t>
      </w:r>
    </w:p>
    <w:p w:rsidR="0083356C" w:rsidRPr="00501DD9" w:rsidRDefault="0083356C" w:rsidP="00C97F3D">
      <w:pPr>
        <w:pStyle w:val="ListParagraph"/>
        <w:numPr>
          <w:ilvl w:val="0"/>
          <w:numId w:val="17"/>
        </w:numPr>
        <w:jc w:val="both"/>
      </w:pPr>
      <w:r w:rsidRPr="00C97F3D">
        <w:t>No prepayment penalty. A creditor can’t charge a penalty if you pay back part – or all – of the loan early.</w:t>
      </w:r>
    </w:p>
    <w:p w:rsidR="005928D1" w:rsidRPr="009E7081" w:rsidRDefault="009E7081" w:rsidP="009E7081">
      <w:pPr>
        <w:pStyle w:val="Heading3"/>
        <w:rPr>
          <w:rStyle w:val="Strong"/>
          <w:b/>
          <w:i/>
          <w:color w:val="C00000"/>
        </w:rPr>
      </w:pPr>
      <w:bookmarkStart w:id="52" w:name="_Toc508790251"/>
      <w:r>
        <w:rPr>
          <w:rStyle w:val="Strong"/>
          <w:b/>
          <w:color w:val="C00000"/>
        </w:rPr>
        <w:t>1.8.1</w:t>
      </w:r>
      <w:r>
        <w:rPr>
          <w:rStyle w:val="Strong"/>
          <w:b/>
          <w:color w:val="C00000"/>
        </w:rPr>
        <w:tab/>
      </w:r>
      <w:r w:rsidR="0083356C" w:rsidRPr="009E7081">
        <w:rPr>
          <w:rStyle w:val="Strong"/>
          <w:b/>
          <w:color w:val="C00000"/>
        </w:rPr>
        <w:t>Process Name</w:t>
      </w:r>
      <w:bookmarkEnd w:id="52"/>
    </w:p>
    <w:p w:rsidR="0083356C" w:rsidRPr="00C97F3D" w:rsidRDefault="0083356C" w:rsidP="00C97F3D">
      <w:pPr>
        <w:pStyle w:val="Quote"/>
        <w:jc w:val="both"/>
        <w:rPr>
          <w:i w:val="0"/>
        </w:rPr>
      </w:pPr>
      <w:r w:rsidRPr="00C97F3D">
        <w:rPr>
          <w:i w:val="0"/>
        </w:rPr>
        <w:t xml:space="preserve">This field is used to give a name for the Data Processing job. It is prefixed with an auto generated keyword called as </w:t>
      </w:r>
      <w:r w:rsidRPr="00C97F3D">
        <w:rPr>
          <w:b/>
          <w:i w:val="0"/>
        </w:rPr>
        <w:t>Process Identifier</w:t>
      </w:r>
      <w:r w:rsidRPr="00C97F3D">
        <w:rPr>
          <w:i w:val="0"/>
        </w:rPr>
        <w:t>, which is used to given the unique names for the source match processes, so the user does not need to worry about the uniqueness of the names.</w:t>
      </w:r>
    </w:p>
    <w:p w:rsidR="005928D1" w:rsidRPr="009E7081" w:rsidRDefault="009E7081" w:rsidP="009E7081">
      <w:pPr>
        <w:pStyle w:val="Heading3"/>
        <w:rPr>
          <w:rStyle w:val="Strong"/>
          <w:b/>
          <w:iCs/>
          <w:color w:val="C00000"/>
        </w:rPr>
      </w:pPr>
      <w:bookmarkStart w:id="53" w:name="_Toc508790252"/>
      <w:r w:rsidRPr="009E7081">
        <w:rPr>
          <w:rStyle w:val="Strong"/>
          <w:b/>
          <w:iCs/>
          <w:color w:val="C00000"/>
        </w:rPr>
        <w:t>1.8.2</w:t>
      </w:r>
      <w:r w:rsidRPr="009E7081">
        <w:rPr>
          <w:rStyle w:val="Strong"/>
          <w:b/>
          <w:iCs/>
          <w:color w:val="C00000"/>
        </w:rPr>
        <w:tab/>
      </w:r>
      <w:proofErr w:type="spellStart"/>
      <w:r>
        <w:rPr>
          <w:rStyle w:val="Strong"/>
          <w:b/>
          <w:iCs/>
          <w:color w:val="C00000"/>
        </w:rPr>
        <w:t>DataP</w:t>
      </w:r>
      <w:r w:rsidR="005928D1" w:rsidRPr="009E7081">
        <w:rPr>
          <w:rStyle w:val="Strong"/>
          <w:b/>
          <w:iCs/>
          <w:color w:val="C00000"/>
        </w:rPr>
        <w:t>ump</w:t>
      </w:r>
      <w:proofErr w:type="spellEnd"/>
      <w:r w:rsidR="005928D1" w:rsidRPr="009E7081">
        <w:rPr>
          <w:rStyle w:val="Strong"/>
          <w:b/>
          <w:iCs/>
          <w:color w:val="C00000"/>
        </w:rPr>
        <w:t xml:space="preserve"> Series</w:t>
      </w:r>
      <w:bookmarkEnd w:id="53"/>
    </w:p>
    <w:p w:rsidR="0083356C" w:rsidRPr="00C97F3D" w:rsidRDefault="0083356C" w:rsidP="00C97F3D">
      <w:pPr>
        <w:jc w:val="both"/>
        <w:rPr>
          <w:iCs/>
          <w:color w:val="000000" w:themeColor="text1"/>
        </w:rPr>
      </w:pPr>
      <w:r w:rsidRPr="00C97F3D">
        <w:rPr>
          <w:iCs/>
          <w:color w:val="000000" w:themeColor="text1"/>
        </w:rPr>
        <w:t xml:space="preserve">The </w:t>
      </w:r>
      <w:proofErr w:type="spellStart"/>
      <w:r w:rsidRPr="00C97F3D">
        <w:rPr>
          <w:iCs/>
          <w:color w:val="000000" w:themeColor="text1"/>
        </w:rPr>
        <w:t>datapump</w:t>
      </w:r>
      <w:proofErr w:type="spellEnd"/>
      <w:r w:rsidRPr="00C97F3D">
        <w:rPr>
          <w:iCs/>
          <w:color w:val="000000" w:themeColor="text1"/>
        </w:rPr>
        <w:t xml:space="preserve"> for processing this job is selected from this dropdown. The </w:t>
      </w:r>
      <w:proofErr w:type="spellStart"/>
      <w:r w:rsidRPr="00C97F3D">
        <w:rPr>
          <w:iCs/>
          <w:color w:val="000000" w:themeColor="text1"/>
        </w:rPr>
        <w:t>datapump</w:t>
      </w:r>
      <w:proofErr w:type="spellEnd"/>
      <w:r w:rsidRPr="00C97F3D">
        <w:rPr>
          <w:iCs/>
          <w:color w:val="000000" w:themeColor="text1"/>
        </w:rPr>
        <w:t xml:space="preserve"> series available currently is 1.0. Another project code named Sumerian is responsible for the development of </w:t>
      </w:r>
      <w:proofErr w:type="spellStart"/>
      <w:r w:rsidRPr="00C97F3D">
        <w:rPr>
          <w:iCs/>
          <w:color w:val="000000" w:themeColor="text1"/>
        </w:rPr>
        <w:t>Datapump</w:t>
      </w:r>
      <w:proofErr w:type="spellEnd"/>
      <w:r w:rsidRPr="00C97F3D">
        <w:rPr>
          <w:iCs/>
          <w:color w:val="000000" w:themeColor="text1"/>
        </w:rPr>
        <w:t xml:space="preserve"> 2.0, which is nearing completion. </w:t>
      </w:r>
    </w:p>
    <w:p w:rsidR="005928D1" w:rsidRPr="009E7081" w:rsidRDefault="009E7081" w:rsidP="009E7081">
      <w:pPr>
        <w:pStyle w:val="Heading3"/>
        <w:rPr>
          <w:rStyle w:val="Strong"/>
          <w:b/>
          <w:i/>
          <w:color w:val="C00000"/>
        </w:rPr>
      </w:pPr>
      <w:bookmarkStart w:id="54" w:name="_Toc508790253"/>
      <w:r>
        <w:rPr>
          <w:rStyle w:val="Strong"/>
          <w:b/>
          <w:color w:val="C00000"/>
        </w:rPr>
        <w:t>1.8.3</w:t>
      </w:r>
      <w:r>
        <w:rPr>
          <w:rStyle w:val="Strong"/>
          <w:b/>
          <w:color w:val="C00000"/>
        </w:rPr>
        <w:tab/>
      </w:r>
      <w:r w:rsidR="0083356C" w:rsidRPr="009E7081">
        <w:rPr>
          <w:rStyle w:val="Strong"/>
          <w:b/>
          <w:color w:val="C00000"/>
        </w:rPr>
        <w:t>Select input</w:t>
      </w:r>
      <w:bookmarkEnd w:id="54"/>
    </w:p>
    <w:p w:rsidR="00C97F3D" w:rsidRPr="00C97F3D" w:rsidRDefault="00C97F3D" w:rsidP="00C97F3D">
      <w:pPr>
        <w:pStyle w:val="Quote"/>
        <w:jc w:val="both"/>
        <w:rPr>
          <w:i w:val="0"/>
        </w:rPr>
      </w:pPr>
      <w:r w:rsidRPr="00C97F3D">
        <w:rPr>
          <w:i w:val="0"/>
        </w:rPr>
        <w:t xml:space="preserve">This section is used to select the particular process. User can select the process from the process drop down. When the process is selected its Job ID will be displayed under the Job heading. </w:t>
      </w:r>
    </w:p>
    <w:p w:rsidR="005928D1" w:rsidRPr="009E7081" w:rsidRDefault="009E7081" w:rsidP="009E7081">
      <w:pPr>
        <w:pStyle w:val="Heading3"/>
        <w:rPr>
          <w:rStyle w:val="Strong"/>
          <w:b/>
          <w:i/>
          <w:color w:val="C00000"/>
        </w:rPr>
      </w:pPr>
      <w:bookmarkStart w:id="55" w:name="_Toc508790254"/>
      <w:r>
        <w:rPr>
          <w:rStyle w:val="Strong"/>
          <w:b/>
          <w:color w:val="C00000"/>
        </w:rPr>
        <w:t>1.8.4</w:t>
      </w:r>
      <w:r>
        <w:rPr>
          <w:rStyle w:val="Strong"/>
          <w:b/>
          <w:color w:val="C00000"/>
        </w:rPr>
        <w:tab/>
      </w:r>
      <w:r w:rsidR="0083356C" w:rsidRPr="009E7081">
        <w:rPr>
          <w:rStyle w:val="Strong"/>
          <w:b/>
          <w:color w:val="C00000"/>
        </w:rPr>
        <w:t>Output Table</w:t>
      </w:r>
      <w:bookmarkEnd w:id="55"/>
    </w:p>
    <w:p w:rsidR="0083356C" w:rsidRPr="00C97F3D" w:rsidRDefault="0083356C" w:rsidP="00C97F3D">
      <w:pPr>
        <w:pStyle w:val="Quote"/>
        <w:jc w:val="both"/>
        <w:rPr>
          <w:i w:val="0"/>
        </w:rPr>
      </w:pPr>
      <w:r w:rsidRPr="00C97F3D">
        <w:rPr>
          <w:i w:val="0"/>
        </w:rPr>
        <w:t xml:space="preserve">This section is used to give a name for the output table. Here also the process identifier is used as prefix for the output table name to avoid the naming conflicts. </w:t>
      </w:r>
    </w:p>
    <w:p w:rsidR="002A2325" w:rsidRPr="00D5753F" w:rsidRDefault="002A2325" w:rsidP="0083356C">
      <w:pPr>
        <w:pStyle w:val="Quote"/>
        <w:ind w:left="360"/>
        <w:jc w:val="both"/>
      </w:pPr>
    </w:p>
    <w:sectPr w:rsidR="002A2325" w:rsidRPr="00D5753F" w:rsidSect="004B0EB5">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6C06" w:rsidRDefault="003A6C06" w:rsidP="00647C7C">
      <w:pPr>
        <w:spacing w:after="0" w:line="240" w:lineRule="auto"/>
      </w:pPr>
      <w:r>
        <w:separator/>
      </w:r>
    </w:p>
  </w:endnote>
  <w:endnote w:type="continuationSeparator" w:id="0">
    <w:p w:rsidR="003A6C06" w:rsidRDefault="003A6C06" w:rsidP="00647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parajit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6399983"/>
      <w:docPartObj>
        <w:docPartGallery w:val="Page Numbers (Bottom of Page)"/>
        <w:docPartUnique/>
      </w:docPartObj>
    </w:sdtPr>
    <w:sdtEndPr>
      <w:rPr>
        <w:color w:val="808080" w:themeColor="background1" w:themeShade="80"/>
        <w:spacing w:val="60"/>
      </w:rPr>
    </w:sdtEndPr>
    <w:sdtContent>
      <w:p w:rsidR="003A6C06" w:rsidRDefault="003A6C06">
        <w:pPr>
          <w:pStyle w:val="Footer"/>
          <w:pBdr>
            <w:top w:val="single" w:sz="4" w:space="1" w:color="D9D9D9" w:themeColor="background1" w:themeShade="D9"/>
          </w:pBdr>
          <w:jc w:val="right"/>
        </w:pPr>
        <w:r>
          <w:fldChar w:fldCharType="begin"/>
        </w:r>
        <w:r>
          <w:instrText xml:space="preserve"> PAGE   \* MERGEFORMAT </w:instrText>
        </w:r>
        <w:r>
          <w:fldChar w:fldCharType="separate"/>
        </w:r>
        <w:r w:rsidR="00074055">
          <w:rPr>
            <w:noProof/>
          </w:rPr>
          <w:t>3</w:t>
        </w:r>
        <w:r>
          <w:rPr>
            <w:noProof/>
          </w:rPr>
          <w:fldChar w:fldCharType="end"/>
        </w:r>
        <w:r>
          <w:t xml:space="preserve"> | Fusion – Data Menu</w:t>
        </w:r>
      </w:p>
    </w:sdtContent>
  </w:sdt>
  <w:p w:rsidR="003A6C06" w:rsidRDefault="003A6C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6C06" w:rsidRDefault="003A6C06" w:rsidP="00647C7C">
      <w:pPr>
        <w:spacing w:after="0" w:line="240" w:lineRule="auto"/>
      </w:pPr>
      <w:r>
        <w:separator/>
      </w:r>
    </w:p>
  </w:footnote>
  <w:footnote w:type="continuationSeparator" w:id="0">
    <w:p w:rsidR="003A6C06" w:rsidRDefault="003A6C06" w:rsidP="00647C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29B2"/>
    <w:multiLevelType w:val="hybridMultilevel"/>
    <w:tmpl w:val="CD5493EC"/>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3502B5"/>
    <w:multiLevelType w:val="multilevel"/>
    <w:tmpl w:val="21D4244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nsid w:val="05B5339C"/>
    <w:multiLevelType w:val="hybridMultilevel"/>
    <w:tmpl w:val="25B05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C8098D"/>
    <w:multiLevelType w:val="hybridMultilevel"/>
    <w:tmpl w:val="B0EA7A7E"/>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65D6E"/>
    <w:multiLevelType w:val="hybridMultilevel"/>
    <w:tmpl w:val="37308A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6110BF"/>
    <w:multiLevelType w:val="hybridMultilevel"/>
    <w:tmpl w:val="33D01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012CB9"/>
    <w:multiLevelType w:val="hybridMultilevel"/>
    <w:tmpl w:val="E1367798"/>
    <w:lvl w:ilvl="0" w:tplc="8FDA2E8A">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8164D7"/>
    <w:multiLevelType w:val="hybridMultilevel"/>
    <w:tmpl w:val="A72A7C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902C0B"/>
    <w:multiLevelType w:val="hybridMultilevel"/>
    <w:tmpl w:val="D6529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6616A0"/>
    <w:multiLevelType w:val="hybridMultilevel"/>
    <w:tmpl w:val="57AA8864"/>
    <w:lvl w:ilvl="0" w:tplc="2924A7B2">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A13E90"/>
    <w:multiLevelType w:val="hybridMultilevel"/>
    <w:tmpl w:val="AA168302"/>
    <w:lvl w:ilvl="0" w:tplc="0409000F">
      <w:start w:val="1"/>
      <w:numFmt w:val="decimal"/>
      <w:lvlText w:val="%1."/>
      <w:lvlJc w:val="left"/>
      <w:pPr>
        <w:ind w:left="720" w:hanging="360"/>
      </w:pPr>
      <w:rPr>
        <w:rFont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2E599D"/>
    <w:multiLevelType w:val="hybridMultilevel"/>
    <w:tmpl w:val="E9EE0742"/>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966558"/>
    <w:multiLevelType w:val="hybridMultilevel"/>
    <w:tmpl w:val="749E2ABC"/>
    <w:lvl w:ilvl="0" w:tplc="C48CDA00">
      <w:start w:val="1"/>
      <w:numFmt w:val="decimal"/>
      <w:lvlText w:val="%1."/>
      <w:lvlJc w:val="left"/>
      <w:pPr>
        <w:ind w:left="1440" w:hanging="360"/>
      </w:pPr>
      <w:rPr>
        <w:rFonts w:hint="default"/>
        <w:b w:val="0"/>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7370347"/>
    <w:multiLevelType w:val="hybridMultilevel"/>
    <w:tmpl w:val="B64ABE4A"/>
    <w:lvl w:ilvl="0" w:tplc="2924A7B2">
      <w:start w:val="1"/>
      <w:numFmt w:val="bullet"/>
      <w:lvlText w:val=""/>
      <w:lvlJc w:val="left"/>
      <w:pPr>
        <w:ind w:left="144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22037A"/>
    <w:multiLevelType w:val="hybridMultilevel"/>
    <w:tmpl w:val="7AE8B334"/>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277814"/>
    <w:multiLevelType w:val="hybridMultilevel"/>
    <w:tmpl w:val="F3C209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A86D59"/>
    <w:multiLevelType w:val="hybridMultilevel"/>
    <w:tmpl w:val="8ED64A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DC3821"/>
    <w:multiLevelType w:val="hybridMultilevel"/>
    <w:tmpl w:val="A8B4A434"/>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BF0C19"/>
    <w:multiLevelType w:val="hybridMultilevel"/>
    <w:tmpl w:val="9DA42148"/>
    <w:lvl w:ilvl="0" w:tplc="2924A7B2">
      <w:start w:val="1"/>
      <w:numFmt w:val="bullet"/>
      <w:lvlText w:val=""/>
      <w:lvlJc w:val="left"/>
      <w:pPr>
        <w:ind w:left="144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864A59"/>
    <w:multiLevelType w:val="multilevel"/>
    <w:tmpl w:val="DEDA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CFA3F4D"/>
    <w:multiLevelType w:val="hybridMultilevel"/>
    <w:tmpl w:val="42B44DAA"/>
    <w:lvl w:ilvl="0" w:tplc="2924A7B2">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6104EE"/>
    <w:multiLevelType w:val="hybridMultilevel"/>
    <w:tmpl w:val="8AC63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0E7FA5"/>
    <w:multiLevelType w:val="hybridMultilevel"/>
    <w:tmpl w:val="49E077A2"/>
    <w:lvl w:ilvl="0" w:tplc="089A472E">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C6506F"/>
    <w:multiLevelType w:val="hybridMultilevel"/>
    <w:tmpl w:val="E168108C"/>
    <w:lvl w:ilvl="0" w:tplc="2924A7B2">
      <w:start w:val="1"/>
      <w:numFmt w:val="bullet"/>
      <w:lvlText w:val=""/>
      <w:lvlJc w:val="left"/>
      <w:pPr>
        <w:ind w:left="1440" w:hanging="360"/>
      </w:pPr>
      <w:rPr>
        <w:rFonts w:ascii="Symbol" w:hAnsi="Symbol" w:hint="default"/>
        <w:color w:val="C00000"/>
      </w:rPr>
    </w:lvl>
    <w:lvl w:ilvl="1" w:tplc="12EAFB58">
      <w:numFmt w:val="bullet"/>
      <w:lvlText w:val="•"/>
      <w:lvlJc w:val="left"/>
      <w:pPr>
        <w:ind w:left="2520" w:hanging="72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7762CE1"/>
    <w:multiLevelType w:val="hybridMultilevel"/>
    <w:tmpl w:val="385ED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4D4B27"/>
    <w:multiLevelType w:val="hybridMultilevel"/>
    <w:tmpl w:val="471417E2"/>
    <w:lvl w:ilvl="0" w:tplc="AD5E6610">
      <w:start w:val="1"/>
      <w:numFmt w:val="decimal"/>
      <w:lvlText w:val="%1."/>
      <w:lvlJc w:val="left"/>
      <w:pPr>
        <w:ind w:left="360" w:hanging="360"/>
      </w:pPr>
      <w:rPr>
        <w:rFonts w:hint="default"/>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E06747D"/>
    <w:multiLevelType w:val="multilevel"/>
    <w:tmpl w:val="621AF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F7167BD"/>
    <w:multiLevelType w:val="hybridMultilevel"/>
    <w:tmpl w:val="F56E1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5"/>
  </w:num>
  <w:num w:numId="3">
    <w:abstractNumId w:val="23"/>
  </w:num>
  <w:num w:numId="4">
    <w:abstractNumId w:val="27"/>
  </w:num>
  <w:num w:numId="5">
    <w:abstractNumId w:val="18"/>
  </w:num>
  <w:num w:numId="6">
    <w:abstractNumId w:val="13"/>
  </w:num>
  <w:num w:numId="7">
    <w:abstractNumId w:val="4"/>
  </w:num>
  <w:num w:numId="8">
    <w:abstractNumId w:val="7"/>
  </w:num>
  <w:num w:numId="9">
    <w:abstractNumId w:val="11"/>
  </w:num>
  <w:num w:numId="10">
    <w:abstractNumId w:val="3"/>
  </w:num>
  <w:num w:numId="11">
    <w:abstractNumId w:val="14"/>
  </w:num>
  <w:num w:numId="12">
    <w:abstractNumId w:val="0"/>
  </w:num>
  <w:num w:numId="13">
    <w:abstractNumId w:val="5"/>
  </w:num>
  <w:num w:numId="14">
    <w:abstractNumId w:val="17"/>
  </w:num>
  <w:num w:numId="15">
    <w:abstractNumId w:val="16"/>
  </w:num>
  <w:num w:numId="16">
    <w:abstractNumId w:val="2"/>
  </w:num>
  <w:num w:numId="17">
    <w:abstractNumId w:val="20"/>
  </w:num>
  <w:num w:numId="18">
    <w:abstractNumId w:val="12"/>
  </w:num>
  <w:num w:numId="19">
    <w:abstractNumId w:val="6"/>
  </w:num>
  <w:num w:numId="20">
    <w:abstractNumId w:val="15"/>
  </w:num>
  <w:num w:numId="21">
    <w:abstractNumId w:val="9"/>
  </w:num>
  <w:num w:numId="22">
    <w:abstractNumId w:val="22"/>
  </w:num>
  <w:num w:numId="23">
    <w:abstractNumId w:val="21"/>
  </w:num>
  <w:num w:numId="24">
    <w:abstractNumId w:val="8"/>
  </w:num>
  <w:num w:numId="25">
    <w:abstractNumId w:val="19"/>
  </w:num>
  <w:num w:numId="26">
    <w:abstractNumId w:val="1"/>
  </w:num>
  <w:num w:numId="27">
    <w:abstractNumId w:val="10"/>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8DC"/>
    <w:rsid w:val="0002202A"/>
    <w:rsid w:val="0006617C"/>
    <w:rsid w:val="00074055"/>
    <w:rsid w:val="000C31D0"/>
    <w:rsid w:val="000C5E15"/>
    <w:rsid w:val="000D4638"/>
    <w:rsid w:val="000D6938"/>
    <w:rsid w:val="000E4370"/>
    <w:rsid w:val="000E4929"/>
    <w:rsid w:val="000F2EAB"/>
    <w:rsid w:val="00100396"/>
    <w:rsid w:val="00104DBF"/>
    <w:rsid w:val="00111191"/>
    <w:rsid w:val="001157C8"/>
    <w:rsid w:val="001326A8"/>
    <w:rsid w:val="00140C8E"/>
    <w:rsid w:val="00144C39"/>
    <w:rsid w:val="00151934"/>
    <w:rsid w:val="0017012B"/>
    <w:rsid w:val="001703E2"/>
    <w:rsid w:val="00186881"/>
    <w:rsid w:val="001A0EAF"/>
    <w:rsid w:val="001A1E1D"/>
    <w:rsid w:val="001A627B"/>
    <w:rsid w:val="001D2B53"/>
    <w:rsid w:val="001E7794"/>
    <w:rsid w:val="001F56C8"/>
    <w:rsid w:val="0020670F"/>
    <w:rsid w:val="0021471E"/>
    <w:rsid w:val="00226E8A"/>
    <w:rsid w:val="00233FB9"/>
    <w:rsid w:val="00235960"/>
    <w:rsid w:val="0024084A"/>
    <w:rsid w:val="00251A34"/>
    <w:rsid w:val="00262975"/>
    <w:rsid w:val="00274C24"/>
    <w:rsid w:val="002802D2"/>
    <w:rsid w:val="002A2325"/>
    <w:rsid w:val="002C7CB5"/>
    <w:rsid w:val="002F25D7"/>
    <w:rsid w:val="002F7EF8"/>
    <w:rsid w:val="003078F7"/>
    <w:rsid w:val="00316554"/>
    <w:rsid w:val="00320EDA"/>
    <w:rsid w:val="003246EE"/>
    <w:rsid w:val="003308E9"/>
    <w:rsid w:val="00332486"/>
    <w:rsid w:val="00342B15"/>
    <w:rsid w:val="003434B6"/>
    <w:rsid w:val="003443B9"/>
    <w:rsid w:val="003444F9"/>
    <w:rsid w:val="0034520D"/>
    <w:rsid w:val="00351945"/>
    <w:rsid w:val="00354180"/>
    <w:rsid w:val="00373E19"/>
    <w:rsid w:val="0038202A"/>
    <w:rsid w:val="003A2CC1"/>
    <w:rsid w:val="003A6C06"/>
    <w:rsid w:val="003B2D2A"/>
    <w:rsid w:val="003C740B"/>
    <w:rsid w:val="003E3B3B"/>
    <w:rsid w:val="003E66EB"/>
    <w:rsid w:val="003F632C"/>
    <w:rsid w:val="00404539"/>
    <w:rsid w:val="00431AC2"/>
    <w:rsid w:val="00453B19"/>
    <w:rsid w:val="00455426"/>
    <w:rsid w:val="00476253"/>
    <w:rsid w:val="00493504"/>
    <w:rsid w:val="004A354C"/>
    <w:rsid w:val="004B0EB5"/>
    <w:rsid w:val="004B3029"/>
    <w:rsid w:val="004C3E45"/>
    <w:rsid w:val="004C53EE"/>
    <w:rsid w:val="004D6AA0"/>
    <w:rsid w:val="004E14A4"/>
    <w:rsid w:val="004E6B01"/>
    <w:rsid w:val="004F2840"/>
    <w:rsid w:val="00501DD9"/>
    <w:rsid w:val="00505BA8"/>
    <w:rsid w:val="00512323"/>
    <w:rsid w:val="005137F6"/>
    <w:rsid w:val="00541B61"/>
    <w:rsid w:val="00543A8B"/>
    <w:rsid w:val="00546D1F"/>
    <w:rsid w:val="005579FC"/>
    <w:rsid w:val="00565E62"/>
    <w:rsid w:val="00571C56"/>
    <w:rsid w:val="00587334"/>
    <w:rsid w:val="00590A22"/>
    <w:rsid w:val="005928D1"/>
    <w:rsid w:val="00597930"/>
    <w:rsid w:val="005A1F84"/>
    <w:rsid w:val="005B6454"/>
    <w:rsid w:val="005B7141"/>
    <w:rsid w:val="005D032A"/>
    <w:rsid w:val="005E5626"/>
    <w:rsid w:val="00615286"/>
    <w:rsid w:val="00634F3A"/>
    <w:rsid w:val="006437B2"/>
    <w:rsid w:val="00647C7C"/>
    <w:rsid w:val="0065410D"/>
    <w:rsid w:val="00656344"/>
    <w:rsid w:val="00660AD3"/>
    <w:rsid w:val="00672C23"/>
    <w:rsid w:val="006746A6"/>
    <w:rsid w:val="00680592"/>
    <w:rsid w:val="006832F9"/>
    <w:rsid w:val="006C2562"/>
    <w:rsid w:val="006C343F"/>
    <w:rsid w:val="006D2694"/>
    <w:rsid w:val="006D794C"/>
    <w:rsid w:val="006E673D"/>
    <w:rsid w:val="006E7CA4"/>
    <w:rsid w:val="0070394D"/>
    <w:rsid w:val="00721713"/>
    <w:rsid w:val="007379FA"/>
    <w:rsid w:val="0074021B"/>
    <w:rsid w:val="00750B15"/>
    <w:rsid w:val="00757679"/>
    <w:rsid w:val="00776995"/>
    <w:rsid w:val="00780DB1"/>
    <w:rsid w:val="00792B73"/>
    <w:rsid w:val="00797252"/>
    <w:rsid w:val="007A5F93"/>
    <w:rsid w:val="007B325D"/>
    <w:rsid w:val="007B49A1"/>
    <w:rsid w:val="007B651B"/>
    <w:rsid w:val="007D7D24"/>
    <w:rsid w:val="0080568C"/>
    <w:rsid w:val="0083356C"/>
    <w:rsid w:val="00851FA1"/>
    <w:rsid w:val="0086239E"/>
    <w:rsid w:val="008A0AFF"/>
    <w:rsid w:val="008B3B9D"/>
    <w:rsid w:val="008C0032"/>
    <w:rsid w:val="008E4828"/>
    <w:rsid w:val="008F06A1"/>
    <w:rsid w:val="008F5A8F"/>
    <w:rsid w:val="008F6E9B"/>
    <w:rsid w:val="0090193F"/>
    <w:rsid w:val="00901B1E"/>
    <w:rsid w:val="0091096F"/>
    <w:rsid w:val="00923650"/>
    <w:rsid w:val="0095119C"/>
    <w:rsid w:val="0097784D"/>
    <w:rsid w:val="009B0EAD"/>
    <w:rsid w:val="009B3C4F"/>
    <w:rsid w:val="009D0268"/>
    <w:rsid w:val="009D7CBD"/>
    <w:rsid w:val="009E60D2"/>
    <w:rsid w:val="009E7081"/>
    <w:rsid w:val="009F0287"/>
    <w:rsid w:val="00A05339"/>
    <w:rsid w:val="00A163B6"/>
    <w:rsid w:val="00A30762"/>
    <w:rsid w:val="00A327AE"/>
    <w:rsid w:val="00A674A8"/>
    <w:rsid w:val="00A711D0"/>
    <w:rsid w:val="00A7601C"/>
    <w:rsid w:val="00A76CA7"/>
    <w:rsid w:val="00A80AA9"/>
    <w:rsid w:val="00A838DC"/>
    <w:rsid w:val="00A96E8C"/>
    <w:rsid w:val="00A97743"/>
    <w:rsid w:val="00AA2630"/>
    <w:rsid w:val="00AC133C"/>
    <w:rsid w:val="00AD0C83"/>
    <w:rsid w:val="00AD1F48"/>
    <w:rsid w:val="00AF03FF"/>
    <w:rsid w:val="00B32CEF"/>
    <w:rsid w:val="00B3572E"/>
    <w:rsid w:val="00B73B71"/>
    <w:rsid w:val="00B94534"/>
    <w:rsid w:val="00BB38DC"/>
    <w:rsid w:val="00BC2496"/>
    <w:rsid w:val="00BE6290"/>
    <w:rsid w:val="00BF33A6"/>
    <w:rsid w:val="00C06E2E"/>
    <w:rsid w:val="00C249E9"/>
    <w:rsid w:val="00C31A76"/>
    <w:rsid w:val="00C72BF3"/>
    <w:rsid w:val="00C7498A"/>
    <w:rsid w:val="00C97F3D"/>
    <w:rsid w:val="00CA4DE7"/>
    <w:rsid w:val="00CC1151"/>
    <w:rsid w:val="00CC4C83"/>
    <w:rsid w:val="00CF5F31"/>
    <w:rsid w:val="00D25A5D"/>
    <w:rsid w:val="00D5421F"/>
    <w:rsid w:val="00D5753F"/>
    <w:rsid w:val="00D65302"/>
    <w:rsid w:val="00D704AF"/>
    <w:rsid w:val="00D74207"/>
    <w:rsid w:val="00DA21A7"/>
    <w:rsid w:val="00DC355F"/>
    <w:rsid w:val="00DD00EE"/>
    <w:rsid w:val="00DD19A0"/>
    <w:rsid w:val="00DF3FD9"/>
    <w:rsid w:val="00E26705"/>
    <w:rsid w:val="00E35092"/>
    <w:rsid w:val="00E372DE"/>
    <w:rsid w:val="00E46D66"/>
    <w:rsid w:val="00E46F08"/>
    <w:rsid w:val="00E55D93"/>
    <w:rsid w:val="00E676AF"/>
    <w:rsid w:val="00E74E83"/>
    <w:rsid w:val="00E8033B"/>
    <w:rsid w:val="00EA2466"/>
    <w:rsid w:val="00EB5D20"/>
    <w:rsid w:val="00EB73E7"/>
    <w:rsid w:val="00EC06F7"/>
    <w:rsid w:val="00EC12E9"/>
    <w:rsid w:val="00EE6ECC"/>
    <w:rsid w:val="00EF1994"/>
    <w:rsid w:val="00EF3308"/>
    <w:rsid w:val="00F06900"/>
    <w:rsid w:val="00F43EBF"/>
    <w:rsid w:val="00F55126"/>
    <w:rsid w:val="00F72737"/>
    <w:rsid w:val="00F751DB"/>
    <w:rsid w:val="00F96F50"/>
    <w:rsid w:val="00FB0A5A"/>
    <w:rsid w:val="00FB50D5"/>
    <w:rsid w:val="00FB51B9"/>
    <w:rsid w:val="00FC3A3C"/>
    <w:rsid w:val="00FC4F57"/>
    <w:rsid w:val="00FC5C8B"/>
    <w:rsid w:val="00FD0CFB"/>
    <w:rsid w:val="00FD6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38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51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512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838DC"/>
    <w:pPr>
      <w:outlineLvl w:val="9"/>
    </w:pPr>
    <w:rPr>
      <w:lang w:eastAsia="ja-JP"/>
    </w:rPr>
  </w:style>
  <w:style w:type="paragraph" w:styleId="TOC1">
    <w:name w:val="toc 1"/>
    <w:basedOn w:val="Normal"/>
    <w:next w:val="Normal"/>
    <w:autoRedefine/>
    <w:uiPriority w:val="39"/>
    <w:unhideWhenUsed/>
    <w:qFormat/>
    <w:rsid w:val="00A838DC"/>
    <w:pPr>
      <w:spacing w:after="100"/>
    </w:pPr>
  </w:style>
  <w:style w:type="character" w:styleId="Hyperlink">
    <w:name w:val="Hyperlink"/>
    <w:basedOn w:val="DefaultParagraphFont"/>
    <w:uiPriority w:val="99"/>
    <w:unhideWhenUsed/>
    <w:rsid w:val="00A838DC"/>
    <w:rPr>
      <w:color w:val="0000FF" w:themeColor="hyperlink"/>
      <w:u w:val="single"/>
    </w:rPr>
  </w:style>
  <w:style w:type="paragraph" w:styleId="BalloonText">
    <w:name w:val="Balloon Text"/>
    <w:basedOn w:val="Normal"/>
    <w:link w:val="BalloonTextChar"/>
    <w:uiPriority w:val="99"/>
    <w:semiHidden/>
    <w:unhideWhenUsed/>
    <w:rsid w:val="00A838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8DC"/>
    <w:rPr>
      <w:rFonts w:ascii="Tahoma" w:hAnsi="Tahoma" w:cs="Tahoma"/>
      <w:sz w:val="16"/>
      <w:szCs w:val="16"/>
    </w:rPr>
  </w:style>
  <w:style w:type="paragraph" w:styleId="ListParagraph">
    <w:name w:val="List Paragraph"/>
    <w:basedOn w:val="Normal"/>
    <w:uiPriority w:val="34"/>
    <w:qFormat/>
    <w:rsid w:val="00680592"/>
    <w:pPr>
      <w:ind w:left="720"/>
      <w:contextualSpacing/>
    </w:pPr>
  </w:style>
  <w:style w:type="table" w:styleId="TableGrid">
    <w:name w:val="Table Grid"/>
    <w:basedOn w:val="TableNormal"/>
    <w:uiPriority w:val="59"/>
    <w:rsid w:val="00B35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5873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1A627B"/>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TOC2">
    <w:name w:val="toc 2"/>
    <w:basedOn w:val="Normal"/>
    <w:next w:val="Normal"/>
    <w:autoRedefine/>
    <w:uiPriority w:val="39"/>
    <w:unhideWhenUsed/>
    <w:qFormat/>
    <w:rsid w:val="00F55126"/>
    <w:pPr>
      <w:spacing w:after="100"/>
      <w:ind w:left="220"/>
    </w:pPr>
    <w:rPr>
      <w:rFonts w:eastAsiaTheme="minorEastAsia"/>
      <w:lang w:eastAsia="ja-JP"/>
    </w:rPr>
  </w:style>
  <w:style w:type="paragraph" w:styleId="TOC3">
    <w:name w:val="toc 3"/>
    <w:basedOn w:val="Normal"/>
    <w:next w:val="Normal"/>
    <w:autoRedefine/>
    <w:uiPriority w:val="39"/>
    <w:unhideWhenUsed/>
    <w:qFormat/>
    <w:rsid w:val="00F5512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F551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512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47C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C7C"/>
  </w:style>
  <w:style w:type="paragraph" w:styleId="Footer">
    <w:name w:val="footer"/>
    <w:basedOn w:val="Normal"/>
    <w:link w:val="FooterChar"/>
    <w:uiPriority w:val="99"/>
    <w:unhideWhenUsed/>
    <w:rsid w:val="00647C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C7C"/>
  </w:style>
  <w:style w:type="paragraph" w:styleId="NoSpacing">
    <w:name w:val="No Spacing"/>
    <w:link w:val="NoSpacingChar"/>
    <w:uiPriority w:val="1"/>
    <w:qFormat/>
    <w:rsid w:val="004B0EB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B0EB5"/>
    <w:rPr>
      <w:rFonts w:eastAsiaTheme="minorEastAsia"/>
      <w:lang w:eastAsia="ja-JP"/>
    </w:rPr>
  </w:style>
  <w:style w:type="paragraph" w:styleId="Title">
    <w:name w:val="Title"/>
    <w:basedOn w:val="Normal"/>
    <w:next w:val="Normal"/>
    <w:link w:val="TitleChar"/>
    <w:uiPriority w:val="10"/>
    <w:qFormat/>
    <w:rsid w:val="004B0E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B0EB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B0EB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B0EB5"/>
    <w:rPr>
      <w:rFonts w:asciiTheme="majorHAnsi" w:eastAsiaTheme="majorEastAsia" w:hAnsiTheme="majorHAnsi" w:cstheme="majorBidi"/>
      <w:i/>
      <w:iCs/>
      <w:color w:val="4F81BD" w:themeColor="accent1"/>
      <w:spacing w:val="15"/>
      <w:sz w:val="24"/>
      <w:szCs w:val="24"/>
      <w:lang w:eastAsia="ja-JP"/>
    </w:rPr>
  </w:style>
  <w:style w:type="paragraph" w:styleId="NormalWeb">
    <w:name w:val="Normal (Web)"/>
    <w:basedOn w:val="Normal"/>
    <w:uiPriority w:val="99"/>
    <w:semiHidden/>
    <w:unhideWhenUsed/>
    <w:rsid w:val="00AD0C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4F57"/>
    <w:rPr>
      <w:b/>
      <w:bCs/>
    </w:rPr>
  </w:style>
  <w:style w:type="paragraph" w:styleId="Quote">
    <w:name w:val="Quote"/>
    <w:basedOn w:val="Normal"/>
    <w:next w:val="Normal"/>
    <w:link w:val="QuoteChar"/>
    <w:uiPriority w:val="29"/>
    <w:qFormat/>
    <w:rsid w:val="00FC4F57"/>
    <w:rPr>
      <w:i/>
      <w:iCs/>
      <w:color w:val="000000" w:themeColor="text1"/>
    </w:rPr>
  </w:style>
  <w:style w:type="character" w:customStyle="1" w:styleId="QuoteChar">
    <w:name w:val="Quote Char"/>
    <w:basedOn w:val="DefaultParagraphFont"/>
    <w:link w:val="Quote"/>
    <w:uiPriority w:val="29"/>
    <w:rsid w:val="00FC4F57"/>
    <w:rPr>
      <w:i/>
      <w:iCs/>
      <w:color w:val="000000" w:themeColor="text1"/>
    </w:rPr>
  </w:style>
  <w:style w:type="character" w:styleId="FollowedHyperlink">
    <w:name w:val="FollowedHyperlink"/>
    <w:basedOn w:val="DefaultParagraphFont"/>
    <w:uiPriority w:val="99"/>
    <w:semiHidden/>
    <w:unhideWhenUsed/>
    <w:rsid w:val="009F028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38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51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512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838DC"/>
    <w:pPr>
      <w:outlineLvl w:val="9"/>
    </w:pPr>
    <w:rPr>
      <w:lang w:eastAsia="ja-JP"/>
    </w:rPr>
  </w:style>
  <w:style w:type="paragraph" w:styleId="TOC1">
    <w:name w:val="toc 1"/>
    <w:basedOn w:val="Normal"/>
    <w:next w:val="Normal"/>
    <w:autoRedefine/>
    <w:uiPriority w:val="39"/>
    <w:unhideWhenUsed/>
    <w:qFormat/>
    <w:rsid w:val="00A838DC"/>
    <w:pPr>
      <w:spacing w:after="100"/>
    </w:pPr>
  </w:style>
  <w:style w:type="character" w:styleId="Hyperlink">
    <w:name w:val="Hyperlink"/>
    <w:basedOn w:val="DefaultParagraphFont"/>
    <w:uiPriority w:val="99"/>
    <w:unhideWhenUsed/>
    <w:rsid w:val="00A838DC"/>
    <w:rPr>
      <w:color w:val="0000FF" w:themeColor="hyperlink"/>
      <w:u w:val="single"/>
    </w:rPr>
  </w:style>
  <w:style w:type="paragraph" w:styleId="BalloonText">
    <w:name w:val="Balloon Text"/>
    <w:basedOn w:val="Normal"/>
    <w:link w:val="BalloonTextChar"/>
    <w:uiPriority w:val="99"/>
    <w:semiHidden/>
    <w:unhideWhenUsed/>
    <w:rsid w:val="00A838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8DC"/>
    <w:rPr>
      <w:rFonts w:ascii="Tahoma" w:hAnsi="Tahoma" w:cs="Tahoma"/>
      <w:sz w:val="16"/>
      <w:szCs w:val="16"/>
    </w:rPr>
  </w:style>
  <w:style w:type="paragraph" w:styleId="ListParagraph">
    <w:name w:val="List Paragraph"/>
    <w:basedOn w:val="Normal"/>
    <w:uiPriority w:val="34"/>
    <w:qFormat/>
    <w:rsid w:val="00680592"/>
    <w:pPr>
      <w:ind w:left="720"/>
      <w:contextualSpacing/>
    </w:pPr>
  </w:style>
  <w:style w:type="table" w:styleId="TableGrid">
    <w:name w:val="Table Grid"/>
    <w:basedOn w:val="TableNormal"/>
    <w:uiPriority w:val="59"/>
    <w:rsid w:val="00B35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5873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1A627B"/>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TOC2">
    <w:name w:val="toc 2"/>
    <w:basedOn w:val="Normal"/>
    <w:next w:val="Normal"/>
    <w:autoRedefine/>
    <w:uiPriority w:val="39"/>
    <w:unhideWhenUsed/>
    <w:qFormat/>
    <w:rsid w:val="00F55126"/>
    <w:pPr>
      <w:spacing w:after="100"/>
      <w:ind w:left="220"/>
    </w:pPr>
    <w:rPr>
      <w:rFonts w:eastAsiaTheme="minorEastAsia"/>
      <w:lang w:eastAsia="ja-JP"/>
    </w:rPr>
  </w:style>
  <w:style w:type="paragraph" w:styleId="TOC3">
    <w:name w:val="toc 3"/>
    <w:basedOn w:val="Normal"/>
    <w:next w:val="Normal"/>
    <w:autoRedefine/>
    <w:uiPriority w:val="39"/>
    <w:unhideWhenUsed/>
    <w:qFormat/>
    <w:rsid w:val="00F5512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F551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512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47C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C7C"/>
  </w:style>
  <w:style w:type="paragraph" w:styleId="Footer">
    <w:name w:val="footer"/>
    <w:basedOn w:val="Normal"/>
    <w:link w:val="FooterChar"/>
    <w:uiPriority w:val="99"/>
    <w:unhideWhenUsed/>
    <w:rsid w:val="00647C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C7C"/>
  </w:style>
  <w:style w:type="paragraph" w:styleId="NoSpacing">
    <w:name w:val="No Spacing"/>
    <w:link w:val="NoSpacingChar"/>
    <w:uiPriority w:val="1"/>
    <w:qFormat/>
    <w:rsid w:val="004B0EB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B0EB5"/>
    <w:rPr>
      <w:rFonts w:eastAsiaTheme="minorEastAsia"/>
      <w:lang w:eastAsia="ja-JP"/>
    </w:rPr>
  </w:style>
  <w:style w:type="paragraph" w:styleId="Title">
    <w:name w:val="Title"/>
    <w:basedOn w:val="Normal"/>
    <w:next w:val="Normal"/>
    <w:link w:val="TitleChar"/>
    <w:uiPriority w:val="10"/>
    <w:qFormat/>
    <w:rsid w:val="004B0E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B0EB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B0EB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B0EB5"/>
    <w:rPr>
      <w:rFonts w:asciiTheme="majorHAnsi" w:eastAsiaTheme="majorEastAsia" w:hAnsiTheme="majorHAnsi" w:cstheme="majorBidi"/>
      <w:i/>
      <w:iCs/>
      <w:color w:val="4F81BD" w:themeColor="accent1"/>
      <w:spacing w:val="15"/>
      <w:sz w:val="24"/>
      <w:szCs w:val="24"/>
      <w:lang w:eastAsia="ja-JP"/>
    </w:rPr>
  </w:style>
  <w:style w:type="paragraph" w:styleId="NormalWeb">
    <w:name w:val="Normal (Web)"/>
    <w:basedOn w:val="Normal"/>
    <w:uiPriority w:val="99"/>
    <w:semiHidden/>
    <w:unhideWhenUsed/>
    <w:rsid w:val="00AD0C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4F57"/>
    <w:rPr>
      <w:b/>
      <w:bCs/>
    </w:rPr>
  </w:style>
  <w:style w:type="paragraph" w:styleId="Quote">
    <w:name w:val="Quote"/>
    <w:basedOn w:val="Normal"/>
    <w:next w:val="Normal"/>
    <w:link w:val="QuoteChar"/>
    <w:uiPriority w:val="29"/>
    <w:qFormat/>
    <w:rsid w:val="00FC4F57"/>
    <w:rPr>
      <w:i/>
      <w:iCs/>
      <w:color w:val="000000" w:themeColor="text1"/>
    </w:rPr>
  </w:style>
  <w:style w:type="character" w:customStyle="1" w:styleId="QuoteChar">
    <w:name w:val="Quote Char"/>
    <w:basedOn w:val="DefaultParagraphFont"/>
    <w:link w:val="Quote"/>
    <w:uiPriority w:val="29"/>
    <w:rsid w:val="00FC4F57"/>
    <w:rPr>
      <w:i/>
      <w:iCs/>
      <w:color w:val="000000" w:themeColor="text1"/>
    </w:rPr>
  </w:style>
  <w:style w:type="character" w:styleId="FollowedHyperlink">
    <w:name w:val="FollowedHyperlink"/>
    <w:basedOn w:val="DefaultParagraphFont"/>
    <w:uiPriority w:val="99"/>
    <w:semiHidden/>
    <w:unhideWhenUsed/>
    <w:rsid w:val="009F028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24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DE1914-3C68-439B-B321-67B215602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25</Pages>
  <Words>2975</Words>
  <Characters>16958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Equifax Inc</Company>
  <LinksUpToDate>false</LinksUpToDate>
  <CharactersWithSpaces>19894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Jaison Mathew</dc:creator>
  <cp:lastModifiedBy>Dhyan Ravindran</cp:lastModifiedBy>
  <cp:revision>28</cp:revision>
  <dcterms:created xsi:type="dcterms:W3CDTF">2017-11-03T06:21:00Z</dcterms:created>
  <dcterms:modified xsi:type="dcterms:W3CDTF">2018-03-14T06:09:00Z</dcterms:modified>
</cp:coreProperties>
</file>