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group style="position:absolute;margin-left:24pt;margin-top:23.919983pt;width:547.450pt;height:794pt;mso-position-horizontal-relative:page;mso-position-vertical-relative:page;z-index:-15878656" coordorigin="480,478" coordsize="10949,15880">
            <v:shape style="position:absolute;left:480;top:478;width:10949;height:15880" coordorigin="480,478" coordsize="10949,15880" path="m11371,537l11311,537,11311,536,538,536,538,596,538,16242,538,16302,11371,16302,11371,16242,598,16242,598,596,11311,596,11311,16242,11371,16242,11371,537xm11428,479l11400,479,11400,508,11400,16330,509,16330,509,508,11400,508,11400,479,11400,478,480,478,480,508,480,16330,480,16358,11428,16358,11428,16331,11428,16330,11428,479xe" filled="true" fillcolor="#0d0d0d" stroked="false">
              <v:path arrowok="t"/>
              <v:fill type="solid"/>
            </v:shape>
            <v:shape style="position:absolute;left:4144;top:6149;width:5382;height:638" type="#_x0000_t75" stroked="false">
              <v:imagedata r:id="rId5" o:title=""/>
            </v:shape>
            <v:shape style="position:absolute;left:4215;top:6186;width:5314;height:568" type="#_x0000_t75" stroked="false">
              <v:imagedata r:id="rId6" o:title=""/>
            </v:shape>
            <v:shape style="position:absolute;left:5853;top:7114;width:1941;height:506" type="#_x0000_t75" stroked="false">
              <v:imagedata r:id="rId7" o:title=""/>
            </v:shape>
            <v:shape style="position:absolute;left:5923;top:7149;width:1872;height:437" type="#_x0000_t75" stroked="false">
              <v:imagedata r:id="rId8" o:title=""/>
            </v:shape>
            <v:shape style="position:absolute;left:778;top:1000;width:10337;height:2736" type="#_x0000_t75" stroked="false">
              <v:imagedata r:id="rId9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ind w:left="2612"/>
        <w:rPr>
          <w:sz w:val="20"/>
        </w:rPr>
      </w:pPr>
      <w:r>
        <w:rPr>
          <w:sz w:val="20"/>
        </w:rPr>
        <w:pict>
          <v:group style="width:286.45pt;height:31.95pt;mso-position-horizontal-relative:char;mso-position-vertical-relative:line" coordorigin="0,0" coordsize="5729,639">
            <v:shape style="position:absolute;left:0;top:0;width:5729;height:639" type="#_x0000_t75" stroked="false">
              <v:imagedata r:id="rId10" o:title=""/>
            </v:shape>
            <v:shape style="position:absolute;left:70;top:36;width:5657;height:565" type="#_x0000_t75" stroked="false">
              <v:imagedata r:id="rId11" o:title="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1"/>
        <w:spacing w:before="84"/>
        <w:ind w:right="0"/>
      </w:pPr>
      <w:r>
        <w:rPr>
          <w:color w:val="FF0000"/>
        </w:rPr>
        <w:t>SHAMBALLA</w:t>
      </w:r>
    </w:p>
    <w:p>
      <w:pPr>
        <w:pStyle w:val="BodyText"/>
        <w:spacing w:before="9"/>
        <w:rPr>
          <w:sz w:val="35"/>
        </w:rPr>
      </w:pPr>
    </w:p>
    <w:p>
      <w:pPr>
        <w:spacing w:line="360" w:lineRule="auto" w:before="1"/>
        <w:ind w:left="763" w:right="2609" w:firstLine="0"/>
        <w:jc w:val="left"/>
        <w:rPr>
          <w:sz w:val="36"/>
        </w:rPr>
      </w:pPr>
      <w:r>
        <w:rPr>
          <w:sz w:val="36"/>
        </w:rPr>
        <w:t>Project</w:t>
      </w:r>
      <w:r>
        <w:rPr>
          <w:spacing w:val="-13"/>
          <w:sz w:val="36"/>
        </w:rPr>
        <w:t> </w:t>
      </w:r>
      <w:r>
        <w:rPr>
          <w:sz w:val="36"/>
        </w:rPr>
        <w:t>Incharge</w:t>
      </w:r>
      <w:r>
        <w:rPr>
          <w:spacing w:val="23"/>
          <w:sz w:val="36"/>
        </w:rPr>
        <w:t> </w:t>
      </w:r>
      <w:r>
        <w:rPr>
          <w:sz w:val="52"/>
        </w:rPr>
        <w:t>:-</w:t>
      </w:r>
      <w:r>
        <w:rPr>
          <w:color w:val="0D0D0D"/>
          <w:sz w:val="36"/>
        </w:rPr>
        <w:t>Mr.Parthik</w:t>
      </w:r>
      <w:r>
        <w:rPr>
          <w:color w:val="0D0D0D"/>
          <w:spacing w:val="-1"/>
          <w:sz w:val="36"/>
        </w:rPr>
        <w:t> </w:t>
      </w:r>
      <w:r>
        <w:rPr>
          <w:color w:val="0D0D0D"/>
          <w:sz w:val="36"/>
        </w:rPr>
        <w:t>sir</w:t>
      </w:r>
      <w:r>
        <w:rPr>
          <w:color w:val="0D0D0D"/>
          <w:spacing w:val="1"/>
          <w:sz w:val="36"/>
        </w:rPr>
        <w:t> </w:t>
      </w:r>
      <w:r>
        <w:rPr>
          <w:spacing w:val="-1"/>
          <w:sz w:val="36"/>
        </w:rPr>
        <w:t>Prepare</w:t>
      </w:r>
      <w:r>
        <w:rPr>
          <w:sz w:val="36"/>
        </w:rPr>
        <w:t> </w:t>
      </w:r>
      <w:r>
        <w:rPr>
          <w:spacing w:val="-1"/>
          <w:sz w:val="36"/>
        </w:rPr>
        <w:t>By</w:t>
      </w:r>
      <w:r>
        <w:rPr>
          <w:spacing w:val="-6"/>
          <w:sz w:val="36"/>
        </w:rPr>
        <w:t> </w:t>
      </w:r>
      <w:r>
        <w:rPr>
          <w:spacing w:val="-1"/>
          <w:sz w:val="36"/>
        </w:rPr>
        <w:t>:-</w:t>
      </w:r>
      <w:r>
        <w:rPr>
          <w:color w:val="0D0D0D"/>
          <w:spacing w:val="-1"/>
          <w:sz w:val="36"/>
        </w:rPr>
        <w:t>2122317</w:t>
      </w:r>
      <w:r>
        <w:rPr>
          <w:color w:val="0D0D0D"/>
          <w:spacing w:val="6"/>
          <w:sz w:val="36"/>
        </w:rPr>
        <w:t> </w:t>
      </w:r>
      <w:r>
        <w:rPr>
          <w:color w:val="0D0D0D"/>
          <w:sz w:val="36"/>
        </w:rPr>
        <w:t>Mr.Sagar</w:t>
      </w:r>
      <w:r>
        <w:rPr>
          <w:color w:val="0D0D0D"/>
          <w:spacing w:val="-25"/>
          <w:sz w:val="36"/>
        </w:rPr>
        <w:t> </w:t>
      </w:r>
      <w:r>
        <w:rPr>
          <w:color w:val="0D0D0D"/>
          <w:sz w:val="36"/>
        </w:rPr>
        <w:t>Soneji</w:t>
      </w:r>
    </w:p>
    <w:p>
      <w:pPr>
        <w:spacing w:after="0" w:line="360" w:lineRule="auto"/>
        <w:jc w:val="left"/>
        <w:rPr>
          <w:sz w:val="36"/>
        </w:rPr>
        <w:sectPr>
          <w:type w:val="continuous"/>
          <w:pgSz w:w="11910" w:h="16840"/>
          <w:pgMar w:top="1580" w:bottom="280" w:left="1340" w:right="13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4pt;margin-top:23.919983pt;width:547.450pt;height:794pt;mso-position-horizontal-relative:page;mso-position-vertical-relative:page;z-index:-15878144" coordorigin="480,478" coordsize="10949,15880">
            <v:shape style="position:absolute;left:480;top:478;width:10949;height:15880" coordorigin="480,478" coordsize="10949,15880" path="m11371,537l11311,537,11311,536,538,536,538,596,538,16242,538,16302,11371,16302,11371,16242,598,16242,598,596,11311,596,11311,16242,11371,16242,11371,537xm11428,479l11400,479,11400,508,11400,16330,509,16330,509,508,11400,508,11400,479,11400,478,480,478,480,508,480,16330,480,16358,11428,16358,11428,16331,11428,16330,11428,479xe" filled="true" fillcolor="#0d0d0d" stroked="false">
              <v:path arrowok="t"/>
              <v:fill type="solid"/>
            </v:shape>
            <v:shape style="position:absolute;left:1805;top:10387;width:278;height:264" type="#_x0000_t75" stroked="false">
              <v:imagedata r:id="rId14" o:title=""/>
            </v:shape>
            <v:shape style="position:absolute;left:1800;top:2594;width:179;height:167" type="#_x0000_t75" stroked="false">
              <v:imagedata r:id="rId14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2"/>
        <w:spacing w:before="88"/>
        <w:ind w:left="801"/>
      </w:pPr>
      <w:r>
        <w:rPr/>
        <w:t>Introduction</w:t>
      </w:r>
      <w:r>
        <w:rPr>
          <w:spacing w:val="-17"/>
        </w:rPr>
        <w:t> </w:t>
      </w:r>
      <w:r>
        <w:rPr/>
        <w:t>:-</w:t>
      </w:r>
    </w:p>
    <w:p>
      <w:pPr>
        <w:pStyle w:val="BodyText"/>
        <w:spacing w:before="4"/>
        <w:rPr>
          <w:b/>
          <w:sz w:val="41"/>
        </w:rPr>
      </w:pP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21" w:hanging="360"/>
        <w:jc w:val="both"/>
        <w:rPr>
          <w:sz w:val="28"/>
        </w:rPr>
      </w:pPr>
      <w:r>
        <w:rPr>
          <w:sz w:val="28"/>
        </w:rPr>
        <w:t>Shamballa, a sacred abode of serenity, invites you to embark on a</w:t>
      </w:r>
      <w:r>
        <w:rPr>
          <w:spacing w:val="1"/>
          <w:sz w:val="28"/>
        </w:rPr>
        <w:t> </w:t>
      </w:r>
      <w:r>
        <w:rPr>
          <w:sz w:val="28"/>
        </w:rPr>
        <w:t>soulful journey</w:t>
      </w:r>
      <w:r>
        <w:rPr>
          <w:spacing w:val="1"/>
          <w:sz w:val="28"/>
        </w:rPr>
        <w:t> </w:t>
      </w:r>
      <w:r>
        <w:rPr>
          <w:sz w:val="28"/>
        </w:rPr>
        <w:t>into</w:t>
      </w:r>
      <w:r>
        <w:rPr>
          <w:spacing w:val="5"/>
          <w:sz w:val="28"/>
        </w:rPr>
        <w:t> </w:t>
      </w:r>
      <w:r>
        <w:rPr>
          <w:sz w:val="28"/>
        </w:rPr>
        <w:t>Hindu</w:t>
      </w:r>
      <w:r>
        <w:rPr>
          <w:spacing w:val="-3"/>
          <w:sz w:val="28"/>
        </w:rPr>
        <w:t> </w:t>
      </w:r>
      <w:r>
        <w:rPr>
          <w:sz w:val="28"/>
        </w:rPr>
        <w:t>spirituality.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8" w:lineRule="auto" w:before="0" w:after="0"/>
        <w:ind w:left="1545" w:right="118" w:hanging="360"/>
        <w:jc w:val="both"/>
        <w:rPr>
          <w:sz w:val="28"/>
        </w:rPr>
      </w:pPr>
      <w:r>
        <w:rPr>
          <w:sz w:val="28"/>
        </w:rPr>
        <w:t>Our website is a sanctuary of information, offering a harmonious</w:t>
      </w:r>
      <w:r>
        <w:rPr>
          <w:spacing w:val="1"/>
          <w:sz w:val="28"/>
        </w:rPr>
        <w:t> </w:t>
      </w:r>
      <w:r>
        <w:rPr>
          <w:sz w:val="28"/>
        </w:rPr>
        <w:t>blend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tradition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technology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enhance</w:t>
      </w:r>
      <w:r>
        <w:rPr>
          <w:spacing w:val="1"/>
          <w:sz w:val="28"/>
        </w:rPr>
        <w:t> </w:t>
      </w:r>
      <w:r>
        <w:rPr>
          <w:sz w:val="28"/>
        </w:rPr>
        <w:t>your</w:t>
      </w:r>
      <w:r>
        <w:rPr>
          <w:spacing w:val="1"/>
          <w:sz w:val="28"/>
        </w:rPr>
        <w:t> </w:t>
      </w:r>
      <w:r>
        <w:rPr>
          <w:sz w:val="28"/>
        </w:rPr>
        <w:t>spiritual</w:t>
      </w:r>
      <w:r>
        <w:rPr>
          <w:spacing w:val="1"/>
          <w:sz w:val="28"/>
        </w:rPr>
        <w:t> </w:t>
      </w:r>
      <w:r>
        <w:rPr>
          <w:sz w:val="28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8" w:lineRule="auto" w:before="0" w:after="0"/>
        <w:ind w:left="1545" w:right="124" w:hanging="360"/>
        <w:jc w:val="both"/>
        <w:rPr>
          <w:sz w:val="28"/>
        </w:rPr>
      </w:pPr>
      <w:r>
        <w:rPr>
          <w:sz w:val="28"/>
        </w:rPr>
        <w:t>Plan your visit to Shamballa with ease by checking our regularly</w:t>
      </w:r>
      <w:r>
        <w:rPr>
          <w:spacing w:val="1"/>
          <w:sz w:val="28"/>
        </w:rPr>
        <w:t> </w:t>
      </w:r>
      <w:r>
        <w:rPr>
          <w:sz w:val="28"/>
        </w:rPr>
        <w:t>updated</w:t>
      </w:r>
      <w:r>
        <w:rPr>
          <w:spacing w:val="1"/>
          <w:sz w:val="28"/>
        </w:rPr>
        <w:t> </w:t>
      </w:r>
      <w:r>
        <w:rPr>
          <w:sz w:val="28"/>
        </w:rPr>
        <w:t>darshan</w:t>
      </w:r>
      <w:r>
        <w:rPr>
          <w:spacing w:val="-4"/>
          <w:sz w:val="28"/>
        </w:rPr>
        <w:t> </w:t>
      </w:r>
      <w:r>
        <w:rPr>
          <w:sz w:val="28"/>
        </w:rPr>
        <w:t>timings</w:t>
      </w:r>
      <w:r>
        <w:rPr>
          <w:spacing w:val="2"/>
          <w:sz w:val="28"/>
        </w:rPr>
        <w:t> </w:t>
      </w:r>
      <w:r>
        <w:rPr>
          <w:sz w:val="28"/>
        </w:rPr>
        <w:t>and aarti</w:t>
      </w:r>
      <w:r>
        <w:rPr>
          <w:spacing w:val="-4"/>
          <w:sz w:val="28"/>
        </w:rPr>
        <w:t> </w:t>
      </w:r>
      <w:r>
        <w:rPr>
          <w:sz w:val="28"/>
        </w:rPr>
        <w:t>timings.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8" w:lineRule="auto" w:before="0" w:after="0"/>
        <w:ind w:left="1545" w:right="113" w:hanging="360"/>
        <w:jc w:val="both"/>
        <w:rPr>
          <w:sz w:val="28"/>
        </w:rPr>
      </w:pPr>
      <w:r>
        <w:rPr>
          <w:w w:val="95"/>
          <w:sz w:val="28"/>
        </w:rPr>
        <w:t>Unearth the rich history of Shamballa through our historical insights.</w:t>
      </w:r>
      <w:r>
        <w:rPr>
          <w:spacing w:val="1"/>
          <w:w w:val="95"/>
          <w:sz w:val="28"/>
        </w:rPr>
        <w:t> </w:t>
      </w:r>
      <w:r>
        <w:rPr>
          <w:sz w:val="28"/>
        </w:rPr>
        <w:t>Explore the temple's origins, architectural marvels, and the stories</w:t>
      </w:r>
      <w:r>
        <w:rPr>
          <w:spacing w:val="1"/>
          <w:sz w:val="28"/>
        </w:rPr>
        <w:t> </w:t>
      </w:r>
      <w:r>
        <w:rPr>
          <w:sz w:val="28"/>
        </w:rPr>
        <w:t>that</w:t>
      </w:r>
      <w:r>
        <w:rPr>
          <w:spacing w:val="4"/>
          <w:sz w:val="28"/>
        </w:rPr>
        <w:t> </w:t>
      </w:r>
      <w:r>
        <w:rPr>
          <w:sz w:val="28"/>
        </w:rPr>
        <w:t>have shaped its spiritual</w:t>
      </w:r>
      <w:r>
        <w:rPr>
          <w:spacing w:val="-5"/>
          <w:sz w:val="28"/>
        </w:rPr>
        <w:t> </w:t>
      </w:r>
      <w:r>
        <w:rPr>
          <w:sz w:val="28"/>
        </w:rPr>
        <w:t>significance over</w:t>
      </w:r>
      <w:r>
        <w:rPr>
          <w:spacing w:val="-1"/>
          <w:sz w:val="28"/>
        </w:rPr>
        <w:t> </w:t>
      </w:r>
      <w:r>
        <w:rPr>
          <w:sz w:val="28"/>
        </w:rPr>
        <w:t>the ages.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29" w:hanging="360"/>
        <w:jc w:val="both"/>
        <w:rPr>
          <w:sz w:val="28"/>
        </w:rPr>
      </w:pPr>
      <w:r>
        <w:rPr>
          <w:sz w:val="28"/>
        </w:rPr>
        <w:t>Explore our photo gallery to behold the architectural marvels and</w:t>
      </w:r>
      <w:r>
        <w:rPr>
          <w:spacing w:val="1"/>
          <w:sz w:val="28"/>
        </w:rPr>
        <w:t> </w:t>
      </w:r>
      <w:r>
        <w:rPr>
          <w:sz w:val="28"/>
        </w:rPr>
        <w:t>vibrant</w:t>
      </w:r>
      <w:r>
        <w:rPr>
          <w:spacing w:val="5"/>
          <w:sz w:val="28"/>
        </w:rPr>
        <w:t> </w:t>
      </w:r>
      <w:r>
        <w:rPr>
          <w:sz w:val="28"/>
        </w:rPr>
        <w:t>festivities</w:t>
      </w:r>
      <w:r>
        <w:rPr>
          <w:spacing w:val="2"/>
          <w:sz w:val="28"/>
        </w:rPr>
        <w:t> </w:t>
      </w:r>
      <w:r>
        <w:rPr>
          <w:sz w:val="28"/>
        </w:rPr>
        <w:t>that define</w:t>
      </w:r>
      <w:r>
        <w:rPr>
          <w:spacing w:val="1"/>
          <w:sz w:val="28"/>
        </w:rPr>
        <w:t> </w:t>
      </w:r>
      <w:r>
        <w:rPr>
          <w:sz w:val="28"/>
        </w:rPr>
        <w:t>Shamballa.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18" w:hanging="360"/>
        <w:jc w:val="both"/>
        <w:rPr>
          <w:sz w:val="28"/>
        </w:rPr>
      </w:pPr>
      <w:r>
        <w:rPr>
          <w:sz w:val="28"/>
        </w:rPr>
        <w:t>Support the temple's preservation and charitable endeavors through</w:t>
      </w:r>
      <w:r>
        <w:rPr>
          <w:spacing w:val="-67"/>
          <w:sz w:val="28"/>
        </w:rPr>
        <w:t> </w:t>
      </w:r>
      <w:r>
        <w:rPr>
          <w:sz w:val="28"/>
        </w:rPr>
        <w:t>your heartfelt contributions. Discover how your donations can play</w:t>
      </w:r>
      <w:r>
        <w:rPr>
          <w:spacing w:val="-67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crucial</w:t>
      </w:r>
      <w:r>
        <w:rPr>
          <w:spacing w:val="-5"/>
          <w:sz w:val="28"/>
        </w:rPr>
        <w:t> </w:t>
      </w:r>
      <w:r>
        <w:rPr>
          <w:sz w:val="28"/>
        </w:rPr>
        <w:t>role</w:t>
      </w:r>
      <w:r>
        <w:rPr>
          <w:spacing w:val="6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well-being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our</w:t>
      </w:r>
      <w:r>
        <w:rPr>
          <w:spacing w:val="-1"/>
          <w:sz w:val="28"/>
        </w:rPr>
        <w:t> </w:t>
      </w:r>
      <w:r>
        <w:rPr>
          <w:sz w:val="28"/>
        </w:rPr>
        <w:t>spiritual</w:t>
      </w:r>
      <w:r>
        <w:rPr>
          <w:spacing w:val="-5"/>
          <w:sz w:val="28"/>
        </w:rPr>
        <w:t> </w:t>
      </w:r>
      <w:r>
        <w:rPr>
          <w:sz w:val="28"/>
        </w:rPr>
        <w:t>community.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8" w:lineRule="auto" w:before="0" w:after="0"/>
        <w:ind w:left="1545" w:right="112" w:hanging="360"/>
        <w:jc w:val="both"/>
        <w:rPr>
          <w:sz w:val="28"/>
        </w:rPr>
      </w:pPr>
      <w:r>
        <w:rPr>
          <w:sz w:val="28"/>
        </w:rPr>
        <w:t>Browse</w:t>
      </w:r>
      <w:r>
        <w:rPr>
          <w:spacing w:val="1"/>
          <w:sz w:val="28"/>
        </w:rPr>
        <w:t> </w:t>
      </w:r>
      <w:r>
        <w:rPr>
          <w:sz w:val="28"/>
        </w:rPr>
        <w:t>through</w:t>
      </w:r>
      <w:r>
        <w:rPr>
          <w:spacing w:val="1"/>
          <w:sz w:val="28"/>
        </w:rPr>
        <w:t> </w:t>
      </w:r>
      <w:r>
        <w:rPr>
          <w:sz w:val="28"/>
        </w:rPr>
        <w:t>our</w:t>
      </w:r>
      <w:r>
        <w:rPr>
          <w:spacing w:val="1"/>
          <w:sz w:val="28"/>
        </w:rPr>
        <w:t> </w:t>
      </w:r>
      <w:r>
        <w:rPr>
          <w:sz w:val="28"/>
        </w:rPr>
        <w:t>online</w:t>
      </w:r>
      <w:r>
        <w:rPr>
          <w:spacing w:val="1"/>
          <w:sz w:val="28"/>
        </w:rPr>
        <w:t> </w:t>
      </w:r>
      <w:r>
        <w:rPr>
          <w:sz w:val="28"/>
        </w:rPr>
        <w:t>shop</w:t>
      </w:r>
      <w:r>
        <w:rPr>
          <w:spacing w:val="1"/>
          <w:sz w:val="28"/>
        </w:rPr>
        <w:t> </w:t>
      </w:r>
      <w:r>
        <w:rPr>
          <w:sz w:val="28"/>
        </w:rPr>
        <w:t>for</w:t>
      </w:r>
      <w:r>
        <w:rPr>
          <w:spacing w:val="1"/>
          <w:sz w:val="28"/>
        </w:rPr>
        <w:t> </w:t>
      </w:r>
      <w:r>
        <w:rPr>
          <w:sz w:val="28"/>
        </w:rPr>
        <w:t>sacred</w:t>
      </w:r>
      <w:r>
        <w:rPr>
          <w:spacing w:val="1"/>
          <w:sz w:val="28"/>
        </w:rPr>
        <w:t> </w:t>
      </w:r>
      <w:r>
        <w:rPr>
          <w:sz w:val="28"/>
        </w:rPr>
        <w:t>artifacts,</w:t>
      </w:r>
      <w:r>
        <w:rPr>
          <w:spacing w:val="1"/>
          <w:sz w:val="28"/>
        </w:rPr>
        <w:t> </w:t>
      </w:r>
      <w:r>
        <w:rPr>
          <w:sz w:val="28"/>
        </w:rPr>
        <w:t>religious</w:t>
      </w:r>
      <w:r>
        <w:rPr>
          <w:spacing w:val="1"/>
          <w:sz w:val="28"/>
        </w:rPr>
        <w:t> </w:t>
      </w:r>
      <w:r>
        <w:rPr>
          <w:w w:val="95"/>
          <w:sz w:val="28"/>
        </w:rPr>
        <w:t>literature, and traditional items. Bring a piece of Shamballa into your</w:t>
      </w:r>
      <w:r>
        <w:rPr>
          <w:spacing w:val="1"/>
          <w:w w:val="95"/>
          <w:sz w:val="28"/>
        </w:rPr>
        <w:t> </w:t>
      </w:r>
      <w:r>
        <w:rPr>
          <w:sz w:val="28"/>
        </w:rPr>
        <w:t>home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5"/>
          <w:sz w:val="28"/>
        </w:rPr>
        <w:t> </w:t>
      </w:r>
      <w:r>
        <w:rPr>
          <w:sz w:val="28"/>
        </w:rPr>
        <w:t>nurture</w:t>
      </w:r>
      <w:r>
        <w:rPr>
          <w:spacing w:val="6"/>
          <w:sz w:val="28"/>
        </w:rPr>
        <w:t> </w:t>
      </w:r>
      <w:r>
        <w:rPr>
          <w:sz w:val="28"/>
        </w:rPr>
        <w:t>your</w:t>
      </w:r>
      <w:r>
        <w:rPr>
          <w:spacing w:val="-1"/>
          <w:sz w:val="28"/>
        </w:rPr>
        <w:t> </w:t>
      </w:r>
      <w:r>
        <w:rPr>
          <w:sz w:val="28"/>
        </w:rPr>
        <w:t>spiritual journey.</w:t>
      </w:r>
    </w:p>
    <w:p>
      <w:pPr>
        <w:pStyle w:val="BodyText"/>
        <w:spacing w:before="8"/>
        <w:rPr>
          <w:sz w:val="22"/>
        </w:rPr>
      </w:pPr>
    </w:p>
    <w:p>
      <w:pPr>
        <w:pStyle w:val="Heading2"/>
        <w:spacing w:before="88"/>
      </w:pPr>
      <w:r>
        <w:rPr/>
        <w:t>Objective:-</w:t>
      </w:r>
    </w:p>
    <w:p>
      <w:pPr>
        <w:pStyle w:val="BodyText"/>
        <w:spacing w:before="5"/>
        <w:rPr>
          <w:b/>
          <w:sz w:val="31"/>
        </w:rPr>
      </w:pP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19" w:hanging="360"/>
        <w:jc w:val="both"/>
        <w:rPr>
          <w:sz w:val="28"/>
        </w:rPr>
      </w:pPr>
      <w:r>
        <w:rPr>
          <w:sz w:val="28"/>
        </w:rPr>
        <w:t>The main objective of the temple website is to encourage donations</w:t>
      </w:r>
      <w:r>
        <w:rPr>
          <w:spacing w:val="-67"/>
          <w:sz w:val="28"/>
        </w:rPr>
        <w:t> </w:t>
      </w:r>
      <w:r>
        <w:rPr>
          <w:sz w:val="28"/>
        </w:rPr>
        <w:t>to support our mission and activities. By making it easy and secure</w:t>
      </w:r>
      <w:r>
        <w:rPr>
          <w:spacing w:val="1"/>
          <w:sz w:val="28"/>
        </w:rPr>
        <w:t> </w:t>
      </w:r>
      <w:r>
        <w:rPr>
          <w:sz w:val="28"/>
        </w:rPr>
        <w:t>to contribute online, we ensure the continuity of our sacred work</w:t>
      </w:r>
      <w:r>
        <w:rPr>
          <w:spacing w:val="1"/>
          <w:sz w:val="28"/>
        </w:rPr>
        <w:t> </w:t>
      </w:r>
      <w:r>
        <w:rPr>
          <w:sz w:val="28"/>
        </w:rPr>
        <w:t>and community services. Your generous donations help us uphold</w:t>
      </w:r>
      <w:r>
        <w:rPr>
          <w:spacing w:val="1"/>
          <w:sz w:val="28"/>
        </w:rPr>
        <w:t> </w:t>
      </w:r>
      <w:r>
        <w:rPr>
          <w:sz w:val="28"/>
        </w:rPr>
        <w:t>our values, maintain our facilities, and extend our outreach efforts</w:t>
      </w:r>
      <w:r>
        <w:rPr>
          <w:spacing w:val="1"/>
          <w:sz w:val="28"/>
        </w:rPr>
        <w:t> </w:t>
      </w:r>
      <w:r>
        <w:rPr>
          <w:sz w:val="28"/>
        </w:rPr>
        <w:t>to those</w:t>
      </w:r>
      <w:r>
        <w:rPr>
          <w:spacing w:val="7"/>
          <w:sz w:val="28"/>
        </w:rPr>
        <w:t> </w:t>
      </w:r>
      <w:r>
        <w:rPr>
          <w:sz w:val="28"/>
        </w:rPr>
        <w:t>in</w:t>
      </w:r>
      <w:r>
        <w:rPr>
          <w:spacing w:val="1"/>
          <w:sz w:val="28"/>
        </w:rPr>
        <w:t> </w:t>
      </w:r>
      <w:r>
        <w:rPr>
          <w:sz w:val="28"/>
        </w:rPr>
        <w:t>need.</w:t>
      </w:r>
    </w:p>
    <w:p>
      <w:pPr>
        <w:spacing w:after="0" w:line="276" w:lineRule="auto"/>
        <w:jc w:val="both"/>
        <w:rPr>
          <w:sz w:val="28"/>
        </w:rPr>
        <w:sectPr>
          <w:headerReference w:type="default" r:id="rId12"/>
          <w:footerReference w:type="default" r:id="rId13"/>
          <w:pgSz w:w="11910" w:h="16840"/>
          <w:pgMar w:header="806" w:footer="1201" w:top="1580" w:bottom="1400" w:left="1340" w:right="1320"/>
          <w:pgNumType w:start="1"/>
        </w:sectPr>
      </w:pPr>
    </w:p>
    <w:p>
      <w:pPr>
        <w:pStyle w:val="Heading2"/>
        <w:spacing w:line="363" w:lineRule="exact"/>
      </w:pPr>
      <w:r>
        <w:rPr/>
        <w:pict>
          <v:group style="position:absolute;margin-left:26.4pt;margin-top:18.599983pt;width:547.8pt;height:803.35pt;mso-position-horizontal-relative:page;mso-position-vertical-relative:page;z-index:-15877632" coordorigin="528,372" coordsize="10956,16067">
            <v:shape style="position:absolute;left:528;top:372;width:10956;height:16067" coordorigin="528,372" coordsize="10956,16067" path="m11426,430l11366,430,11366,430,586,430,586,490,586,16320,586,16380,11426,16380,11426,16320,646,16320,646,490,11366,490,11366,16320,11426,16320,11426,430xm11483,372l11455,372,11455,372,528,372,528,400,528,16410,528,16438,11483,16438,11483,16410,557,16410,557,400,11455,400,11455,16410,11483,16410,11483,372xe" filled="true" fillcolor="#0d0d0d" stroked="false">
              <v:path arrowok="t"/>
              <v:fill type="solid"/>
            </v:shape>
            <v:shape style="position:absolute;left:1800;top:1617;width:280;height:261" type="#_x0000_t75" stroked="false">
              <v:imagedata r:id="rId14" o:title=""/>
            </v:shape>
            <v:shape style="position:absolute;left:1730;top:4982;width:280;height:261" type="#_x0000_t75" stroked="false">
              <v:imagedata r:id="rId14" o:title=""/>
            </v:shape>
            <v:shape style="position:absolute;left:1740;top:7687;width:280;height:262" type="#_x0000_t75" stroked="false">
              <v:imagedata r:id="rId14" o:title=""/>
            </v:shape>
            <w10:wrap type="none"/>
          </v:group>
        </w:pict>
      </w:r>
      <w:r>
        <w:rPr/>
        <w:t>Advantages:-</w:t>
      </w:r>
    </w:p>
    <w:p>
      <w:pPr>
        <w:pStyle w:val="BodyText"/>
        <w:spacing w:before="3"/>
        <w:rPr>
          <w:b/>
          <w:sz w:val="47"/>
        </w:rPr>
      </w:pP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0" w:after="0"/>
        <w:ind w:left="1541" w:right="0" w:hanging="356"/>
        <w:jc w:val="left"/>
        <w:rPr>
          <w:sz w:val="28"/>
        </w:rPr>
      </w:pPr>
      <w:r>
        <w:rPr>
          <w:spacing w:val="-1"/>
          <w:sz w:val="28"/>
        </w:rPr>
        <w:t>Convenient</w:t>
      </w:r>
      <w:r>
        <w:rPr>
          <w:spacing w:val="-17"/>
          <w:sz w:val="28"/>
        </w:rPr>
        <w:t> </w:t>
      </w:r>
      <w:r>
        <w:rPr>
          <w:spacing w:val="-1"/>
          <w:sz w:val="28"/>
        </w:rPr>
        <w:t>Access</w:t>
      </w:r>
      <w:r>
        <w:rPr>
          <w:spacing w:val="-9"/>
          <w:sz w:val="28"/>
        </w:rPr>
        <w:t> </w:t>
      </w:r>
      <w:r>
        <w:rPr>
          <w:sz w:val="28"/>
        </w:rPr>
        <w:t>to</w:t>
      </w:r>
      <w:r>
        <w:rPr>
          <w:spacing w:val="-12"/>
          <w:sz w:val="28"/>
        </w:rPr>
        <w:t> </w:t>
      </w:r>
      <w:r>
        <w:rPr>
          <w:sz w:val="28"/>
        </w:rPr>
        <w:t>Spiritual</w:t>
      </w:r>
      <w:r>
        <w:rPr>
          <w:spacing w:val="-13"/>
          <w:sz w:val="28"/>
        </w:rPr>
        <w:t> </w:t>
      </w:r>
      <w:r>
        <w:rPr>
          <w:sz w:val="28"/>
        </w:rPr>
        <w:t>Schedule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47" w:after="0"/>
        <w:ind w:left="1541" w:right="0" w:hanging="356"/>
        <w:jc w:val="left"/>
        <w:rPr>
          <w:sz w:val="28"/>
        </w:rPr>
      </w:pPr>
      <w:r>
        <w:rPr>
          <w:w w:val="95"/>
          <w:sz w:val="28"/>
        </w:rPr>
        <w:t>Visual</w:t>
      </w:r>
      <w:r>
        <w:rPr>
          <w:spacing w:val="15"/>
          <w:w w:val="95"/>
          <w:sz w:val="28"/>
        </w:rPr>
        <w:t> </w:t>
      </w:r>
      <w:r>
        <w:rPr>
          <w:w w:val="95"/>
          <w:sz w:val="28"/>
        </w:rPr>
        <w:t>Delight</w:t>
      </w:r>
      <w:r>
        <w:rPr>
          <w:spacing w:val="23"/>
          <w:w w:val="95"/>
          <w:sz w:val="28"/>
        </w:rPr>
        <w:t> </w:t>
      </w:r>
      <w:r>
        <w:rPr>
          <w:w w:val="95"/>
          <w:sz w:val="28"/>
        </w:rPr>
        <w:t>through</w:t>
      </w:r>
      <w:r>
        <w:rPr>
          <w:spacing w:val="24"/>
          <w:w w:val="95"/>
          <w:sz w:val="28"/>
        </w:rPr>
        <w:t> </w:t>
      </w:r>
      <w:r>
        <w:rPr>
          <w:w w:val="95"/>
          <w:sz w:val="28"/>
        </w:rPr>
        <w:t>Galleries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48" w:after="0"/>
        <w:ind w:left="1541" w:right="0" w:hanging="356"/>
        <w:jc w:val="left"/>
        <w:rPr>
          <w:sz w:val="28"/>
        </w:rPr>
      </w:pPr>
      <w:r>
        <w:rPr>
          <w:sz w:val="28"/>
        </w:rPr>
        <w:t>Seamless</w:t>
      </w:r>
      <w:r>
        <w:rPr>
          <w:spacing w:val="-14"/>
          <w:sz w:val="28"/>
        </w:rPr>
        <w:t> </w:t>
      </w:r>
      <w:r>
        <w:rPr>
          <w:sz w:val="28"/>
        </w:rPr>
        <w:t>Donations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53" w:after="0"/>
        <w:ind w:left="1541" w:right="0" w:hanging="356"/>
        <w:jc w:val="left"/>
        <w:rPr>
          <w:sz w:val="28"/>
        </w:rPr>
      </w:pPr>
      <w:r>
        <w:rPr>
          <w:sz w:val="28"/>
        </w:rPr>
        <w:t>Sacred</w:t>
      </w:r>
      <w:r>
        <w:rPr>
          <w:spacing w:val="-12"/>
          <w:sz w:val="28"/>
        </w:rPr>
        <w:t> </w:t>
      </w:r>
      <w:r>
        <w:rPr>
          <w:sz w:val="28"/>
        </w:rPr>
        <w:t>Shopping</w:t>
      </w:r>
      <w:r>
        <w:rPr>
          <w:spacing w:val="-16"/>
          <w:sz w:val="28"/>
        </w:rPr>
        <w:t> </w:t>
      </w:r>
      <w:r>
        <w:rPr>
          <w:sz w:val="28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48" w:after="0"/>
        <w:ind w:left="1541" w:right="0" w:hanging="356"/>
        <w:jc w:val="left"/>
        <w:rPr>
          <w:sz w:val="28"/>
        </w:rPr>
      </w:pPr>
      <w:r>
        <w:rPr>
          <w:sz w:val="28"/>
        </w:rPr>
        <w:t>Up-to-Date</w:t>
      </w:r>
      <w:r>
        <w:rPr>
          <w:spacing w:val="-13"/>
          <w:sz w:val="28"/>
        </w:rPr>
        <w:t> </w:t>
      </w:r>
      <w:r>
        <w:rPr>
          <w:sz w:val="28"/>
        </w:rPr>
        <w:t>Event</w:t>
      </w:r>
      <w:r>
        <w:rPr>
          <w:spacing w:val="-15"/>
          <w:sz w:val="28"/>
        </w:rPr>
        <w:t> </w:t>
      </w:r>
      <w:r>
        <w:rPr>
          <w:sz w:val="28"/>
        </w:rPr>
        <w:t>Information</w:t>
      </w: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26"/>
        </w:rPr>
      </w:pPr>
    </w:p>
    <w:p>
      <w:pPr>
        <w:pStyle w:val="Heading2"/>
        <w:ind w:left="763"/>
      </w:pPr>
      <w:r>
        <w:rPr/>
        <w:t>Disadvantage:-</w:t>
      </w:r>
    </w:p>
    <w:p>
      <w:pPr>
        <w:pStyle w:val="BodyText"/>
        <w:rPr>
          <w:b/>
          <w:sz w:val="46"/>
        </w:rPr>
      </w:pP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0" w:after="0"/>
        <w:ind w:left="1541" w:right="0" w:hanging="356"/>
        <w:jc w:val="left"/>
        <w:rPr>
          <w:sz w:val="28"/>
        </w:rPr>
      </w:pPr>
      <w:r>
        <w:rPr>
          <w:sz w:val="28"/>
        </w:rPr>
        <w:t>Limited</w:t>
      </w:r>
      <w:r>
        <w:rPr>
          <w:spacing w:val="-18"/>
          <w:sz w:val="28"/>
        </w:rPr>
        <w:t> </w:t>
      </w:r>
      <w:r>
        <w:rPr>
          <w:sz w:val="28"/>
        </w:rPr>
        <w:t>Personal</w:t>
      </w:r>
      <w:r>
        <w:rPr>
          <w:spacing w:val="-17"/>
          <w:sz w:val="28"/>
        </w:rPr>
        <w:t> </w:t>
      </w:r>
      <w:r>
        <w:rPr>
          <w:sz w:val="28"/>
        </w:rPr>
        <w:t>Connection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48" w:after="0"/>
        <w:ind w:left="1541" w:right="0" w:hanging="356"/>
        <w:jc w:val="left"/>
        <w:rPr>
          <w:sz w:val="28"/>
        </w:rPr>
      </w:pPr>
      <w:r>
        <w:rPr>
          <w:sz w:val="28"/>
        </w:rPr>
        <w:t>Online</w:t>
      </w:r>
      <w:r>
        <w:rPr>
          <w:spacing w:val="-11"/>
          <w:sz w:val="28"/>
        </w:rPr>
        <w:t> </w:t>
      </w:r>
      <w:r>
        <w:rPr>
          <w:sz w:val="28"/>
        </w:rPr>
        <w:t>Security</w:t>
      </w:r>
      <w:r>
        <w:rPr>
          <w:spacing w:val="-14"/>
          <w:sz w:val="28"/>
        </w:rPr>
        <w:t> </w:t>
      </w:r>
      <w:r>
        <w:rPr>
          <w:sz w:val="28"/>
        </w:rPr>
        <w:t>Concerns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48" w:after="0"/>
        <w:ind w:left="1541" w:right="0" w:hanging="356"/>
        <w:jc w:val="left"/>
        <w:rPr>
          <w:sz w:val="28"/>
        </w:rPr>
      </w:pPr>
      <w:r>
        <w:rPr>
          <w:spacing w:val="-1"/>
          <w:sz w:val="28"/>
        </w:rPr>
        <w:t>Dependency</w:t>
      </w:r>
      <w:r>
        <w:rPr>
          <w:spacing w:val="-8"/>
          <w:sz w:val="28"/>
        </w:rPr>
        <w:t> </w:t>
      </w:r>
      <w:r>
        <w:rPr>
          <w:spacing w:val="-1"/>
          <w:sz w:val="28"/>
        </w:rPr>
        <w:t>on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1541" w:val="left" w:leader="none"/>
        </w:tabs>
        <w:spacing w:line="240" w:lineRule="auto" w:before="47" w:after="0"/>
        <w:ind w:left="1541" w:right="0" w:hanging="356"/>
        <w:jc w:val="left"/>
        <w:rPr>
          <w:sz w:val="28"/>
        </w:rPr>
      </w:pPr>
      <w:r>
        <w:rPr>
          <w:spacing w:val="-1"/>
          <w:sz w:val="28"/>
        </w:rPr>
        <w:t>impersonal</w:t>
      </w:r>
      <w:r>
        <w:rPr>
          <w:spacing w:val="-15"/>
          <w:sz w:val="28"/>
        </w:rPr>
        <w:t> </w:t>
      </w:r>
      <w:r>
        <w:rPr>
          <w:spacing w:val="-1"/>
          <w:sz w:val="28"/>
        </w:rPr>
        <w:t>Interaction</w:t>
      </w:r>
    </w:p>
    <w:p>
      <w:pPr>
        <w:pStyle w:val="BodyText"/>
        <w:spacing w:before="1"/>
        <w:rPr>
          <w:sz w:val="33"/>
        </w:rPr>
      </w:pPr>
    </w:p>
    <w:p>
      <w:pPr>
        <w:pStyle w:val="Heading2"/>
        <w:ind w:left="773"/>
      </w:pPr>
      <w:r>
        <w:rPr/>
        <w:t>Project</w:t>
      </w:r>
      <w:r>
        <w:rPr>
          <w:spacing w:val="-4"/>
        </w:rPr>
        <w:t> </w:t>
      </w:r>
      <w:r>
        <w:rPr/>
        <w:t>Scope:-</w:t>
      </w:r>
    </w:p>
    <w:p>
      <w:pPr>
        <w:pStyle w:val="BodyText"/>
        <w:rPr>
          <w:b/>
          <w:sz w:val="41"/>
        </w:rPr>
      </w:pP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25" w:hanging="360"/>
        <w:jc w:val="both"/>
        <w:rPr>
          <w:sz w:val="28"/>
        </w:rPr>
      </w:pPr>
      <w:r>
        <w:rPr>
          <w:sz w:val="28"/>
        </w:rPr>
        <w:t>The Shamballa Temple website aims to create a comprehensive</w:t>
      </w:r>
      <w:r>
        <w:rPr>
          <w:spacing w:val="1"/>
          <w:sz w:val="28"/>
        </w:rPr>
        <w:t> </w:t>
      </w:r>
      <w:r>
        <w:rPr>
          <w:sz w:val="28"/>
        </w:rPr>
        <w:t>online platform that caters to the diverse needs of our devotees and</w:t>
      </w:r>
      <w:r>
        <w:rPr>
          <w:spacing w:val="1"/>
          <w:sz w:val="28"/>
        </w:rPr>
        <w:t> </w:t>
      </w:r>
      <w:r>
        <w:rPr>
          <w:sz w:val="28"/>
        </w:rPr>
        <w:t>visitors.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3" w:after="0"/>
        <w:ind w:left="1545" w:right="115" w:hanging="360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project</w:t>
      </w:r>
      <w:r>
        <w:rPr>
          <w:spacing w:val="1"/>
          <w:sz w:val="28"/>
        </w:rPr>
        <w:t> </w:t>
      </w:r>
      <w:r>
        <w:rPr>
          <w:sz w:val="28"/>
        </w:rPr>
        <w:t>scope</w:t>
      </w:r>
      <w:r>
        <w:rPr>
          <w:spacing w:val="1"/>
          <w:sz w:val="28"/>
        </w:rPr>
        <w:t> </w:t>
      </w:r>
      <w:r>
        <w:rPr>
          <w:sz w:val="28"/>
        </w:rPr>
        <w:t>encompasses</w:t>
      </w:r>
      <w:r>
        <w:rPr>
          <w:spacing w:val="1"/>
          <w:sz w:val="28"/>
        </w:rPr>
        <w:t> </w:t>
      </w:r>
      <w:r>
        <w:rPr>
          <w:sz w:val="28"/>
        </w:rPr>
        <w:t>providing</w:t>
      </w:r>
      <w:r>
        <w:rPr>
          <w:spacing w:val="1"/>
          <w:sz w:val="28"/>
        </w:rPr>
        <w:t> </w:t>
      </w:r>
      <w:r>
        <w:rPr>
          <w:sz w:val="28"/>
        </w:rPr>
        <w:t>essential</w:t>
      </w:r>
      <w:r>
        <w:rPr>
          <w:spacing w:val="1"/>
          <w:sz w:val="28"/>
        </w:rPr>
        <w:t> </w:t>
      </w:r>
      <w:r>
        <w:rPr>
          <w:sz w:val="28"/>
        </w:rPr>
        <w:t>information</w:t>
      </w:r>
      <w:r>
        <w:rPr>
          <w:spacing w:val="-67"/>
          <w:sz w:val="28"/>
        </w:rPr>
        <w:t> </w:t>
      </w:r>
      <w:r>
        <w:rPr>
          <w:sz w:val="28"/>
        </w:rPr>
        <w:t>such as darshan and aarti timings, offering a glimpse into the rich</w:t>
      </w:r>
      <w:r>
        <w:rPr>
          <w:spacing w:val="1"/>
          <w:sz w:val="28"/>
        </w:rPr>
        <w:t> </w:t>
      </w:r>
      <w:r>
        <w:rPr>
          <w:sz w:val="28"/>
        </w:rPr>
        <w:t>history of Shamballa, and showcasing the</w:t>
      </w:r>
      <w:r>
        <w:rPr>
          <w:spacing w:val="70"/>
          <w:sz w:val="28"/>
        </w:rPr>
        <w:t> </w:t>
      </w:r>
      <w:r>
        <w:rPr>
          <w:sz w:val="28"/>
        </w:rPr>
        <w:t>temple's beauty through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vibrant</w:t>
      </w:r>
      <w:r>
        <w:rPr>
          <w:spacing w:val="1"/>
          <w:sz w:val="28"/>
        </w:rPr>
        <w:t> </w:t>
      </w:r>
      <w:r>
        <w:rPr>
          <w:sz w:val="28"/>
        </w:rPr>
        <w:t>gallery.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8" w:lineRule="auto" w:before="0" w:after="0"/>
        <w:ind w:left="1545" w:right="124" w:hanging="360"/>
        <w:jc w:val="both"/>
        <w:rPr>
          <w:sz w:val="28"/>
        </w:rPr>
      </w:pPr>
      <w:r>
        <w:rPr>
          <w:sz w:val="28"/>
        </w:rPr>
        <w:t>Additionally, the website facilitates seamless donations to support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temple's</w:t>
      </w:r>
      <w:r>
        <w:rPr>
          <w:spacing w:val="2"/>
          <w:sz w:val="28"/>
        </w:rPr>
        <w:t> </w:t>
      </w:r>
      <w:r>
        <w:rPr>
          <w:sz w:val="28"/>
        </w:rPr>
        <w:t>activities</w:t>
      </w:r>
      <w:r>
        <w:rPr>
          <w:spacing w:val="3"/>
          <w:sz w:val="28"/>
        </w:rPr>
        <w:t> </w:t>
      </w:r>
      <w:r>
        <w:rPr>
          <w:sz w:val="28"/>
        </w:rPr>
        <w:t>and initiatives.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16" w:hanging="360"/>
        <w:jc w:val="both"/>
        <w:rPr>
          <w:sz w:val="28"/>
        </w:rPr>
      </w:pPr>
      <w:r>
        <w:rPr>
          <w:sz w:val="28"/>
        </w:rPr>
        <w:t>It features an online shop where visitors can explore and purchase</w:t>
      </w:r>
      <w:r>
        <w:rPr>
          <w:spacing w:val="1"/>
          <w:sz w:val="28"/>
        </w:rPr>
        <w:t> </w:t>
      </w:r>
      <w:r>
        <w:rPr>
          <w:sz w:val="28"/>
        </w:rPr>
        <w:t>religious</w:t>
      </w:r>
      <w:r>
        <w:rPr>
          <w:spacing w:val="1"/>
          <w:sz w:val="28"/>
        </w:rPr>
        <w:t> </w:t>
      </w:r>
      <w:r>
        <w:rPr>
          <w:sz w:val="28"/>
        </w:rPr>
        <w:t>artifacts,</w:t>
      </w:r>
      <w:r>
        <w:rPr>
          <w:spacing w:val="3"/>
          <w:sz w:val="28"/>
        </w:rPr>
        <w:t> </w:t>
      </w:r>
      <w:r>
        <w:rPr>
          <w:sz w:val="28"/>
        </w:rPr>
        <w:t>literature,</w:t>
      </w:r>
      <w:r>
        <w:rPr>
          <w:spacing w:val="2"/>
          <w:sz w:val="28"/>
        </w:rPr>
        <w:t> </w:t>
      </w:r>
      <w:r>
        <w:rPr>
          <w:sz w:val="28"/>
        </w:rPr>
        <w:t>and spiritual</w:t>
      </w:r>
      <w:r>
        <w:rPr>
          <w:spacing w:val="7"/>
          <w:sz w:val="28"/>
        </w:rPr>
        <w:t> </w:t>
      </w:r>
      <w:r>
        <w:rPr>
          <w:sz w:val="28"/>
        </w:rPr>
        <w:t>items.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14" w:hanging="360"/>
        <w:jc w:val="both"/>
        <w:rPr>
          <w:sz w:val="28"/>
        </w:rPr>
      </w:pPr>
      <w:r>
        <w:rPr>
          <w:sz w:val="28"/>
        </w:rPr>
        <w:t>The inclusion of an events section ensures that users stay informed</w:t>
      </w:r>
      <w:r>
        <w:rPr>
          <w:spacing w:val="1"/>
          <w:sz w:val="28"/>
        </w:rPr>
        <w:t> </w:t>
      </w:r>
      <w:r>
        <w:rPr>
          <w:sz w:val="28"/>
        </w:rPr>
        <w:t>about</w:t>
      </w:r>
      <w:r>
        <w:rPr>
          <w:spacing w:val="1"/>
          <w:sz w:val="28"/>
        </w:rPr>
        <w:t> </w:t>
      </w:r>
      <w:r>
        <w:rPr>
          <w:sz w:val="28"/>
        </w:rPr>
        <w:t>upcoming</w:t>
      </w:r>
      <w:r>
        <w:rPr>
          <w:spacing w:val="1"/>
          <w:sz w:val="28"/>
        </w:rPr>
        <w:t> </w:t>
      </w:r>
      <w:r>
        <w:rPr>
          <w:sz w:val="28"/>
        </w:rPr>
        <w:t>temple-related</w:t>
      </w:r>
      <w:r>
        <w:rPr>
          <w:spacing w:val="1"/>
          <w:sz w:val="28"/>
        </w:rPr>
        <w:t> </w:t>
      </w:r>
      <w:r>
        <w:rPr>
          <w:sz w:val="28"/>
        </w:rPr>
        <w:t>activities,</w:t>
      </w:r>
      <w:r>
        <w:rPr>
          <w:spacing w:val="1"/>
          <w:sz w:val="28"/>
        </w:rPr>
        <w:t> </w:t>
      </w:r>
      <w:r>
        <w:rPr>
          <w:sz w:val="28"/>
        </w:rPr>
        <w:t>fostering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sense</w:t>
      </w:r>
      <w:r>
        <w:rPr>
          <w:spacing w:val="1"/>
          <w:sz w:val="28"/>
        </w:rPr>
        <w:t> </w:t>
      </w:r>
      <w:r>
        <w:rPr>
          <w:sz w:val="28"/>
        </w:rPr>
        <w:t>of</w:t>
      </w:r>
      <w:r>
        <w:rPr>
          <w:spacing w:val="1"/>
          <w:sz w:val="28"/>
        </w:rPr>
        <w:t> </w:t>
      </w:r>
      <w:r>
        <w:rPr>
          <w:sz w:val="28"/>
        </w:rPr>
        <w:t>community</w:t>
      </w:r>
      <w:r>
        <w:rPr>
          <w:spacing w:val="-2"/>
          <w:sz w:val="28"/>
        </w:rPr>
        <w:t> </w:t>
      </w:r>
      <w:r>
        <w:rPr>
          <w:sz w:val="28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24" w:hanging="360"/>
        <w:jc w:val="both"/>
        <w:rPr>
          <w:sz w:val="28"/>
        </w:rPr>
      </w:pPr>
      <w:r>
        <w:rPr>
          <w:sz w:val="28"/>
        </w:rPr>
        <w:t>Overall,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Shamballa</w:t>
      </w:r>
      <w:r>
        <w:rPr>
          <w:spacing w:val="1"/>
          <w:sz w:val="28"/>
        </w:rPr>
        <w:t> </w:t>
      </w:r>
      <w:r>
        <w:rPr>
          <w:sz w:val="28"/>
        </w:rPr>
        <w:t>Temple</w:t>
      </w:r>
      <w:r>
        <w:rPr>
          <w:spacing w:val="1"/>
          <w:sz w:val="28"/>
        </w:rPr>
        <w:t> </w:t>
      </w:r>
      <w:r>
        <w:rPr>
          <w:sz w:val="28"/>
        </w:rPr>
        <w:t>website</w:t>
      </w:r>
      <w:r>
        <w:rPr>
          <w:spacing w:val="1"/>
          <w:sz w:val="28"/>
        </w:rPr>
        <w:t> </w:t>
      </w:r>
      <w:r>
        <w:rPr>
          <w:sz w:val="28"/>
        </w:rPr>
        <w:t>seeks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enhance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spiritual experience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connection between the</w:t>
      </w:r>
      <w:r>
        <w:rPr>
          <w:spacing w:val="1"/>
          <w:sz w:val="28"/>
        </w:rPr>
        <w:t> </w:t>
      </w:r>
      <w:r>
        <w:rPr>
          <w:sz w:val="28"/>
        </w:rPr>
        <w:t>temple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its</w:t>
      </w:r>
      <w:r>
        <w:rPr>
          <w:spacing w:val="1"/>
          <w:sz w:val="28"/>
        </w:rPr>
        <w:t> </w:t>
      </w:r>
      <w:r>
        <w:rPr>
          <w:sz w:val="28"/>
        </w:rPr>
        <w:t>followers</w:t>
      </w:r>
      <w:r>
        <w:rPr>
          <w:spacing w:val="1"/>
          <w:sz w:val="28"/>
        </w:rPr>
        <w:t> </w:t>
      </w:r>
      <w:r>
        <w:rPr>
          <w:sz w:val="28"/>
        </w:rPr>
        <w:t>by</w:t>
      </w:r>
      <w:r>
        <w:rPr>
          <w:spacing w:val="1"/>
          <w:sz w:val="28"/>
        </w:rPr>
        <w:t> </w:t>
      </w:r>
      <w:r>
        <w:rPr>
          <w:sz w:val="28"/>
        </w:rPr>
        <w:t>combining</w:t>
      </w:r>
      <w:r>
        <w:rPr>
          <w:spacing w:val="1"/>
          <w:sz w:val="28"/>
        </w:rPr>
        <w:t> </w:t>
      </w:r>
      <w:r>
        <w:rPr>
          <w:sz w:val="28"/>
        </w:rPr>
        <w:t>informative</w:t>
      </w:r>
      <w:r>
        <w:rPr>
          <w:spacing w:val="1"/>
          <w:sz w:val="28"/>
        </w:rPr>
        <w:t> </w:t>
      </w:r>
      <w:r>
        <w:rPr>
          <w:sz w:val="28"/>
        </w:rPr>
        <w:t>content</w:t>
      </w:r>
      <w:r>
        <w:rPr>
          <w:spacing w:val="1"/>
          <w:sz w:val="28"/>
        </w:rPr>
        <w:t> </w:t>
      </w:r>
      <w:r>
        <w:rPr>
          <w:sz w:val="28"/>
        </w:rPr>
        <w:t>with</w:t>
      </w:r>
      <w:r>
        <w:rPr>
          <w:spacing w:val="1"/>
          <w:sz w:val="28"/>
        </w:rPr>
        <w:t> </w:t>
      </w:r>
      <w:r>
        <w:rPr>
          <w:sz w:val="28"/>
        </w:rPr>
        <w:t>interactive</w:t>
      </w:r>
      <w:r>
        <w:rPr>
          <w:spacing w:val="1"/>
          <w:sz w:val="28"/>
        </w:rPr>
        <w:t> </w:t>
      </w:r>
      <w:r>
        <w:rPr>
          <w:sz w:val="28"/>
        </w:rPr>
        <w:t>features.</w:t>
      </w:r>
    </w:p>
    <w:p>
      <w:pPr>
        <w:spacing w:after="0" w:line="276" w:lineRule="auto"/>
        <w:jc w:val="both"/>
        <w:rPr>
          <w:sz w:val="28"/>
        </w:rPr>
        <w:sectPr>
          <w:pgSz w:w="11910" w:h="16840"/>
          <w:pgMar w:header="806" w:footer="1201" w:top="1580" w:bottom="1400" w:left="1340" w:right="132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24pt;margin-top:23.919983pt;width:547.450pt;height:794pt;mso-position-horizontal-relative:page;mso-position-vertical-relative:page;z-index:-15877120" coordorigin="480,478" coordsize="10949,15880">
            <v:shape style="position:absolute;left:480;top:478;width:10949;height:15880" coordorigin="480,478" coordsize="10949,15880" path="m11371,537l11311,537,11311,536,538,536,538,596,538,16242,538,16302,11371,16302,11371,16242,598,16242,598,596,11311,596,11311,16242,11371,16242,11371,537xm11428,479l11400,479,11400,508,11400,16330,509,16330,509,508,11400,508,11400,479,11400,478,480,478,480,508,480,16330,480,16358,11428,16358,11428,16331,11428,16330,11428,479xe" filled="true" fillcolor="#0d0d0d" stroked="false">
              <v:path arrowok="t"/>
              <v:fill type="solid"/>
            </v:shape>
            <v:shape style="position:absolute;left:1800;top:2586;width:280;height:261" type="#_x0000_t75" stroked="false">
              <v:imagedata r:id="rId14" o:title=""/>
            </v:shape>
            <v:shape style="position:absolute;left:1800;top:6885;width:280;height:262" type="#_x0000_t75" stroked="false">
              <v:imagedata r:id="rId14" o:title=""/>
            </v:shape>
            <v:shape style="position:absolute;left:1800;top:11191;width:280;height:262" type="#_x0000_t75" stroked="false">
              <v:imagedata r:id="rId14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88"/>
      </w:pPr>
      <w:r>
        <w:rPr/>
        <w:t>Module:-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1"/>
        <w:rPr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26" w:hanging="360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website</w:t>
      </w:r>
      <w:r>
        <w:rPr>
          <w:spacing w:val="1"/>
          <w:sz w:val="28"/>
        </w:rPr>
        <w:t> </w:t>
      </w:r>
      <w:r>
        <w:rPr>
          <w:sz w:val="28"/>
        </w:rPr>
        <w:t>for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temple</w:t>
      </w:r>
      <w:r>
        <w:rPr>
          <w:spacing w:val="1"/>
          <w:sz w:val="28"/>
        </w:rPr>
        <w:t> </w:t>
      </w:r>
      <w:r>
        <w:rPr>
          <w:sz w:val="28"/>
        </w:rPr>
        <w:t>integrates</w:t>
      </w:r>
      <w:r>
        <w:rPr>
          <w:spacing w:val="1"/>
          <w:sz w:val="28"/>
        </w:rPr>
        <w:t> </w:t>
      </w:r>
      <w:r>
        <w:rPr>
          <w:sz w:val="28"/>
        </w:rPr>
        <w:t>modules</w:t>
      </w:r>
      <w:r>
        <w:rPr>
          <w:spacing w:val="1"/>
          <w:sz w:val="28"/>
        </w:rPr>
        <w:t> </w:t>
      </w:r>
      <w:r>
        <w:rPr>
          <w:sz w:val="28"/>
        </w:rPr>
        <w:t>for</w:t>
      </w:r>
      <w:r>
        <w:rPr>
          <w:spacing w:val="1"/>
          <w:sz w:val="28"/>
        </w:rPr>
        <w:t> </w:t>
      </w:r>
      <w:r>
        <w:rPr>
          <w:sz w:val="28"/>
        </w:rPr>
        <w:t>temple</w:t>
      </w:r>
      <w:r>
        <w:rPr>
          <w:spacing w:val="-67"/>
          <w:sz w:val="28"/>
        </w:rPr>
        <w:t> </w:t>
      </w:r>
      <w:r>
        <w:rPr>
          <w:sz w:val="28"/>
        </w:rPr>
        <w:t>information,</w:t>
      </w:r>
      <w:r>
        <w:rPr>
          <w:spacing w:val="1"/>
          <w:sz w:val="28"/>
        </w:rPr>
        <w:t> </w:t>
      </w:r>
      <w:r>
        <w:rPr>
          <w:sz w:val="28"/>
        </w:rPr>
        <w:t>donations,</w:t>
      </w:r>
      <w:r>
        <w:rPr>
          <w:spacing w:val="1"/>
          <w:sz w:val="28"/>
        </w:rPr>
        <w:t> </w:t>
      </w:r>
      <w:r>
        <w:rPr>
          <w:sz w:val="28"/>
        </w:rPr>
        <w:t>shopping,</w:t>
      </w:r>
      <w:r>
        <w:rPr>
          <w:spacing w:val="1"/>
          <w:sz w:val="28"/>
        </w:rPr>
        <w:t> </w:t>
      </w:r>
      <w:r>
        <w:rPr>
          <w:sz w:val="28"/>
        </w:rPr>
        <w:t>events,</w:t>
      </w:r>
      <w:r>
        <w:rPr>
          <w:spacing w:val="1"/>
          <w:sz w:val="28"/>
        </w:rPr>
        <w:t> </w:t>
      </w:r>
      <w:r>
        <w:rPr>
          <w:sz w:val="28"/>
        </w:rPr>
        <w:t>offering</w:t>
      </w:r>
      <w:r>
        <w:rPr>
          <w:spacing w:val="1"/>
          <w:sz w:val="28"/>
        </w:rPr>
        <w:t> </w:t>
      </w:r>
      <w:r>
        <w:rPr>
          <w:sz w:val="28"/>
        </w:rPr>
        <w:t>a</w:t>
      </w:r>
      <w:r>
        <w:rPr>
          <w:spacing w:val="1"/>
          <w:sz w:val="28"/>
        </w:rPr>
        <w:t> </w:t>
      </w:r>
      <w:r>
        <w:rPr>
          <w:sz w:val="28"/>
        </w:rPr>
        <w:t>holistic</w:t>
      </w:r>
      <w:r>
        <w:rPr>
          <w:spacing w:val="-67"/>
          <w:sz w:val="28"/>
        </w:rPr>
        <w:t> </w:t>
      </w:r>
      <w:r>
        <w:rPr>
          <w:sz w:val="28"/>
        </w:rPr>
        <w:t>platform</w:t>
      </w:r>
      <w:r>
        <w:rPr>
          <w:spacing w:val="-5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devotees</w:t>
      </w:r>
      <w:r>
        <w:rPr>
          <w:spacing w:val="3"/>
          <w:sz w:val="28"/>
        </w:rPr>
        <w:t> </w:t>
      </w:r>
      <w:r>
        <w:rPr>
          <w:sz w:val="28"/>
        </w:rPr>
        <w:t>and</w:t>
      </w:r>
      <w:r>
        <w:rPr>
          <w:spacing w:val="5"/>
          <w:sz w:val="28"/>
        </w:rPr>
        <w:t> </w:t>
      </w:r>
      <w:r>
        <w:rPr>
          <w:sz w:val="28"/>
        </w:rPr>
        <w:t>visitors.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166" w:after="0"/>
        <w:ind w:left="1545" w:right="1540" w:hanging="360"/>
        <w:jc w:val="both"/>
        <w:rPr>
          <w:sz w:val="28"/>
        </w:rPr>
      </w:pPr>
      <w:r>
        <w:rPr>
          <w:sz w:val="28"/>
        </w:rPr>
        <w:t>Admin side donation management, shop management,</w:t>
      </w:r>
      <w:r>
        <w:rPr>
          <w:spacing w:val="1"/>
          <w:sz w:val="28"/>
        </w:rPr>
        <w:t> </w:t>
      </w:r>
      <w:r>
        <w:rPr>
          <w:sz w:val="28"/>
        </w:rPr>
        <w:t>login and registration management, order processing</w:t>
      </w:r>
      <w:r>
        <w:rPr>
          <w:spacing w:val="1"/>
          <w:sz w:val="28"/>
        </w:rPr>
        <w:t> </w:t>
      </w:r>
      <w:r>
        <w:rPr>
          <w:sz w:val="28"/>
        </w:rPr>
        <w:t>etc.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35"/>
        </w:rPr>
      </w:pPr>
    </w:p>
    <w:p>
      <w:pPr>
        <w:pStyle w:val="Heading2"/>
        <w:ind w:left="825"/>
      </w:pPr>
      <w:r>
        <w:rPr/>
        <w:t>Planning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Scheduling</w:t>
      </w:r>
      <w:r>
        <w:rPr>
          <w:spacing w:val="-4"/>
        </w:rPr>
        <w:t> </w:t>
      </w:r>
      <w:r>
        <w:rPr/>
        <w:t>:-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6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14"/>
      </w:tblGrid>
      <w:tr>
        <w:trPr>
          <w:trHeight w:val="422" w:hRule="atLeast"/>
        </w:trPr>
        <w:tc>
          <w:tcPr>
            <w:tcW w:w="4509" w:type="dxa"/>
          </w:tcPr>
          <w:p>
            <w:pPr>
              <w:pStyle w:val="TableParagraph"/>
              <w:spacing w:line="362" w:lineRule="exact"/>
              <w:ind w:left="1182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Planning</w:t>
            </w:r>
          </w:p>
        </w:tc>
        <w:tc>
          <w:tcPr>
            <w:tcW w:w="4514" w:type="dxa"/>
          </w:tcPr>
          <w:p>
            <w:pPr>
              <w:pStyle w:val="TableParagraph"/>
              <w:spacing w:before="59"/>
              <w:ind w:right="1892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days</w:t>
            </w:r>
          </w:p>
        </w:tc>
      </w:tr>
      <w:tr>
        <w:trPr>
          <w:trHeight w:val="422" w:hRule="atLeast"/>
        </w:trPr>
        <w:tc>
          <w:tcPr>
            <w:tcW w:w="4509" w:type="dxa"/>
          </w:tcPr>
          <w:p>
            <w:pPr>
              <w:pStyle w:val="TableParagraph"/>
              <w:spacing w:line="362" w:lineRule="exact"/>
              <w:ind w:left="1180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Analysis</w:t>
            </w:r>
          </w:p>
        </w:tc>
        <w:tc>
          <w:tcPr>
            <w:tcW w:w="4514" w:type="dxa"/>
          </w:tcPr>
          <w:p>
            <w:pPr>
              <w:pStyle w:val="TableParagraph"/>
              <w:spacing w:before="59"/>
              <w:ind w:right="1897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days</w:t>
            </w:r>
          </w:p>
        </w:tc>
      </w:tr>
      <w:tr>
        <w:trPr>
          <w:trHeight w:val="422" w:hRule="atLeast"/>
        </w:trPr>
        <w:tc>
          <w:tcPr>
            <w:tcW w:w="4509" w:type="dxa"/>
          </w:tcPr>
          <w:p>
            <w:pPr>
              <w:pStyle w:val="TableParagraph"/>
              <w:spacing w:line="362" w:lineRule="exact"/>
              <w:ind w:left="1182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Designing</w:t>
            </w:r>
          </w:p>
        </w:tc>
        <w:tc>
          <w:tcPr>
            <w:tcW w:w="4514" w:type="dxa"/>
          </w:tcPr>
          <w:p>
            <w:pPr>
              <w:pStyle w:val="TableParagraph"/>
              <w:spacing w:before="59"/>
              <w:ind w:right="1897"/>
              <w:rPr>
                <w:sz w:val="22"/>
              </w:rPr>
            </w:pPr>
            <w:r>
              <w:rPr>
                <w:sz w:val="22"/>
              </w:rPr>
              <w:t>25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days</w:t>
            </w:r>
          </w:p>
        </w:tc>
      </w:tr>
      <w:tr>
        <w:trPr>
          <w:trHeight w:val="427" w:hRule="atLeast"/>
        </w:trPr>
        <w:tc>
          <w:tcPr>
            <w:tcW w:w="4509" w:type="dxa"/>
          </w:tcPr>
          <w:p>
            <w:pPr>
              <w:pStyle w:val="TableParagraph"/>
              <w:spacing w:line="362" w:lineRule="exact"/>
              <w:ind w:left="1178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Coding</w:t>
            </w:r>
          </w:p>
        </w:tc>
        <w:tc>
          <w:tcPr>
            <w:tcW w:w="4514" w:type="dxa"/>
          </w:tcPr>
          <w:p>
            <w:pPr>
              <w:pStyle w:val="TableParagraph"/>
              <w:spacing w:before="59"/>
              <w:ind w:right="1897"/>
              <w:rPr>
                <w:sz w:val="22"/>
              </w:rPr>
            </w:pPr>
            <w:r>
              <w:rPr>
                <w:sz w:val="22"/>
              </w:rPr>
              <w:t>35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days</w:t>
            </w:r>
          </w:p>
        </w:tc>
      </w:tr>
      <w:tr>
        <w:trPr>
          <w:trHeight w:val="421" w:hRule="atLeast"/>
        </w:trPr>
        <w:tc>
          <w:tcPr>
            <w:tcW w:w="4509" w:type="dxa"/>
          </w:tcPr>
          <w:p>
            <w:pPr>
              <w:pStyle w:val="TableParagraph"/>
              <w:spacing w:line="362" w:lineRule="exact"/>
              <w:ind w:left="1182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Testing</w:t>
            </w:r>
          </w:p>
        </w:tc>
        <w:tc>
          <w:tcPr>
            <w:tcW w:w="4514" w:type="dxa"/>
          </w:tcPr>
          <w:p>
            <w:pPr>
              <w:pStyle w:val="TableParagraph"/>
              <w:spacing w:before="59"/>
              <w:ind w:right="1892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days</w:t>
            </w:r>
          </w:p>
        </w:tc>
      </w:tr>
      <w:tr>
        <w:trPr>
          <w:trHeight w:val="422" w:hRule="atLeast"/>
        </w:trPr>
        <w:tc>
          <w:tcPr>
            <w:tcW w:w="4509" w:type="dxa"/>
          </w:tcPr>
          <w:p>
            <w:pPr>
              <w:pStyle w:val="TableParagraph"/>
              <w:spacing w:line="362" w:lineRule="exact"/>
              <w:ind w:left="1184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Documentation</w:t>
            </w:r>
          </w:p>
        </w:tc>
        <w:tc>
          <w:tcPr>
            <w:tcW w:w="4514" w:type="dxa"/>
          </w:tcPr>
          <w:p>
            <w:pPr>
              <w:pStyle w:val="TableParagraph"/>
              <w:spacing w:before="54"/>
              <w:ind w:right="1897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days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226"/>
        <w:ind w:left="835" w:right="0" w:firstLine="0"/>
        <w:jc w:val="left"/>
        <w:rPr>
          <w:b/>
          <w:sz w:val="32"/>
        </w:rPr>
      </w:pPr>
      <w:r>
        <w:rPr>
          <w:b/>
          <w:sz w:val="32"/>
        </w:rPr>
        <w:t>Software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Requirement:-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 w:after="1"/>
        <w:rPr>
          <w:b/>
          <w:sz w:val="29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5"/>
        <w:gridCol w:w="6593"/>
      </w:tblGrid>
      <w:tr>
        <w:trPr>
          <w:trHeight w:val="369" w:hRule="atLeast"/>
        </w:trPr>
        <w:tc>
          <w:tcPr>
            <w:tcW w:w="2425" w:type="dxa"/>
          </w:tcPr>
          <w:p>
            <w:pPr>
              <w:pStyle w:val="TableParagraph"/>
              <w:spacing w:line="320" w:lineRule="exact"/>
              <w:ind w:left="122" w:righ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Operating</w:t>
            </w:r>
            <w:r>
              <w:rPr>
                <w:rFonts w:ascii="Times New Roman"/>
                <w:b/>
                <w:spacing w:val="-10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System</w:t>
            </w:r>
          </w:p>
        </w:tc>
        <w:tc>
          <w:tcPr>
            <w:tcW w:w="6593" w:type="dxa"/>
          </w:tcPr>
          <w:p>
            <w:pPr>
              <w:pStyle w:val="TableParagraph"/>
              <w:spacing w:before="30"/>
              <w:ind w:left="826" w:right="813"/>
              <w:rPr>
                <w:sz w:val="22"/>
              </w:rPr>
            </w:pPr>
            <w:r>
              <w:rPr>
                <w:sz w:val="22"/>
              </w:rPr>
              <w:t>Windows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higher</w:t>
            </w:r>
          </w:p>
        </w:tc>
      </w:tr>
      <w:tr>
        <w:trPr>
          <w:trHeight w:val="369" w:hRule="atLeast"/>
        </w:trPr>
        <w:tc>
          <w:tcPr>
            <w:tcW w:w="2425" w:type="dxa"/>
          </w:tcPr>
          <w:p>
            <w:pPr>
              <w:pStyle w:val="TableParagraph"/>
              <w:spacing w:line="320" w:lineRule="exact"/>
              <w:ind w:left="112" w:righ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Fronted</w:t>
            </w:r>
          </w:p>
        </w:tc>
        <w:tc>
          <w:tcPr>
            <w:tcW w:w="6593" w:type="dxa"/>
          </w:tcPr>
          <w:p>
            <w:pPr>
              <w:pStyle w:val="TableParagraph"/>
              <w:spacing w:before="30"/>
              <w:ind w:left="826" w:right="814"/>
              <w:rPr>
                <w:sz w:val="22"/>
              </w:rPr>
            </w:pPr>
            <w:r>
              <w:rPr>
                <w:sz w:val="22"/>
              </w:rPr>
              <w:t>HTML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Gsap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Locomotive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Boostrap5.</w:t>
            </w:r>
          </w:p>
        </w:tc>
      </w:tr>
      <w:tr>
        <w:trPr>
          <w:trHeight w:val="369" w:hRule="atLeast"/>
        </w:trPr>
        <w:tc>
          <w:tcPr>
            <w:tcW w:w="2425" w:type="dxa"/>
          </w:tcPr>
          <w:p>
            <w:pPr>
              <w:pStyle w:val="TableParagraph"/>
              <w:spacing w:line="320" w:lineRule="exact"/>
              <w:ind w:left="111" w:righ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Backend</w:t>
            </w:r>
          </w:p>
        </w:tc>
        <w:tc>
          <w:tcPr>
            <w:tcW w:w="6593" w:type="dxa"/>
          </w:tcPr>
          <w:p>
            <w:pPr>
              <w:pStyle w:val="TableParagraph"/>
              <w:spacing w:before="30"/>
              <w:ind w:left="826" w:right="811"/>
              <w:rPr>
                <w:sz w:val="22"/>
              </w:rPr>
            </w:pPr>
            <w:r>
              <w:rPr>
                <w:sz w:val="22"/>
              </w:rPr>
              <w:t>MySQL</w:t>
            </w:r>
          </w:p>
        </w:tc>
      </w:tr>
      <w:tr>
        <w:trPr>
          <w:trHeight w:val="373" w:hRule="atLeast"/>
        </w:trPr>
        <w:tc>
          <w:tcPr>
            <w:tcW w:w="2425" w:type="dxa"/>
          </w:tcPr>
          <w:p>
            <w:pPr>
              <w:pStyle w:val="TableParagraph"/>
              <w:spacing w:line="320" w:lineRule="exact"/>
              <w:ind w:left="110" w:righ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Tools</w:t>
            </w:r>
          </w:p>
        </w:tc>
        <w:tc>
          <w:tcPr>
            <w:tcW w:w="6593" w:type="dxa"/>
          </w:tcPr>
          <w:p>
            <w:pPr>
              <w:pStyle w:val="TableParagraph"/>
              <w:spacing w:before="30"/>
              <w:ind w:left="826" w:right="813"/>
              <w:rPr>
                <w:sz w:val="22"/>
              </w:rPr>
            </w:pPr>
            <w:r>
              <w:rPr>
                <w:spacing w:val="-1"/>
                <w:sz w:val="22"/>
              </w:rPr>
              <w:t>Visual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Code</w:t>
            </w:r>
          </w:p>
        </w:tc>
      </w:tr>
      <w:tr>
        <w:trPr>
          <w:trHeight w:val="369" w:hRule="atLeast"/>
        </w:trPr>
        <w:tc>
          <w:tcPr>
            <w:tcW w:w="2425" w:type="dxa"/>
          </w:tcPr>
          <w:p>
            <w:pPr>
              <w:pStyle w:val="TableParagraph"/>
              <w:spacing w:line="320" w:lineRule="exact"/>
              <w:ind w:left="119" w:right="10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Server</w:t>
            </w:r>
          </w:p>
        </w:tc>
        <w:tc>
          <w:tcPr>
            <w:tcW w:w="6593" w:type="dxa"/>
          </w:tcPr>
          <w:p>
            <w:pPr>
              <w:pStyle w:val="TableParagraph"/>
              <w:spacing w:before="30"/>
              <w:ind w:left="826" w:right="814"/>
              <w:rPr>
                <w:sz w:val="22"/>
              </w:rPr>
            </w:pPr>
            <w:r>
              <w:rPr>
                <w:sz w:val="22"/>
              </w:rPr>
              <w:t>XAMPP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806" w:footer="1201" w:top="1580" w:bottom="1400" w:left="1340" w:right="132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24pt;margin-top:23.919983pt;width:547.450pt;height:794pt;mso-position-horizontal-relative:page;mso-position-vertical-relative:page;z-index:-15876608" coordorigin="480,478" coordsize="10949,15880">
            <v:shape style="position:absolute;left:480;top:478;width:10949;height:15880" coordorigin="480,478" coordsize="10949,15880" path="m11371,537l11311,537,11311,536,538,536,538,596,538,16242,538,16302,11371,16302,11371,16242,598,16242,598,596,11311,596,11311,16242,11371,16242,11371,537xm11428,479l11400,479,11400,508,11400,16330,509,16330,509,508,11400,508,11400,479,11400,478,480,478,480,508,480,16330,480,16358,11428,16358,11428,16331,11428,16330,11428,479xe" filled="true" fillcolor="#0d0d0d" stroked="false">
              <v:path arrowok="t"/>
              <v:fill type="solid"/>
            </v:shape>
            <v:shape style="position:absolute;left:2146;top:2502;width:280;height:262" type="#_x0000_t75" stroked="false">
              <v:imagedata r:id="rId14" o:title=""/>
            </v:shape>
            <v:shape style="position:absolute;left:2146;top:5124;width:280;height:261" type="#_x0000_t75" stroked="false">
              <v:imagedata r:id="rId14" o:title="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</w:rPr>
      </w:pPr>
    </w:p>
    <w:p>
      <w:pPr>
        <w:pStyle w:val="Heading2"/>
        <w:spacing w:before="88"/>
        <w:ind w:left="1181"/>
      </w:pPr>
      <w:r>
        <w:rPr/>
        <w:t>Hardware</w:t>
      </w:r>
      <w:r>
        <w:rPr>
          <w:spacing w:val="-15"/>
        </w:rPr>
        <w:t> </w:t>
      </w:r>
      <w:r>
        <w:rPr/>
        <w:t>Requirement:-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7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14"/>
      </w:tblGrid>
      <w:tr>
        <w:trPr>
          <w:trHeight w:val="369" w:hRule="atLeast"/>
        </w:trPr>
        <w:tc>
          <w:tcPr>
            <w:tcW w:w="4509" w:type="dxa"/>
          </w:tcPr>
          <w:p>
            <w:pPr>
              <w:pStyle w:val="TableParagraph"/>
              <w:spacing w:line="320" w:lineRule="exact"/>
              <w:ind w:left="1184" w:right="117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Processor</w:t>
            </w:r>
          </w:p>
        </w:tc>
        <w:tc>
          <w:tcPr>
            <w:tcW w:w="4514" w:type="dxa"/>
          </w:tcPr>
          <w:p>
            <w:pPr>
              <w:pStyle w:val="TableParagraph"/>
              <w:spacing w:before="1"/>
              <w:ind w:left="105" w:right="0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Core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1"/>
                <w:sz w:val="22"/>
              </w:rPr>
              <w:t>i3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1"/>
                <w:sz w:val="22"/>
              </w:rPr>
              <w:t>32bit,1.80GHz</w:t>
            </w:r>
          </w:p>
        </w:tc>
      </w:tr>
      <w:tr>
        <w:trPr>
          <w:trHeight w:val="369" w:hRule="atLeast"/>
        </w:trPr>
        <w:tc>
          <w:tcPr>
            <w:tcW w:w="4509" w:type="dxa"/>
          </w:tcPr>
          <w:p>
            <w:pPr>
              <w:pStyle w:val="TableParagraph"/>
              <w:spacing w:line="320" w:lineRule="exact"/>
              <w:ind w:left="118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RAM</w:t>
            </w:r>
          </w:p>
        </w:tc>
        <w:tc>
          <w:tcPr>
            <w:tcW w:w="4514" w:type="dxa"/>
          </w:tcPr>
          <w:p>
            <w:pPr>
              <w:pStyle w:val="TableParagraph"/>
              <w:spacing w:before="6"/>
              <w:ind w:left="105" w:right="0"/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higher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before="245"/>
        <w:ind w:left="1181" w:right="0" w:firstLine="0"/>
        <w:jc w:val="left"/>
        <w:rPr>
          <w:b/>
          <w:sz w:val="32"/>
        </w:rPr>
      </w:pPr>
      <w:r>
        <w:rPr>
          <w:b/>
          <w:sz w:val="32"/>
        </w:rPr>
        <w:t>Future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Enhancement:-</w:t>
      </w:r>
    </w:p>
    <w:p>
      <w:pPr>
        <w:pStyle w:val="BodyText"/>
        <w:spacing w:before="3"/>
        <w:rPr>
          <w:b/>
          <w:sz w:val="47"/>
        </w:rPr>
      </w:pP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0" w:after="0"/>
        <w:ind w:left="1545" w:right="118" w:hanging="360"/>
        <w:jc w:val="both"/>
        <w:rPr>
          <w:sz w:val="28"/>
        </w:rPr>
      </w:pPr>
      <w:r>
        <w:rPr>
          <w:sz w:val="28"/>
        </w:rPr>
        <w:t>Integrate virtual reality (VR) or 360-degree video tours to allow</w:t>
      </w:r>
      <w:r>
        <w:rPr>
          <w:spacing w:val="1"/>
          <w:sz w:val="28"/>
        </w:rPr>
        <w:t> </w:t>
      </w:r>
      <w:r>
        <w:rPr>
          <w:sz w:val="28"/>
        </w:rPr>
        <w:t>users to virtually explore the temple premises and experience its</w:t>
      </w:r>
      <w:r>
        <w:rPr>
          <w:spacing w:val="1"/>
          <w:sz w:val="28"/>
        </w:rPr>
        <w:t> </w:t>
      </w:r>
      <w:r>
        <w:rPr>
          <w:sz w:val="28"/>
        </w:rPr>
        <w:t>sacred spaces.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8" w:lineRule="auto" w:before="157" w:after="0"/>
        <w:ind w:left="1545" w:right="1542" w:hanging="360"/>
        <w:jc w:val="both"/>
        <w:rPr>
          <w:sz w:val="28"/>
        </w:rPr>
      </w:pPr>
      <w:r>
        <w:rPr>
          <w:sz w:val="28"/>
        </w:rPr>
        <w:t>Implement</w:t>
      </w:r>
      <w:r>
        <w:rPr>
          <w:spacing w:val="1"/>
          <w:sz w:val="28"/>
        </w:rPr>
        <w:t> </w:t>
      </w:r>
      <w:r>
        <w:rPr>
          <w:sz w:val="28"/>
        </w:rPr>
        <w:t>live</w:t>
      </w:r>
      <w:r>
        <w:rPr>
          <w:spacing w:val="1"/>
          <w:sz w:val="28"/>
        </w:rPr>
        <w:t> </w:t>
      </w:r>
      <w:r>
        <w:rPr>
          <w:sz w:val="28"/>
        </w:rPr>
        <w:t>streaming</w:t>
      </w:r>
      <w:r>
        <w:rPr>
          <w:spacing w:val="1"/>
          <w:sz w:val="28"/>
        </w:rPr>
        <w:t> </w:t>
      </w:r>
      <w:r>
        <w:rPr>
          <w:sz w:val="28"/>
        </w:rPr>
        <w:t>capabilities</w:t>
      </w:r>
      <w:r>
        <w:rPr>
          <w:spacing w:val="1"/>
          <w:sz w:val="28"/>
        </w:rPr>
        <w:t> </w:t>
      </w:r>
      <w:r>
        <w:rPr>
          <w:sz w:val="28"/>
        </w:rPr>
        <w:t>for</w:t>
      </w:r>
      <w:r>
        <w:rPr>
          <w:spacing w:val="1"/>
          <w:sz w:val="28"/>
        </w:rPr>
        <w:t> </w:t>
      </w:r>
      <w:r>
        <w:rPr>
          <w:sz w:val="28"/>
        </w:rPr>
        <w:t>temple</w:t>
      </w:r>
      <w:r>
        <w:rPr>
          <w:spacing w:val="1"/>
          <w:sz w:val="28"/>
        </w:rPr>
        <w:t> </w:t>
      </w:r>
      <w:r>
        <w:rPr>
          <w:sz w:val="28"/>
        </w:rPr>
        <w:t>events, rituals, and ceremonies, providing a real-time</w:t>
      </w:r>
      <w:r>
        <w:rPr>
          <w:spacing w:val="1"/>
          <w:sz w:val="28"/>
        </w:rPr>
        <w:t> </w:t>
      </w:r>
      <w:r>
        <w:rPr>
          <w:sz w:val="28"/>
        </w:rPr>
        <w:t>connection for</w:t>
      </w:r>
      <w:r>
        <w:rPr>
          <w:spacing w:val="-1"/>
          <w:sz w:val="28"/>
        </w:rPr>
        <w:t> </w:t>
      </w:r>
      <w:r>
        <w:rPr>
          <w:sz w:val="28"/>
        </w:rPr>
        <w:t>remote</w:t>
      </w:r>
      <w:r>
        <w:rPr>
          <w:spacing w:val="2"/>
          <w:sz w:val="28"/>
        </w:rPr>
        <w:t> </w:t>
      </w:r>
      <w:r>
        <w:rPr>
          <w:sz w:val="28"/>
        </w:rPr>
        <w:t>devotees.</w:t>
      </w:r>
    </w:p>
    <w:p>
      <w:pPr>
        <w:pStyle w:val="ListParagraph"/>
        <w:numPr>
          <w:ilvl w:val="0"/>
          <w:numId w:val="1"/>
        </w:numPr>
        <w:tabs>
          <w:tab w:pos="1546" w:val="left" w:leader="none"/>
        </w:tabs>
        <w:spacing w:line="276" w:lineRule="auto" w:before="7" w:after="0"/>
        <w:ind w:left="1545" w:right="109" w:hanging="360"/>
        <w:jc w:val="both"/>
        <w:rPr>
          <w:sz w:val="28"/>
        </w:rPr>
      </w:pPr>
      <w:r>
        <w:rPr>
          <w:sz w:val="28"/>
        </w:rPr>
        <w:t>Provide online courses, webinars, or downloadable resources that</w:t>
      </w:r>
      <w:r>
        <w:rPr>
          <w:spacing w:val="1"/>
          <w:sz w:val="28"/>
        </w:rPr>
        <w:t> </w:t>
      </w:r>
      <w:r>
        <w:rPr>
          <w:sz w:val="28"/>
        </w:rPr>
        <w:t>educate users about Hinduism, the temple's customs, and spiritual</w:t>
      </w:r>
      <w:r>
        <w:rPr>
          <w:spacing w:val="1"/>
          <w:sz w:val="28"/>
        </w:rPr>
        <w:t> </w:t>
      </w:r>
      <w:r>
        <w:rPr>
          <w:sz w:val="28"/>
        </w:rPr>
        <w:t>practices. Create a dedicated mobile app for the temple to enhance</w:t>
      </w:r>
      <w:r>
        <w:rPr>
          <w:spacing w:val="1"/>
          <w:sz w:val="28"/>
        </w:rPr>
        <w:t> </w:t>
      </w:r>
      <w:r>
        <w:rPr>
          <w:sz w:val="28"/>
        </w:rPr>
        <w:t>accessibility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provide</w:t>
      </w:r>
      <w:r>
        <w:rPr>
          <w:spacing w:val="1"/>
          <w:sz w:val="28"/>
        </w:rPr>
        <w:t> </w:t>
      </w:r>
      <w:r>
        <w:rPr>
          <w:sz w:val="28"/>
        </w:rPr>
        <w:t>on-the-go</w:t>
      </w:r>
      <w:r>
        <w:rPr>
          <w:spacing w:val="1"/>
          <w:sz w:val="28"/>
        </w:rPr>
        <w:t> </w:t>
      </w:r>
      <w:r>
        <w:rPr>
          <w:sz w:val="28"/>
        </w:rPr>
        <w:t>access</w:t>
      </w:r>
      <w:r>
        <w:rPr>
          <w:spacing w:val="1"/>
          <w:sz w:val="28"/>
        </w:rPr>
        <w:t> </w:t>
      </w:r>
      <w:r>
        <w:rPr>
          <w:sz w:val="28"/>
        </w:rPr>
        <w:t>to</w:t>
      </w:r>
      <w:r>
        <w:rPr>
          <w:spacing w:val="1"/>
          <w:sz w:val="28"/>
        </w:rPr>
        <w:t> </w:t>
      </w:r>
      <w:r>
        <w:rPr>
          <w:sz w:val="28"/>
        </w:rPr>
        <w:t>information,</w:t>
      </w:r>
      <w:r>
        <w:rPr>
          <w:spacing w:val="1"/>
          <w:sz w:val="28"/>
        </w:rPr>
        <w:t> </w:t>
      </w:r>
      <w:r>
        <w:rPr>
          <w:sz w:val="28"/>
        </w:rPr>
        <w:t>donations,</w:t>
      </w:r>
      <w:r>
        <w:rPr>
          <w:spacing w:val="3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events.</w:t>
      </w:r>
    </w:p>
    <w:sectPr>
      <w:pgSz w:w="11910" w:h="16840"/>
      <w:pgMar w:header="806" w:footer="1201" w:top="1580" w:bottom="140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6.783997pt;margin-top:770.891663pt;width:290.650pt;height:17.45pt;mso-position-horizontal-relative:page;mso-position-vertical-relative:page;z-index:-15878656" type="#_x0000_t202" filled="false" stroked="false">
          <v:textbox inset="0,0,0,0">
            <w:txbxContent>
              <w:p>
                <w:pPr>
                  <w:pStyle w:val="BodyText"/>
                  <w:spacing w:before="6"/>
                  <w:ind w:left="20"/>
                </w:pPr>
                <w:r>
                  <w:rPr/>
                  <w:t>PREPARE</w:t>
                </w:r>
                <w:r>
                  <w:rPr>
                    <w:spacing w:val="-10"/>
                  </w:rPr>
                  <w:t> </w:t>
                </w:r>
                <w:r>
                  <w:rPr/>
                  <w:t>BY</w:t>
                </w:r>
                <w:r>
                  <w:rPr>
                    <w:spacing w:val="-17"/>
                  </w:rPr>
                  <w:t> </w:t>
                </w:r>
                <w:r>
                  <w:rPr/>
                  <w:t>:-</w:t>
                </w:r>
                <w:r>
                  <w:rPr>
                    <w:spacing w:val="43"/>
                  </w:rPr>
                  <w:t> </w:t>
                </w:r>
                <w:r>
                  <w:rPr/>
                  <w:t>2122317</w:t>
                </w:r>
                <w:r>
                  <w:rPr>
                    <w:spacing w:val="-8"/>
                  </w:rPr>
                  <w:t> </w:t>
                </w:r>
                <w:r>
                  <w:rPr/>
                  <w:t>MR.SAGAR</w:t>
                </w:r>
                <w:r>
                  <w:rPr>
                    <w:spacing w:val="-15"/>
                  </w:rPr>
                  <w:t> </w:t>
                </w:r>
                <w:r>
                  <w:rPr/>
                  <w:t>V</w:t>
                </w:r>
                <w:r>
                  <w:rPr>
                    <w:spacing w:val="-12"/>
                  </w:rPr>
                  <w:t> </w:t>
                </w:r>
                <w:r>
                  <w:rPr/>
                  <w:t>SONEJI</w:t>
                </w:r>
              </w:p>
            </w:txbxContent>
          </v:textbox>
          <w10:wrap type="none"/>
        </v:shape>
      </w:pict>
    </w:r>
    <w:r>
      <w:rPr/>
      <w:pict>
        <v:shape style="position:absolute;margin-left:505.779999pt;margin-top:773.335999pt;width:13.1pt;height:15.95pt;mso-position-horizontal-relative:page;mso-position-vertical-relative:page;z-index:-15878144" type="#_x0000_t202" filled="false" stroked="false">
          <v:textbox inset="0,0,0,0">
            <w:txbxContent>
              <w:p>
                <w:pPr>
                  <w:pStyle w:val="BodyText"/>
                  <w:spacing w:line="304" w:lineRule="exact"/>
                  <w:ind w:left="60"/>
                  <w:rPr>
                    <w:rFonts w:ascii="Calibri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color w:val="0D0D0D"/>
                    <w:w w:val="9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2.783997pt;margin-top:39.279984pt;width:433.1pt;height:40.9pt;mso-position-horizontal-relative:page;mso-position-vertical-relative:page;z-index:-15879168" type="#_x0000_t202" filled="false" stroked="false">
          <v:textbox inset="0,0,0,0">
            <w:txbxContent>
              <w:p>
                <w:pPr>
                  <w:spacing w:line="376" w:lineRule="exact" w:before="0"/>
                  <w:ind w:left="6" w:right="6" w:firstLine="0"/>
                  <w:jc w:val="center"/>
                  <w:rPr>
                    <w:rFonts w:ascii="Calibri"/>
                    <w:sz w:val="36"/>
                  </w:rPr>
                </w:pPr>
                <w:r>
                  <w:rPr>
                    <w:rFonts w:ascii="Calibri"/>
                    <w:spacing w:val="-2"/>
                    <w:sz w:val="36"/>
                  </w:rPr>
                  <w:t>SHREE</w:t>
                </w:r>
                <w:r>
                  <w:rPr>
                    <w:rFonts w:ascii="Calibri"/>
                    <w:spacing w:val="-14"/>
                    <w:sz w:val="36"/>
                  </w:rPr>
                  <w:t> </w:t>
                </w:r>
                <w:r>
                  <w:rPr>
                    <w:rFonts w:ascii="Calibri"/>
                    <w:spacing w:val="-2"/>
                    <w:sz w:val="36"/>
                  </w:rPr>
                  <w:t>SAWAMINARAYAN</w:t>
                </w:r>
                <w:r>
                  <w:rPr>
                    <w:rFonts w:ascii="Calibri"/>
                    <w:spacing w:val="-15"/>
                    <w:sz w:val="36"/>
                  </w:rPr>
                  <w:t> </w:t>
                </w:r>
                <w:r>
                  <w:rPr>
                    <w:rFonts w:ascii="Calibri"/>
                    <w:spacing w:val="-1"/>
                    <w:sz w:val="36"/>
                  </w:rPr>
                  <w:t>COLLEGE</w:t>
                </w:r>
                <w:r>
                  <w:rPr>
                    <w:rFonts w:ascii="Calibri"/>
                    <w:spacing w:val="-18"/>
                    <w:sz w:val="36"/>
                  </w:rPr>
                  <w:t> </w:t>
                </w:r>
                <w:r>
                  <w:rPr>
                    <w:rFonts w:ascii="Calibri"/>
                    <w:spacing w:val="-1"/>
                    <w:sz w:val="36"/>
                  </w:rPr>
                  <w:t>OF</w:t>
                </w:r>
                <w:r>
                  <w:rPr>
                    <w:rFonts w:ascii="Calibri"/>
                    <w:spacing w:val="-18"/>
                    <w:sz w:val="36"/>
                  </w:rPr>
                  <w:t> </w:t>
                </w:r>
                <w:r>
                  <w:rPr>
                    <w:rFonts w:ascii="Calibri"/>
                    <w:spacing w:val="-1"/>
                    <w:sz w:val="36"/>
                  </w:rPr>
                  <w:t>COMPUTER</w:t>
                </w:r>
                <w:r>
                  <w:rPr>
                    <w:rFonts w:ascii="Calibri"/>
                    <w:spacing w:val="-13"/>
                    <w:sz w:val="36"/>
                  </w:rPr>
                  <w:t> </w:t>
                </w:r>
                <w:r>
                  <w:rPr>
                    <w:rFonts w:ascii="Calibri"/>
                    <w:spacing w:val="-1"/>
                    <w:sz w:val="36"/>
                  </w:rPr>
                  <w:t>SCIENCE</w:t>
                </w:r>
              </w:p>
              <w:p>
                <w:pPr>
                  <w:spacing w:line="429" w:lineRule="exact" w:before="0"/>
                  <w:ind w:left="13" w:right="6" w:firstLine="0"/>
                  <w:jc w:val="center"/>
                  <w:rPr>
                    <w:rFonts w:ascii="Calibri"/>
                    <w:sz w:val="36"/>
                  </w:rPr>
                </w:pPr>
                <w:r>
                  <w:rPr>
                    <w:rFonts w:ascii="Calibri"/>
                    <w:sz w:val="36"/>
                  </w:rPr>
                  <w:t>SHAMBALLA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1545" w:hanging="360"/>
      </w:pPr>
      <w:rPr>
        <w:rFonts w:hint="default" w:ascii="Wingdings" w:hAnsi="Wingdings" w:eastAsia="Wingdings" w:cs="Wingdings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3" w:right="6"/>
      <w:outlineLvl w:val="1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35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45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97" w:right="1176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Prepare By :-  2122317 Mr.Sagar V SOneji</dc:creator>
  <dc:title>SHree Sawaminarayan College Of COmputer Science                                                       SHamballa</dc:title>
  <dcterms:created xsi:type="dcterms:W3CDTF">2024-04-12T02:43:01Z</dcterms:created>
  <dcterms:modified xsi:type="dcterms:W3CDTF">2024-04-12T02:43:01Z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2024-04-12T00:00:00Z</vt:filetime>
  </property>
</Properties>
</file>