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ubtitle"/>
        <w:bidi w:val="0"/>
        <w:spacing w:before="60" w:after="120"/>
        <w:rPr/>
      </w:pPr>
      <w:bookmarkStart w:id="0" w:name="__RefHeading___Toc42_897989905"/>
      <w:bookmarkEnd w:id="0"/>
      <w:r>
        <w:rPr/>
        <w:t>TARGET SQL – BUSINESS CASE SOLUTION</w:t>
      </w:r>
    </w:p>
    <w:p>
      <w:pPr>
        <w:pStyle w:val="BodyText"/>
        <w:bidi w:val="0"/>
        <w:ind w:hanging="0" w:start="0" w:end="0"/>
        <w:jc w:val="start"/>
        <w:rPr>
          <w:rStyle w:val="Strong"/>
        </w:rPr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Import the dataset and do usual exploratory analysis steps like checking the structure &amp; characteristics of the dataset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>Download all(8) CSV files from Google Drive.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a </w:t>
      </w:r>
      <w:r>
        <w:rPr>
          <w:i/>
          <w:iCs/>
        </w:rPr>
        <w:t>New Dataset</w:t>
      </w:r>
      <w:r>
        <w:rPr/>
        <w:t xml:space="preserve"> called </w:t>
      </w:r>
      <w:r>
        <w:rPr>
          <w:b/>
          <w:bCs/>
          <w:i/>
          <w:iCs/>
        </w:rPr>
        <w:t>Target</w:t>
      </w:r>
      <w:r>
        <w:rPr/>
        <w:t xml:space="preserve"> in Google BigQuery.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tables under the Target dataset by uploading each CSV one by one, using </w:t>
      </w:r>
      <w:r>
        <w:rPr>
          <w:b/>
          <w:bCs/>
          <w:i/>
          <w:iCs/>
        </w:rPr>
        <w:t>Upload</w:t>
      </w:r>
      <w:r>
        <w:rPr/>
        <w:t xml:space="preserve"> &amp; </w:t>
      </w:r>
      <w:r>
        <w:rPr>
          <w:b/>
          <w:bCs/>
          <w:i/>
          <w:iCs/>
        </w:rPr>
        <w:t>Auto Detect</w:t>
      </w:r>
      <w:r>
        <w:rPr/>
        <w:t xml:space="preserve"> schema options.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Data type of all columns in the "customers" table.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>Google BigQuery provides a convenient way to check all columns of a table &amp; their data type.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>Click on Custome Table  &amp; Big Query will open a tab with Table Schema Details.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 xml:space="preserve">Another way is to use </w:t>
      </w:r>
      <w:r>
        <w:rPr>
          <w:i/>
          <w:iCs/>
        </w:rPr>
        <w:t>Information_Schema.Columns</w:t>
      </w:r>
    </w:p>
    <w:p>
      <w:pPr>
        <w:pStyle w:val="BodyText"/>
        <w:numPr>
          <w:ilvl w:val="0"/>
          <w:numId w:val="3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there are total 5 columns, 4 have string data type while 1 has timestamp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079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4286250"/>
            <wp:effectExtent l="0" t="0" r="0" b="0"/>
            <wp:wrapSquare wrapText="largest"/>
            <wp:docPr id="3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Get the time range between which the orders were placed</w:t>
      </w:r>
    </w:p>
    <w:p>
      <w:pPr>
        <w:pStyle w:val="BodyText"/>
        <w:numPr>
          <w:ilvl w:val="0"/>
          <w:numId w:val="4"/>
        </w:numPr>
        <w:bidi w:val="0"/>
        <w:jc w:val="start"/>
        <w:rPr/>
      </w:pPr>
      <w:r>
        <w:rPr/>
        <w:t>We are looking for Oldest &amp; Recent order datetime, Calculating difference between both of them as well.</w:t>
      </w:r>
    </w:p>
    <w:p>
      <w:pPr>
        <w:pStyle w:val="BodyText"/>
        <w:numPr>
          <w:ilvl w:val="0"/>
          <w:numId w:val="4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Since the same record is updated in the orders table, we do not filter on order_status</w:t>
      </w:r>
    </w:p>
    <w:p>
      <w:pPr>
        <w:pStyle w:val="BodyText"/>
        <w:numPr>
          <w:ilvl w:val="0"/>
          <w:numId w:val="4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We have 772 days of Range.</w:t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br/>
        <w:t>Count the Cities &amp; States of customers who ordered during the given period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/>
        <w:t xml:space="preserve">If we inner join both </w:t>
      </w:r>
      <w:r>
        <w:rPr>
          <w:i/>
          <w:iCs/>
        </w:rPr>
        <w:t>Customers</w:t>
      </w:r>
      <w:r>
        <w:rPr/>
        <w:t xml:space="preserve"> &amp; </w:t>
      </w:r>
      <w:r>
        <w:rPr>
          <w:i/>
          <w:iCs/>
        </w:rPr>
        <w:t xml:space="preserve">Orders </w:t>
      </w:r>
      <w:r>
        <w:rPr>
          <w:i w:val="false"/>
          <w:iCs w:val="false"/>
        </w:rPr>
        <w:t>table, than we get only customers who has placed a order, &amp; it will automatically fall into timeframe of Orders.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>
          <w:i w:val="false"/>
          <w:iCs w:val="false"/>
        </w:rPr>
        <w:t>Here also we can provide data in 2 ways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Individual count of distinct cities &amp; states.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Count of cities per state</w:t>
      </w:r>
    </w:p>
    <w:p>
      <w:pPr>
        <w:pStyle w:val="BodyText"/>
        <w:numPr>
          <w:ilvl w:val="0"/>
          <w:numId w:val="5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all customer who ordered something belong to 27 different states which has 4119 distinct cities, We also identified number of cities per state.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6475" cy="4152900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6285"/>
            <wp:effectExtent l="0" t="0" r="0" b="0"/>
            <wp:wrapSquare wrapText="largest"/>
            <wp:docPr id="6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In-depth Exploration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Is there a growing trend in the no. of orders placed over the past years</w:t>
      </w:r>
    </w:p>
    <w:p>
      <w:pPr>
        <w:pStyle w:val="BodyText"/>
        <w:numPr>
          <w:ilvl w:val="0"/>
          <w:numId w:val="6"/>
        </w:numPr>
        <w:rPr/>
      </w:pPr>
      <w:r>
        <w:rPr/>
        <w:t xml:space="preserve">To identify yearly tread we should get the number of orders </w:t>
      </w:r>
      <w:r>
        <w:rPr>
          <w:i/>
          <w:iCs/>
        </w:rPr>
        <w:t>per year</w:t>
      </w:r>
      <w:r>
        <w:rPr/>
        <w:t xml:space="preserve"> </w:t>
      </w:r>
      <w:r>
        <w:rPr/>
        <w:t xml:space="preserve">or </w:t>
      </w:r>
      <w:r>
        <w:rPr>
          <w:i/>
          <w:iCs/>
        </w:rPr>
        <w:t>per month per year.</w:t>
      </w:r>
    </w:p>
    <w:p>
      <w:pPr>
        <w:pStyle w:val="BodyText"/>
        <w:numPr>
          <w:ilvl w:val="0"/>
          <w:numId w:val="6"/>
        </w:numPr>
        <w:rPr/>
      </w:pPr>
      <w:r>
        <w:rPr/>
        <w:t>Sort the Orders &amp; calculate thier cumulative sum year on year</w:t>
      </w:r>
    </w:p>
    <w:p>
      <w:pPr>
        <w:pStyle w:val="BodyText"/>
        <w:numPr>
          <w:ilvl w:val="0"/>
          <w:numId w:val="6"/>
        </w:numPr>
        <w:rPr/>
      </w:pPr>
      <w:r>
        <w:rPr/>
        <w:t>Since we are considering trend of order placed , we should even consider canceled(625) and unavailable(609) orders</w:t>
      </w:r>
    </w:p>
    <w:p>
      <w:pPr>
        <w:pStyle w:val="BodyText"/>
        <w:numPr>
          <w:ilvl w:val="0"/>
          <w:numId w:val="6"/>
        </w:numPr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a Posotive Yearly Orders count pattern.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Can we see some kind of monthly seasonality in terms of the no. of orders being placed?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To identify monthly seasonality , We should group order bases on month.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Since seasons ( e.g. winter/summer ) are based on months only , we should not consider Year-Month combination.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Again we are considering all order irrespective of order_status</w:t>
      </w:r>
    </w:p>
    <w:p>
      <w:pPr>
        <w:pStyle w:val="BodyText"/>
        <w:numPr>
          <w:ilvl w:val="0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Monthly Seasonality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Months May, June, July &amp; August are best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 Sepember, October, November  &amp; December are worst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Orders decline to lowest in November, While we receive most orders in August.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6125"/>
            <wp:effectExtent l="0" t="0" r="0" b="0"/>
            <wp:wrapSquare wrapText="largest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During what time of the day, do the Brazilian customers mostly place their orders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Since the whole data is for Brazilian customer, There is no need to identify Brazilian Customer.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First we need to extract the Hour part form the Order_Purchase_Timestamp.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Create categories with Case statement with given range of hours.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We count order placed in each category.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As our final output requirement is 1 row, we limit 1 rows after sorting data based on order placed in each category in descending order.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>
          <w:b/>
          <w:bCs/>
          <w:i/>
          <w:iCs/>
        </w:rPr>
        <w:t>We observe that Brazilian customer mostly place thier orders in Afternoon.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1185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/>
        <w:t>Evolution of E-commerce orders in the Brazil region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Get the month on month no. of orders placed in each state</w:t>
      </w:r>
    </w:p>
    <w:p>
      <w:pPr>
        <w:pStyle w:val="BodyText"/>
        <w:rPr/>
      </w:pPr>
      <w:r>
        <w:rPr/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/>
        <w:t xml:space="preserve">Orders table do not have </w:t>
      </w:r>
      <w:r>
        <w:rPr>
          <w:i/>
          <w:iCs/>
        </w:rPr>
        <w:t xml:space="preserve">State </w:t>
      </w:r>
      <w:r>
        <w:rPr>
          <w:i w:val="false"/>
          <w:iCs w:val="false"/>
        </w:rPr>
        <w:t>column.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 xml:space="preserve">We should </w:t>
      </w:r>
      <w:r>
        <w:rPr>
          <w:i/>
          <w:iCs/>
        </w:rPr>
        <w:t>left join</w:t>
      </w:r>
      <w:r>
        <w:rPr>
          <w:i w:val="false"/>
          <w:iCs w:val="false"/>
        </w:rPr>
        <w:t xml:space="preserve"> with </w:t>
      </w:r>
      <w:r>
        <w:rPr>
          <w:i/>
          <w:iCs/>
        </w:rPr>
        <w:t>customers</w:t>
      </w:r>
      <w:r>
        <w:rPr>
          <w:i w:val="false"/>
          <w:iCs w:val="false"/>
        </w:rPr>
        <w:t xml:space="preserve"> table , so that we get State details, also retain data for orders.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>We can work with null State column separately. (</w:t>
      </w:r>
      <w:r>
        <w:rPr>
          <w:i/>
          <w:iCs/>
        </w:rPr>
        <w:t>Curretly we dont have such data.)</w:t>
      </w:r>
    </w:p>
    <w:p>
      <w:pPr>
        <w:pStyle w:val="BodyText"/>
        <w:numPr>
          <w:ilvl w:val="0"/>
          <w:numId w:val="9"/>
        </w:numPr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>We can represent this data in two format.</w:t>
      </w:r>
    </w:p>
    <w:p>
      <w:pPr>
        <w:pStyle w:val="BodyText"/>
        <w:numPr>
          <w:ilvl w:val="0"/>
          <w:numId w:val="9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We are able to observe the month on month orders placed in each state, however First solution provides a good pivotal view. </w:t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450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295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How are the customers distributed across all the states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There are two columns, </w:t>
      </w:r>
      <w:r>
        <w:rPr>
          <w:i/>
          <w:iCs/>
        </w:rPr>
        <w:t xml:space="preserve">customer_id </w:t>
      </w:r>
      <w:r>
        <w:rPr>
          <w:i w:val="false"/>
          <w:iCs w:val="false"/>
        </w:rPr>
        <w:t xml:space="preserve">and </w:t>
      </w:r>
      <w:r>
        <w:rPr>
          <w:i/>
          <w:iCs/>
        </w:rPr>
        <w:t xml:space="preserve">customer_unique_id, </w:t>
      </w:r>
      <w:r>
        <w:rPr>
          <w:i w:val="false"/>
          <w:iCs w:val="false"/>
        </w:rPr>
        <w:t xml:space="preserve">But upon checking with </w:t>
      </w:r>
      <w:r>
        <w:rPr>
          <w:i/>
          <w:iCs/>
        </w:rPr>
        <w:t>customers</w:t>
      </w:r>
      <w:r>
        <w:rPr>
          <w:i w:val="false"/>
          <w:iCs w:val="false"/>
        </w:rPr>
        <w:t xml:space="preserve"> &amp; </w:t>
      </w:r>
      <w:r>
        <w:rPr>
          <w:i/>
          <w:iCs/>
        </w:rPr>
        <w:t>orders</w:t>
      </w:r>
      <w:r>
        <w:rPr>
          <w:i w:val="false"/>
          <w:iCs w:val="false"/>
        </w:rPr>
        <w:t xml:space="preserve">, we identify that each customer_unique_id has multiple customer_id which is directly related to order_id. </w:t>
      </w:r>
    </w:p>
    <w:p>
      <w:pPr>
        <w:pStyle w:val="BodyText"/>
        <w:numPr>
          <w:ilvl w:val="0"/>
          <w:numId w:val="10"/>
        </w:numPr>
        <w:rPr/>
      </w:pPr>
      <w:r>
        <w:rPr>
          <w:i w:val="false"/>
          <w:iCs w:val="false"/>
        </w:rPr>
        <w:t>Hence taking the count of customer_unique_id group by will provide the correct result.</w:t>
      </w:r>
    </w:p>
    <w:p>
      <w:pPr>
        <w:pStyle w:val="BodyText"/>
        <w:numPr>
          <w:ilvl w:val="0"/>
          <w:numId w:val="10"/>
        </w:numPr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Customer distribution across state.  SP , RJ &amp; MG are top 3 contributing states.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2"/>
        <w:numPr>
          <w:ilvl w:val="0"/>
          <w:numId w:val="0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t>Impact on Economy: Analyze the money movement by e-commerce by looking at order</w:t>
      </w:r>
      <w:r>
        <w:rPr>
          <w:rFonts w:ascii="Arial" w:hAnsi="Arial"/>
          <w:b w:val="false"/>
          <w:i w:val="false"/>
          <w:iCs w:val="false"/>
          <w:caps w:val="false"/>
          <w:smallCaps w:val="false"/>
          <w:spacing w:val="0"/>
          <w:sz w:val="24"/>
        </w:rPr>
        <w:t xml:space="preserve"> </w:t>
      </w: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t>prices, freight and others.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>
          <w:b w:val="false"/>
          <w:bCs w:val="false"/>
        </w:rPr>
        <w:t>G</w:t>
      </w:r>
      <w:r>
        <w:rPr>
          <w:rFonts w:ascii="sans-serif" w:hAnsi="sans-serif"/>
          <w:b w:val="false"/>
          <w:i w:val="false"/>
          <w:caps w:val="false"/>
          <w:smallCaps w:val="false"/>
          <w:spacing w:val="0"/>
          <w:sz w:val="30"/>
        </w:rPr>
        <w:t>et the % increase in the cost of orders from year 2017 to 2018 (include months between Jan to Aug only)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identify that Orders &amp; Purchase table has 1 to many relationshiop.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Purchase table do not have any date column, we can get purchase date details by combining the Orders &amp; Purchase table over order_id.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aggregate the purchase_amount over given year &amp; month commbination in a inner query.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use lag function to get next value &amp; calculate differnce. Since we are dealing with only 2 year, One of the output for lag will be null.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limit our Rows to only 1 to showcase percentage increase between 2017 &amp; 2018.</w:t>
      </w:r>
    </w:p>
    <w:p>
      <w:pPr>
        <w:pStyle w:val="BodyText"/>
        <w:numPr>
          <w:ilvl w:val="0"/>
          <w:numId w:val="11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Percentage Increase for Cost of Orders , Between January to Auguest months of 2017 &amp; 2018 is almost 138%.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223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Calculate the Total &amp; Average value of order price for each state.</w:t>
      </w:r>
    </w:p>
    <w:p>
      <w:pPr>
        <w:pStyle w:val="BodyText"/>
        <w:numPr>
          <w:ilvl w:val="0"/>
          <w:numId w:val="12"/>
        </w:numPr>
        <w:rPr/>
      </w:pPr>
      <w:r>
        <w:rPr/>
        <w:t>To get order price statewirse, we need to join Payment, Orders &amp; Customers.</w:t>
      </w:r>
    </w:p>
    <w:p>
      <w:pPr>
        <w:pStyle w:val="BodyText"/>
        <w:numPr>
          <w:ilvl w:val="0"/>
          <w:numId w:val="12"/>
        </w:numPr>
        <w:rPr/>
      </w:pPr>
      <w:r>
        <w:rPr/>
        <w:t>Since one order can have multiple payment, Hence calculating average using payments table directly is not a good options.</w:t>
      </w:r>
    </w:p>
    <w:p>
      <w:pPr>
        <w:pStyle w:val="BodyText"/>
        <w:numPr>
          <w:ilvl w:val="0"/>
          <w:numId w:val="12"/>
        </w:numPr>
        <w:rPr/>
      </w:pPr>
      <w:r>
        <w:rPr/>
        <w:t>First we create a inner query to calculate Order value per order. Combine it with Statedata &amp; then calculate Statewise Total &amp; Average.</w:t>
      </w:r>
    </w:p>
    <w:p>
      <w:pPr>
        <w:pStyle w:val="BodyText"/>
        <w:numPr>
          <w:ilvl w:val="0"/>
          <w:numId w:val="12"/>
        </w:numPr>
        <w:rPr/>
      </w:pPr>
      <w:r>
        <w:rPr>
          <w:b/>
          <w:bCs/>
          <w:i/>
          <w:iCs/>
        </w:rPr>
        <w:t>We observe total &amp; average order price for each state.</w:t>
      </w:r>
    </w:p>
    <w:p>
      <w:pPr>
        <w:pStyle w:val="BodyText"/>
        <w:numPr>
          <w:ilvl w:val="0"/>
          <w:numId w:val="0"/>
        </w:numPr>
        <w:ind w:hanging="0" w:start="720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numPr>
          <w:ilvl w:val="0"/>
          <w:numId w:val="0"/>
        </w:numPr>
        <w:ind w:hanging="0" w:start="720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widowControl/>
        <w:bidi w:val="0"/>
        <w:ind w:hanging="0" w:start="0" w:end="0"/>
        <w:jc w:val="start"/>
        <w:rPr>
          <w:rFonts w:ascii="sans-serif" w:hAnsi="sans-serif"/>
          <w:b w:val="false"/>
          <w:i w:val="false"/>
          <w:i w:val="false"/>
          <w:caps w:val="false"/>
          <w:smallCaps w:val="false"/>
          <w:color w:val="000000"/>
          <w:spacing w:val="0"/>
          <w:sz w:val="30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000000"/>
          <w:spacing w:val="0"/>
          <w:sz w:val="30"/>
          <w14:textFill>
            <w14:solidFill>
              <w14:srgbClr w14:val="000000">
                <w14:alpha w14:val="100000"/>
              </w14:srgbClr>
            </w14:solidFill>
          </w14:textFill>
        </w:rPr>
        <w:t>Calculate the Total &amp; Average value of order price for each state.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Calculate the Total &amp; Average value of order freight for each state.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Freight_value is presnet in order_items table, which has multiple rows for a single order, So we should first create a total freight_value for each order.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We further join it with orders &amp; customer table to get to State for each order.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Finally we can aggregate required values at state level.</w:t>
      </w:r>
    </w:p>
    <w:p>
      <w:pPr>
        <w:pStyle w:val="BodyText"/>
        <w:numPr>
          <w:ilvl w:val="0"/>
          <w:numId w:val="13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total &amp; average order freight value per state.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Analysis based on sales, freight and delivery time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the no. of days taken to deliver each order from the order’s purchase date as delivery time. Also, calculate the difference (in days) between the estimated &amp; actual delivery date of an order.</w:t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14"/>
        </w:numPr>
        <w:bidi w:val="0"/>
        <w:jc w:val="start"/>
        <w:rPr/>
      </w:pPr>
      <w:r>
        <w:rPr/>
        <w:t xml:space="preserve">Intial inspection of </w:t>
      </w:r>
      <w:r>
        <w:rPr>
          <w:i/>
          <w:iCs/>
        </w:rPr>
        <w:t>Orders</w:t>
      </w:r>
      <w:r>
        <w:rPr/>
        <w:t xml:space="preserve"> table suggest that customer delivery date is only applicable for order with either </w:t>
      </w:r>
      <w:r>
        <w:rPr>
          <w:i/>
          <w:iCs/>
        </w:rPr>
        <w:t>delivered</w:t>
      </w:r>
      <w:r>
        <w:rPr/>
        <w:t xml:space="preserve"> or </w:t>
      </w:r>
      <w:r>
        <w:rPr>
          <w:i/>
          <w:iCs/>
        </w:rPr>
        <w:t>canceled</w:t>
      </w:r>
      <w:r>
        <w:rPr/>
        <w:t xml:space="preserve"> status.</w:t>
      </w:r>
    </w:p>
    <w:p>
      <w:pPr>
        <w:pStyle w:val="BodyText"/>
        <w:numPr>
          <w:ilvl w:val="0"/>
          <w:numId w:val="14"/>
        </w:numPr>
        <w:bidi w:val="0"/>
        <w:jc w:val="start"/>
        <w:rPr/>
      </w:pPr>
      <w:r>
        <w:rPr/>
        <w:t xml:space="preserve">We are considering </w:t>
      </w:r>
      <w:r>
        <w:rPr>
          <w:i/>
          <w:iCs/>
        </w:rPr>
        <w:t>6 canceled</w:t>
      </w:r>
      <w:r>
        <w:rPr/>
        <w:t xml:space="preserve"> order which has customer delivery date populated for analysis.</w:t>
      </w:r>
    </w:p>
    <w:p>
      <w:pPr>
        <w:pStyle w:val="BodyText"/>
        <w:numPr>
          <w:ilvl w:val="0"/>
          <w:numId w:val="14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a lot of the orders has been delivered very late.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out the top 5 states with the highest &amp; lowest average freight value</w:t>
      </w:r>
    </w:p>
    <w:p>
      <w:pPr>
        <w:pStyle w:val="BodyText"/>
        <w:numPr>
          <w:ilvl w:val="0"/>
          <w:numId w:val="15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We had already calculated statewise average freight ealrier, we can extend same query to identify top 5 &amp; low 5.</w:t>
      </w:r>
    </w:p>
    <w:p>
      <w:pPr>
        <w:pStyle w:val="BodyText"/>
        <w:numPr>
          <w:ilvl w:val="0"/>
          <w:numId w:val="15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However since we want to display both in adjacement column, we can first calculate state rank over average freight value in both orders &amp; self join to display data in adjancemt columns.</w:t>
      </w:r>
    </w:p>
    <w:p>
      <w:pPr>
        <w:pStyle w:val="BodyText"/>
        <w:numPr>
          <w:ilvl w:val="0"/>
          <w:numId w:val="15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Top 5 &amp; Low states as per average frieght rate.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9709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out the top 5 states with the highest &amp; lowest average delivery time.</w:t>
      </w:r>
    </w:p>
    <w:p>
      <w:pPr>
        <w:pStyle w:val="BodyText"/>
        <w:numPr>
          <w:ilvl w:val="0"/>
          <w:numId w:val="16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We use the same logic that we have used for average freight value per state.</w:t>
      </w:r>
    </w:p>
    <w:p>
      <w:pPr>
        <w:pStyle w:val="BodyText"/>
        <w:numPr>
          <w:ilvl w:val="0"/>
          <w:numId w:val="16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top 5 &amp; low 5 state with average delivery time.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9709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out the top 5 states where the order delivery is really fast as compared to the estimated date of delivery.</w:t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5060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/>
        <w:t>Analysis based on the payments</w:t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the month on month no. of orders placed using different payment types.</w:t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the no. of orders placed on the basis of the payment installments that have been paid</w:t>
      </w:r>
    </w:p>
    <w:p>
      <w:pPr>
        <w:pStyle w:val="BodyText"/>
        <w:bidi w:val="0"/>
        <w:spacing w:before="0" w:after="14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sectPr>
      <w:headerReference w:type="even" r:id="rId21"/>
      <w:headerReference w:type="default" r:id="rId22"/>
      <w:headerReference w:type="first" r:id="rId23"/>
      <w:type w:val="nextPage"/>
      <w:pgSz w:w="11906" w:h="16838"/>
      <w:pgMar w:left="1134" w:right="1134" w:gutter="0" w:header="1134" w:top="1417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ans-serif">
    <w:altName w:val="Arial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shape_0" adj="10800" fillcolor="silver" stroked="f" o:allowincell="f" style="position:absolute;margin-left:0.15pt;margin-top:323.2pt;width:481.55pt;height:67.7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4"/>
          <v:stroke color="#3465a4" joinstyle="round" endcap="flat"/>
          <w10:wrap type="none"/>
        </v:shape>
      </w:pic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 id="PowerPlusWaterMarkObject" o:spid="shape_0" adj="10800" fillcolor="silver" stroked="f" o:allowincell="f" style="position:absolute;margin-left:0.15pt;margin-top:323.2pt;width:481.55pt;height:67.7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4"/>
          <v:stroke color="#3465a4" joinstyle="round" endcap="flat"/>
          <w10:wrap type="none"/>
        </v:shape>
      </w:pic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638" w:leader="dot"/>
      </w:tabs>
      <w:ind w:hanging="0" w:start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BlockQuotation">
    <w:name w:val="Block Quotation"/>
    <w:basedOn w:val="Normal"/>
    <w:qFormat/>
    <w:pPr>
      <w:spacing w:before="0" w:after="283"/>
      <w:ind w:hanging="0" w:start="567" w:end="567"/>
    </w:pPr>
    <w:rPr/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TOC3">
    <w:name w:val="TOC 3"/>
    <w:basedOn w:val="Index"/>
    <w:pPr>
      <w:tabs>
        <w:tab w:val="clear" w:pos="709"/>
        <w:tab w:val="right" w:pos="9638" w:leader="dot"/>
      </w:tabs>
      <w:ind w:hanging="0" w:start="56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header" Target="header3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688</TotalTime>
  <Application>LibreOffice/24.2.7.2$Linux_X86_64 LibreOffice_project/420$Build-2</Application>
  <AppVersion>15.0000</AppVersion>
  <Pages>16</Pages>
  <Words>1325</Words>
  <Characters>6142</Characters>
  <CharactersWithSpaces>7327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2025-01-21T00:26:42Z</dcterms:created>
  <dc:creator/>
  <dc:description/>
  <dc:language>en-IN</dc:language>
  <cp:lastModifiedBy/>
  <dcterms:modified xsi:type="dcterms:W3CDTF">2025-01-25T22:59:56Z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