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>utilities, also commonly referred to as the concurrent API. The original set of concurrency</w:t>
      </w:r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execution),not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proofErr w:type="spellStart"/>
      <w:r w:rsidRPr="00183CEE">
        <w:rPr>
          <w:b/>
          <w:bCs/>
        </w:rPr>
        <w:t>java.util.concurrent</w:t>
      </w:r>
      <w:proofErr w:type="spellEnd"/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proofErr w:type="spellStart"/>
      <w:r>
        <w:t>subpackages</w:t>
      </w:r>
      <w:proofErr w:type="spellEnd"/>
      <w:r>
        <w:t xml:space="preserve">: </w:t>
      </w:r>
      <w:proofErr w:type="spellStart"/>
      <w:r w:rsidRPr="00183CEE">
        <w:rPr>
          <w:b/>
          <w:bCs/>
        </w:rPr>
        <w:t>java.util.concurrent.atomic</w:t>
      </w:r>
      <w:proofErr w:type="spellEnd"/>
      <w:r w:rsidRPr="00183CEE">
        <w:rPr>
          <w:b/>
          <w:bCs/>
        </w:rPr>
        <w:t xml:space="preserve"> </w:t>
      </w:r>
      <w:r>
        <w:t xml:space="preserve">and </w:t>
      </w:r>
      <w:proofErr w:type="spellStart"/>
      <w:r w:rsidRPr="00183CEE">
        <w:rPr>
          <w:b/>
          <w:bCs/>
        </w:rPr>
        <w:t>java.util.concurrent.locks</w:t>
      </w:r>
      <w:proofErr w:type="spellEnd"/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</w:p>
    <w:p w14:paraId="558932ED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  <w:r>
        <w:t xml:space="preserve">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 xml:space="preserve">threads. The synchronizer classes defined by </w:t>
      </w:r>
      <w:proofErr w:type="spellStart"/>
      <w:r>
        <w:t>java.util.concurrent</w:t>
      </w:r>
      <w:proofErr w:type="spellEnd"/>
      <w: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  <w:proofErr w:type="spellEnd"/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  <w:proofErr w:type="spellEnd"/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proofErr w:type="spellStart"/>
      <w:r w:rsidRPr="009D6F03">
        <w:rPr>
          <w:b/>
          <w:bCs/>
        </w:rPr>
        <w:t>ExecutorService</w:t>
      </w:r>
      <w:proofErr w:type="spellEnd"/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proofErr w:type="spellStart"/>
      <w:r w:rsidRPr="009D6F03">
        <w:rPr>
          <w:b/>
          <w:bCs/>
        </w:rPr>
        <w:t>ExecutorService</w:t>
      </w:r>
      <w:proofErr w:type="spellEnd"/>
      <w:r>
        <w:t>:</w:t>
      </w:r>
    </w:p>
    <w:p w14:paraId="68360615" w14:textId="77777777" w:rsidR="00460540" w:rsidRDefault="00460540" w:rsidP="00460540">
      <w:pPr>
        <w:spacing w:line="240" w:lineRule="auto"/>
      </w:pPr>
      <w:proofErr w:type="spellStart"/>
      <w:r w:rsidRPr="009D6F03">
        <w:rPr>
          <w:b/>
          <w:bCs/>
        </w:rPr>
        <w:t>ThreadPoolExecutor</w:t>
      </w:r>
      <w:proofErr w:type="spellEnd"/>
      <w:r>
        <w:t xml:space="preserve">, </w:t>
      </w:r>
      <w:proofErr w:type="spellStart"/>
      <w:r w:rsidRPr="009D6F03">
        <w:rPr>
          <w:b/>
          <w:bCs/>
        </w:rPr>
        <w:t>ScheduledThreadPoolExecutor</w:t>
      </w:r>
      <w:proofErr w:type="spellEnd"/>
      <w:r>
        <w:t xml:space="preserve">, and </w:t>
      </w:r>
      <w:proofErr w:type="spellStart"/>
      <w:r w:rsidRPr="009D6F03">
        <w:rPr>
          <w:b/>
          <w:bCs/>
        </w:rPr>
        <w:t>ForkJoinPool</w:t>
      </w:r>
      <w:proofErr w:type="spellEnd"/>
      <w:r>
        <w:t xml:space="preserve">. </w:t>
      </w:r>
      <w:proofErr w:type="spellStart"/>
      <w:r>
        <w:t>java.util.concurrent</w:t>
      </w:r>
      <w:proofErr w:type="spellEnd"/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>java.util.concurrent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java.util.concurrent.atomic</w:t>
      </w:r>
      <w:proofErr w:type="spellEnd"/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java.util.concurrent.atomic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AtomicInteger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java.util.concurrent.locks</w:t>
      </w:r>
      <w:proofErr w:type="spellEnd"/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semaphore.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acquire( )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release( )</w:t>
      </w:r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release(int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3345FFFE" w:rsidR="00181D7D" w:rsidRDefault="00181D7D" w:rsidP="00181D7D">
      <w:pPr>
        <w:spacing w:line="240" w:lineRule="auto"/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sectPr w:rsidR="0018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81D7D"/>
    <w:rsid w:val="00183CEE"/>
    <w:rsid w:val="00384CE8"/>
    <w:rsid w:val="00460540"/>
    <w:rsid w:val="0077567A"/>
    <w:rsid w:val="009D6F03"/>
    <w:rsid w:val="00A43F3D"/>
    <w:rsid w:val="00C86A0D"/>
    <w:rsid w:val="00CF55A7"/>
    <w:rsid w:val="00DC61F7"/>
    <w:rsid w:val="00E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13</cp:revision>
  <dcterms:created xsi:type="dcterms:W3CDTF">2023-01-02T04:51:00Z</dcterms:created>
  <dcterms:modified xsi:type="dcterms:W3CDTF">2023-01-03T16:19:00Z</dcterms:modified>
</cp:coreProperties>
</file>