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6C9D" w14:textId="77777777" w:rsidR="006C00B1" w:rsidRDefault="006C00B1" w:rsidP="006C00B1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Multi-Threading Notes</w:t>
      </w:r>
    </w:p>
    <w:p w14:paraId="28EE7E0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Thread priorities are integers that specify the relative priority</w:t>
      </w:r>
    </w:p>
    <w:p w14:paraId="6064C454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of one thread to another. As an absolute value, a priority is meaningless; a higher-priority</w:t>
      </w:r>
    </w:p>
    <w:p w14:paraId="14CCADCC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thread doesn’t run any faster than a lower-priority thread if it is the only thread running.</w:t>
      </w:r>
    </w:p>
    <w:p w14:paraId="0B343870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Instead, a thread’s priority is used to decide when to switch from one running thread to the</w:t>
      </w:r>
    </w:p>
    <w:p w14:paraId="6D65E58B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next. This is called a context switch. The rules that determine when a context switch takes</w:t>
      </w:r>
    </w:p>
    <w:p w14:paraId="792402EC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place is simple:</w:t>
      </w:r>
    </w:p>
    <w:p w14:paraId="75911AA2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A thread can voluntarily relinquish control. This is done by explicitly yielding, sleeping,</w:t>
      </w:r>
    </w:p>
    <w:p w14:paraId="5AB79F47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or blocking on pending I/O. In this scenario, all other threads are examined, and</w:t>
      </w:r>
    </w:p>
    <w:p w14:paraId="51664C52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the highest-priority thread that is ready to run is given the CPU.</w:t>
      </w:r>
    </w:p>
    <w:p w14:paraId="5C8AC459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A thread can be preempted by a higher-priority thread. In this case, a lower-priority thread</w:t>
      </w:r>
    </w:p>
    <w:p w14:paraId="529B6D03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that does not yield the processor is simply preempted—no matter what it is doing—</w:t>
      </w:r>
    </w:p>
    <w:p w14:paraId="2FB1EE66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by a higher-priority thread. Basically, as soon as a higher-priority thread wants to</w:t>
      </w:r>
    </w:p>
    <w:p w14:paraId="58137E85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run, it does. This is called preemptive multitasking.</w:t>
      </w:r>
    </w:p>
    <w:p w14:paraId="7EE98862" w14:textId="77777777" w:rsidR="006C00B1" w:rsidRDefault="006C00B1" w:rsidP="006C00B1">
      <w:pPr>
        <w:rPr>
          <w:rFonts w:cstheme="minorHAnsi"/>
        </w:rPr>
      </w:pPr>
    </w:p>
    <w:p w14:paraId="60221029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When a Java program starts up, one thread begins running immediately. This is usually</w:t>
      </w:r>
    </w:p>
    <w:p w14:paraId="15D2D8C7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called the main thread of your program, because it is the one that is executed when your</w:t>
      </w:r>
    </w:p>
    <w:p w14:paraId="54D302A3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program begins. The main thread is important for two reasons:</w:t>
      </w:r>
    </w:p>
    <w:p w14:paraId="3E1917D5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It is the thread from which other “child” threads will be spawned.</w:t>
      </w:r>
    </w:p>
    <w:p w14:paraId="63B4207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Often, it must be the last thread to finish execution because it performs various</w:t>
      </w:r>
    </w:p>
    <w:p w14:paraId="104D75A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shutdown actions.</w:t>
      </w:r>
    </w:p>
    <w:p w14:paraId="06A66E85" w14:textId="77777777" w:rsidR="006C00B1" w:rsidRDefault="006C00B1" w:rsidP="006C00B1">
      <w:pPr>
        <w:rPr>
          <w:rFonts w:cstheme="minorHAnsi"/>
        </w:rPr>
      </w:pPr>
    </w:p>
    <w:p w14:paraId="39EA8D4E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Although the main thread is created automatically when your program is started, it</w:t>
      </w:r>
    </w:p>
    <w:p w14:paraId="763BAA85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can be controlled through a Thread object. To do so, you must obtain a reference to it by</w:t>
      </w:r>
    </w:p>
    <w:p w14:paraId="6A09B19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 xml:space="preserve">calling the method </w:t>
      </w:r>
      <w:proofErr w:type="spellStart"/>
      <w:r>
        <w:rPr>
          <w:rFonts w:cstheme="minorHAnsi"/>
        </w:rPr>
        <w:t>currentThread</w:t>
      </w:r>
      <w:proofErr w:type="spellEnd"/>
      <w:r>
        <w:rPr>
          <w:rFonts w:cstheme="minorHAnsi"/>
        </w:rPr>
        <w:t>( ), which is a public static member of Thread</w:t>
      </w:r>
    </w:p>
    <w:p w14:paraId="10EDEE41" w14:textId="77777777" w:rsidR="006C00B1" w:rsidRDefault="006C00B1" w:rsidP="006C00B1">
      <w:pPr>
        <w:rPr>
          <w:rFonts w:ascii="NewBaskervilleStd-Roman" w:hAnsi="NewBaskervilleStd-Roman" w:cs="NewBaskervilleStd-Roman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static Thread </w:t>
      </w:r>
      <w:proofErr w:type="spellStart"/>
      <w:r>
        <w:rPr>
          <w:rFonts w:ascii="NewBaskervilleStd-Roman" w:hAnsi="NewBaskervilleStd-Roman" w:cs="NewBaskervilleStd-Roman"/>
          <w:b/>
          <w:bCs/>
          <w:sz w:val="19"/>
          <w:szCs w:val="19"/>
        </w:rPr>
        <w:t>currentThread</w:t>
      </w:r>
      <w:proofErr w:type="spellEnd"/>
      <w:r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</w:p>
    <w:p w14:paraId="12DA00A5" w14:textId="77777777" w:rsidR="006C00B1" w:rsidRDefault="006C00B1" w:rsidP="006C00B1">
      <w:pPr>
        <w:rPr>
          <w:rFonts w:ascii="NewBaskervilleStd-Roman" w:hAnsi="NewBaskervilleStd-Roman" w:cs="NewBaskervilleStd-Roman"/>
          <w:b/>
          <w:bCs/>
          <w:sz w:val="19"/>
          <w:szCs w:val="19"/>
        </w:rPr>
      </w:pPr>
    </w:p>
    <w:p w14:paraId="505762ED" w14:textId="77777777" w:rsidR="006C00B1" w:rsidRDefault="006C00B1" w:rsidP="006C00B1">
      <w:pPr>
        <w:rPr>
          <w:rFonts w:ascii="NewBaskervilleStd-Roman" w:hAnsi="NewBaskervilleStd-Roman" w:cs="NewBaskervilleStd-Roman"/>
          <w:b/>
          <w:bCs/>
          <w:sz w:val="19"/>
          <w:szCs w:val="19"/>
        </w:rPr>
      </w:pPr>
    </w:p>
    <w:p w14:paraId="437B05A6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</w:p>
    <w:p w14:paraId="61948C31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Two ways exist to determine whether a thread has finished. First, you can call </w:t>
      </w:r>
      <w:proofErr w:type="spellStart"/>
      <w:r>
        <w:rPr>
          <w:rFonts w:ascii="NewBaskervilleStd-Roman" w:hAnsi="NewBaskervilleStd-Roman" w:cs="NewBaskervilleStd-Roman"/>
          <w:b/>
          <w:bCs/>
          <w:sz w:val="19"/>
          <w:szCs w:val="19"/>
        </w:rPr>
        <w:t>isAlive</w:t>
      </w:r>
      <w:proofErr w:type="spellEnd"/>
      <w:r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</w:p>
    <w:p w14:paraId="1AD31A4E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on the thread. This method is defined by Thread, and its general form is shown here:</w:t>
      </w:r>
    </w:p>
    <w:p w14:paraId="2FA4E86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final </w:t>
      </w:r>
      <w:proofErr w:type="spellStart"/>
      <w:r>
        <w:rPr>
          <w:rFonts w:cstheme="minorHAnsi"/>
          <w:b/>
          <w:bCs/>
        </w:rPr>
        <w:t>boolean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isAlive</w:t>
      </w:r>
      <w:proofErr w:type="spellEnd"/>
      <w:r>
        <w:rPr>
          <w:rFonts w:cstheme="minorHAnsi"/>
          <w:b/>
          <w:bCs/>
        </w:rPr>
        <w:t>( )</w:t>
      </w:r>
    </w:p>
    <w:p w14:paraId="64743E29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  <w:b/>
          <w:bCs/>
        </w:rPr>
        <w:t>isAlive</w:t>
      </w:r>
      <w:proofErr w:type="spellEnd"/>
      <w:r>
        <w:rPr>
          <w:rFonts w:cstheme="minorHAnsi"/>
          <w:b/>
          <w:bCs/>
        </w:rPr>
        <w:t>( )</w:t>
      </w:r>
      <w:r>
        <w:rPr>
          <w:rFonts w:cstheme="minorHAnsi"/>
        </w:rPr>
        <w:t xml:space="preserve"> method returns true if the thread upon which it is called is still running. It</w:t>
      </w:r>
    </w:p>
    <w:p w14:paraId="5A819212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returns false otherwise.</w:t>
      </w:r>
    </w:p>
    <w:p w14:paraId="37CD9AF3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While </w:t>
      </w:r>
      <w:proofErr w:type="spellStart"/>
      <w:r>
        <w:rPr>
          <w:rFonts w:cstheme="minorHAnsi"/>
          <w:b/>
          <w:bCs/>
        </w:rPr>
        <w:t>isAlive</w:t>
      </w:r>
      <w:proofErr w:type="spellEnd"/>
      <w:r>
        <w:rPr>
          <w:rFonts w:cstheme="minorHAnsi"/>
          <w:b/>
          <w:bCs/>
        </w:rPr>
        <w:t>( )</w:t>
      </w:r>
      <w:r>
        <w:rPr>
          <w:rFonts w:cstheme="minorHAnsi"/>
        </w:rPr>
        <w:t xml:space="preserve"> is occasionally useful, the method that you will more commonly use to</w:t>
      </w:r>
    </w:p>
    <w:p w14:paraId="65BE310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wait for a thread to finish is called </w:t>
      </w:r>
      <w:r>
        <w:rPr>
          <w:rFonts w:cstheme="minorHAnsi"/>
          <w:b/>
          <w:bCs/>
        </w:rPr>
        <w:t>join( )</w:t>
      </w:r>
      <w:r>
        <w:rPr>
          <w:rFonts w:cstheme="minorHAnsi"/>
        </w:rPr>
        <w:t>, shown here:</w:t>
      </w:r>
    </w:p>
    <w:p w14:paraId="4C6B775D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final void </w:t>
      </w:r>
      <w:r>
        <w:rPr>
          <w:rFonts w:cstheme="minorHAnsi"/>
          <w:b/>
          <w:bCs/>
        </w:rPr>
        <w:t>join( )</w:t>
      </w:r>
      <w:r>
        <w:rPr>
          <w:rFonts w:cstheme="minorHAnsi"/>
        </w:rPr>
        <w:t xml:space="preserve"> throws </w:t>
      </w:r>
      <w:proofErr w:type="spellStart"/>
      <w:r>
        <w:rPr>
          <w:rFonts w:cstheme="minorHAnsi"/>
        </w:rPr>
        <w:t>InterruptedException</w:t>
      </w:r>
      <w:proofErr w:type="spellEnd"/>
    </w:p>
    <w:p w14:paraId="51CF0FDD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This method waits until the thread on which it is called terminates. Its name comes from</w:t>
      </w:r>
    </w:p>
    <w:p w14:paraId="0FA06C6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concept of the calling thread waiting until the specified thread joins it. Additional forms</w:t>
      </w:r>
    </w:p>
    <w:p w14:paraId="186B5A1A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of </w:t>
      </w:r>
      <w:r>
        <w:rPr>
          <w:rFonts w:cstheme="minorHAnsi"/>
          <w:b/>
          <w:bCs/>
        </w:rPr>
        <w:t>join( )</w:t>
      </w:r>
      <w:r>
        <w:rPr>
          <w:rFonts w:cstheme="minorHAnsi"/>
        </w:rPr>
        <w:t xml:space="preserve"> allow you to specify a maximum amount of time that you want to wait for the</w:t>
      </w:r>
    </w:p>
    <w:p w14:paraId="696C5123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specified thread to terminate.</w:t>
      </w:r>
    </w:p>
    <w:p w14:paraId="7B71A6AB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13F118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15130A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8840FF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Synchronization</w:t>
      </w:r>
    </w:p>
    <w:p w14:paraId="4F3252B9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When two or more threads need access to a shared resource, they need some way to ensure</w:t>
      </w:r>
    </w:p>
    <w:p w14:paraId="589C661C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that the resource will be used by only one thread at a time. The process by which this is</w:t>
      </w:r>
    </w:p>
    <w:p w14:paraId="03063763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achieved is called synchronization.</w:t>
      </w:r>
    </w:p>
    <w:p w14:paraId="20878411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E25560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F1FC2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Synchronization can be achieved using 2 ways</w:t>
      </w:r>
    </w:p>
    <w:p w14:paraId="4063011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2DAD8B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Using Synchronized Methods</w:t>
      </w:r>
    </w:p>
    <w:p w14:paraId="40676D56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Synchronization is easy in Java, because all objects have their own implicit monitor associated</w:t>
      </w:r>
    </w:p>
    <w:p w14:paraId="5ADA4CCA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with them. To enter an object’s monitor, just call a method that has been modified with the</w:t>
      </w:r>
    </w:p>
    <w:p w14:paraId="03C0C55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keyword. While a thread is inside a synchronized method, all other threads that</w:t>
      </w:r>
    </w:p>
    <w:p w14:paraId="155F59EC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try to call it (or any other synchronized method) on the same instance have to wait. To exit</w:t>
      </w:r>
    </w:p>
    <w:p w14:paraId="060978DF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monitor and relinquish control of the object to the next waiting thread, the owner of the</w:t>
      </w:r>
    </w:p>
    <w:p w14:paraId="346EB71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monitor simply returns from the synchronized method.</w:t>
      </w:r>
    </w:p>
    <w:p w14:paraId="1672AA0D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7F26D2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ECEFC7" w14:textId="76C2D5E2" w:rsidR="00E13F4E" w:rsidRDefault="009B752F" w:rsidP="006C00B1">
      <w:pPr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The synchronized Statement</w:t>
      </w:r>
    </w:p>
    <w:p w14:paraId="3458DEC3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block.</w:t>
      </w:r>
    </w:p>
    <w:p w14:paraId="5066B468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the general form of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statement:</w:t>
      </w:r>
    </w:p>
    <w:p w14:paraId="0F23E442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synchronized(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 {</w:t>
      </w:r>
    </w:p>
    <w:p w14:paraId="6EF86FB8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// statements to be synchronized</w:t>
      </w:r>
    </w:p>
    <w:p w14:paraId="4BE2EB71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}</w:t>
      </w:r>
    </w:p>
    <w:p w14:paraId="5B6F22CB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a reference to the object being synchronized. A synchronized block ensures</w:t>
      </w:r>
    </w:p>
    <w:p w14:paraId="5196B04B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that a call to a synchronized method that is a member of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r>
        <w:rPr>
          <w:rFonts w:ascii="NewBaskervilleStd-Roman" w:hAnsi="NewBaskervilleStd-Roman" w:cs="NewBaskervilleStd-Roman"/>
          <w:sz w:val="19"/>
          <w:szCs w:val="19"/>
        </w:rPr>
        <w:t>’s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class occurs only after the</w:t>
      </w:r>
    </w:p>
    <w:p w14:paraId="2B9426CE" w14:textId="2729D544" w:rsidR="009B752F" w:rsidRDefault="009B752F" w:rsidP="009B752F">
      <w:pPr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current thread has successfully entered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r>
        <w:rPr>
          <w:rFonts w:ascii="NewBaskervilleStd-Roman" w:hAnsi="NewBaskervilleStd-Roman" w:cs="NewBaskervilleStd-Roman"/>
          <w:sz w:val="19"/>
          <w:szCs w:val="19"/>
        </w:rPr>
        <w:t>’s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monitor.</w:t>
      </w:r>
    </w:p>
    <w:p w14:paraId="0AE766C0" w14:textId="6A5D8D71" w:rsidR="009B752F" w:rsidRDefault="009B752F" w:rsidP="009B752F">
      <w:pPr>
        <w:rPr>
          <w:rFonts w:ascii="NewBaskervilleStd-Roman" w:hAnsi="NewBaskervilleStd-Roman" w:cs="NewBaskervilleStd-Roman"/>
          <w:sz w:val="19"/>
          <w:szCs w:val="19"/>
        </w:rPr>
      </w:pPr>
    </w:p>
    <w:p w14:paraId="096E94FE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7CCAE09C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3D584544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2B86B456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22082303" w14:textId="7E66097B" w:rsidR="009B752F" w:rsidRDefault="007D21D4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Interthread Communication</w:t>
      </w:r>
    </w:p>
    <w:p w14:paraId="3A23B2BF" w14:textId="068D2DA5" w:rsidR="007D21D4" w:rsidRDefault="007D21D4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664878EB" w14:textId="77777777" w:rsidR="00F04B40" w:rsidRDefault="00F04B40" w:rsidP="00F04B40">
      <w:r>
        <w:t xml:space="preserve">To avoid polling, Java includes an elegant </w:t>
      </w:r>
      <w:proofErr w:type="spellStart"/>
      <w:r>
        <w:t>interprocess</w:t>
      </w:r>
      <w:proofErr w:type="spellEnd"/>
      <w:r>
        <w:t xml:space="preserve"> communication mechanism via</w:t>
      </w:r>
    </w:p>
    <w:p w14:paraId="0553AF49" w14:textId="77777777" w:rsidR="00F04B40" w:rsidRDefault="00F04B40" w:rsidP="00F04B40">
      <w:r>
        <w:t xml:space="preserve">the wait( ), notify( ), and </w:t>
      </w:r>
      <w:proofErr w:type="spellStart"/>
      <w:r>
        <w:t>notifyAll</w:t>
      </w:r>
      <w:proofErr w:type="spellEnd"/>
      <w:r>
        <w:t>( ) methods. These methods are implemented as final</w:t>
      </w:r>
    </w:p>
    <w:p w14:paraId="767823D0" w14:textId="77777777" w:rsidR="00F04B40" w:rsidRDefault="00F04B40" w:rsidP="00F04B40">
      <w:r>
        <w:t>methods in Object, so all classes have them. All three methods can be called only from</w:t>
      </w:r>
    </w:p>
    <w:p w14:paraId="7A02C76A" w14:textId="77777777" w:rsidR="00F04B40" w:rsidRDefault="00F04B40" w:rsidP="00F04B40">
      <w:r>
        <w:t>within a synchronized context. Although conceptually advanced from a computer science</w:t>
      </w:r>
    </w:p>
    <w:p w14:paraId="57A91A3A" w14:textId="77777777" w:rsidR="00F04B40" w:rsidRDefault="00F04B40" w:rsidP="00F04B40">
      <w:r>
        <w:t>perspective, the rules for using these methods are actually quite simple:</w:t>
      </w:r>
    </w:p>
    <w:p w14:paraId="0D60127E" w14:textId="77777777" w:rsidR="00F04B40" w:rsidRDefault="00F04B40" w:rsidP="00F04B40">
      <w:r>
        <w:t>• wait( ) tells the calling thread to give up the monitor and go to sleep until some</w:t>
      </w:r>
    </w:p>
    <w:p w14:paraId="39B22312" w14:textId="77777777" w:rsidR="00F04B40" w:rsidRDefault="00F04B40" w:rsidP="00F04B40">
      <w:r>
        <w:t xml:space="preserve">other thread enters the same monitor and calls notify( ) or </w:t>
      </w:r>
      <w:proofErr w:type="spellStart"/>
      <w:r>
        <w:t>notifyAll</w:t>
      </w:r>
      <w:proofErr w:type="spellEnd"/>
      <w:r>
        <w:t>( ).</w:t>
      </w:r>
    </w:p>
    <w:p w14:paraId="01F84555" w14:textId="77777777" w:rsidR="00F04B40" w:rsidRDefault="00F04B40" w:rsidP="00F04B40">
      <w:r>
        <w:t>• notify( ) wakes up a thread that called wait( ) on the same object.</w:t>
      </w:r>
    </w:p>
    <w:p w14:paraId="2C886E8D" w14:textId="77777777" w:rsidR="00F04B40" w:rsidRDefault="00F04B40" w:rsidP="00F04B40">
      <w:r>
        <w:t xml:space="preserve">• </w:t>
      </w:r>
      <w:proofErr w:type="spellStart"/>
      <w:r>
        <w:t>notifyAll</w:t>
      </w:r>
      <w:proofErr w:type="spellEnd"/>
      <w:r>
        <w:t>( ) wakes up all the threads that called wait( ) on the same object. One of</w:t>
      </w:r>
    </w:p>
    <w:p w14:paraId="0905D232" w14:textId="77777777" w:rsidR="00F04B40" w:rsidRDefault="00F04B40" w:rsidP="00F04B40">
      <w:r>
        <w:t>the threads will be granted access.</w:t>
      </w:r>
    </w:p>
    <w:p w14:paraId="3F5D90C5" w14:textId="77777777" w:rsidR="00F04B40" w:rsidRDefault="00F04B40" w:rsidP="00F04B40">
      <w:r>
        <w:t>These methods are declared within Object, as shown here:</w:t>
      </w:r>
    </w:p>
    <w:p w14:paraId="0387AFC9" w14:textId="77777777" w:rsidR="00F04B40" w:rsidRDefault="00F04B40" w:rsidP="00F04B40">
      <w:r>
        <w:t xml:space="preserve">final void wait( ) throws </w:t>
      </w:r>
      <w:proofErr w:type="spellStart"/>
      <w:r>
        <w:t>InterruptedException</w:t>
      </w:r>
      <w:proofErr w:type="spellEnd"/>
    </w:p>
    <w:p w14:paraId="076F59CF" w14:textId="77777777" w:rsidR="00F04B40" w:rsidRDefault="00F04B40" w:rsidP="00F04B40">
      <w:r>
        <w:t>final void notify( )</w:t>
      </w:r>
    </w:p>
    <w:p w14:paraId="711CC7C3" w14:textId="5681098D" w:rsidR="007D21D4" w:rsidRDefault="00F04B40" w:rsidP="00F04B40">
      <w:r>
        <w:t>final void notify All( )</w:t>
      </w:r>
    </w:p>
    <w:p w14:paraId="2F5851D2" w14:textId="6A47B8D5" w:rsidR="00F04B40" w:rsidRDefault="00F04B40" w:rsidP="00F04B40"/>
    <w:p w14:paraId="1E41B4F2" w14:textId="77777777" w:rsidR="00F04B40" w:rsidRDefault="00F04B40" w:rsidP="00F04B40">
      <w:r>
        <w:t>Although wait( ) normally waits until notify( ) or</w:t>
      </w:r>
    </w:p>
    <w:p w14:paraId="59C76761" w14:textId="77777777" w:rsidR="00F04B40" w:rsidRDefault="00F04B40" w:rsidP="00F04B40">
      <w:proofErr w:type="spellStart"/>
      <w:r>
        <w:t>notifyAll</w:t>
      </w:r>
      <w:proofErr w:type="spellEnd"/>
      <w:r>
        <w:t>( ) is called, there is a possibility that in very rare cases the waiting thread could be</w:t>
      </w:r>
    </w:p>
    <w:p w14:paraId="51D5C84F" w14:textId="77777777" w:rsidR="00F04B40" w:rsidRDefault="00F04B40" w:rsidP="00F04B40">
      <w:r>
        <w:t>awakened due to a spurious wakeup. In this case, a waiting thread resumes without notify( )</w:t>
      </w:r>
    </w:p>
    <w:p w14:paraId="117250E6" w14:textId="77777777" w:rsidR="00F04B40" w:rsidRDefault="00F04B40" w:rsidP="00F04B40">
      <w:r>
        <w:t xml:space="preserve">or </w:t>
      </w:r>
      <w:proofErr w:type="spellStart"/>
      <w:r>
        <w:t>notifyAll</w:t>
      </w:r>
      <w:proofErr w:type="spellEnd"/>
      <w:r>
        <w:t>( ) having been called. (In essence, the thread resumes for no apparent reason.)</w:t>
      </w:r>
    </w:p>
    <w:p w14:paraId="699644FE" w14:textId="77777777" w:rsidR="00F04B40" w:rsidRDefault="00F04B40" w:rsidP="00F04B40">
      <w:r>
        <w:t>Because of this remote possibility, Oracle recommends that calls to wait( ) should take place</w:t>
      </w:r>
    </w:p>
    <w:p w14:paraId="5C8AB186" w14:textId="44E1C261" w:rsidR="00F04B40" w:rsidRPr="006C00B1" w:rsidRDefault="00F04B40" w:rsidP="00F04B40">
      <w:r>
        <w:t>within a loop that checks the condition on which the thread is waiting.</w:t>
      </w:r>
    </w:p>
    <w:sectPr w:rsidR="00F04B40" w:rsidRPr="006C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10"/>
    <w:rsid w:val="00145B66"/>
    <w:rsid w:val="00504410"/>
    <w:rsid w:val="006C00B1"/>
    <w:rsid w:val="007D21D4"/>
    <w:rsid w:val="009B752F"/>
    <w:rsid w:val="00BA2FA5"/>
    <w:rsid w:val="00E13F4E"/>
    <w:rsid w:val="00F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67B4"/>
  <w15:chartTrackingRefBased/>
  <w15:docId w15:val="{D4867500-3381-4082-A92C-038B091E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23</cp:revision>
  <dcterms:created xsi:type="dcterms:W3CDTF">2022-12-28T17:49:00Z</dcterms:created>
  <dcterms:modified xsi:type="dcterms:W3CDTF">2022-12-29T14:30:00Z</dcterms:modified>
</cp:coreProperties>
</file>