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1B7334" w14:textId="77777777" w:rsidR="001A70C9" w:rsidRDefault="001A70C9" w:rsidP="001A70C9">
      <w:pPr>
        <w:spacing w:after="0"/>
        <w:jc w:val="center"/>
        <w:rPr>
          <w:rFonts w:ascii="Times New Roman" w:hAnsi="Times New Roman" w:cs="Times New Roman"/>
          <w:b/>
          <w:bCs/>
          <w:sz w:val="36"/>
          <w:szCs w:val="36"/>
          <w:lang w:val="en-IN"/>
        </w:rPr>
      </w:pPr>
      <w:r w:rsidRPr="001A70C9">
        <w:rPr>
          <w:rFonts w:ascii="Times New Roman" w:hAnsi="Times New Roman" w:cs="Times New Roman"/>
          <w:b/>
          <w:bCs/>
          <w:sz w:val="36"/>
          <w:szCs w:val="36"/>
          <w:lang w:val="en-IN"/>
        </w:rPr>
        <w:t xml:space="preserve">ASSIGNMENT 5 </w:t>
      </w:r>
      <w:r>
        <w:rPr>
          <w:rFonts w:ascii="Times New Roman" w:hAnsi="Times New Roman" w:cs="Times New Roman"/>
          <w:b/>
          <w:bCs/>
          <w:sz w:val="36"/>
          <w:szCs w:val="36"/>
          <w:lang w:val="en-IN"/>
        </w:rPr>
        <w:t xml:space="preserve"> </w:t>
      </w:r>
    </w:p>
    <w:p w14:paraId="61D32011" w14:textId="7B8215D2" w:rsidR="001A70C9" w:rsidRDefault="001A70C9" w:rsidP="001A70C9">
      <w:pPr>
        <w:spacing w:after="0"/>
        <w:jc w:val="center"/>
        <w:rPr>
          <w:rFonts w:ascii="Times New Roman" w:hAnsi="Times New Roman" w:cs="Times New Roman"/>
          <w:b/>
          <w:bCs/>
          <w:sz w:val="36"/>
          <w:szCs w:val="36"/>
          <w:lang w:val="en-IN"/>
        </w:rPr>
      </w:pPr>
      <w:r w:rsidRPr="001A70C9">
        <w:rPr>
          <w:rFonts w:ascii="Times New Roman" w:hAnsi="Times New Roman" w:cs="Times New Roman"/>
          <w:b/>
          <w:bCs/>
          <w:sz w:val="36"/>
          <w:szCs w:val="36"/>
          <w:lang w:val="en-IN"/>
        </w:rPr>
        <w:t xml:space="preserve"> 9-09-2025</w:t>
      </w:r>
    </w:p>
    <w:p w14:paraId="09CDF980" w14:textId="77777777" w:rsidR="001A70C9" w:rsidRDefault="001A70C9" w:rsidP="001A70C9">
      <w:pPr>
        <w:spacing w:after="0"/>
        <w:jc w:val="center"/>
        <w:rPr>
          <w:rFonts w:ascii="Times New Roman" w:hAnsi="Times New Roman" w:cs="Times New Roman"/>
          <w:b/>
          <w:bCs/>
          <w:sz w:val="36"/>
          <w:szCs w:val="36"/>
          <w:lang w:val="en-IN"/>
        </w:rPr>
      </w:pPr>
    </w:p>
    <w:p w14:paraId="77762B6F" w14:textId="61424098" w:rsidR="001A70C9" w:rsidRDefault="001A70C9" w:rsidP="001A70C9">
      <w:pPr>
        <w:spacing w:after="0"/>
        <w:rPr>
          <w:rFonts w:ascii="Times New Roman" w:hAnsi="Times New Roman" w:cs="Times New Roman"/>
          <w:sz w:val="28"/>
          <w:szCs w:val="28"/>
        </w:rPr>
      </w:pPr>
      <w:r>
        <w:rPr>
          <w:rFonts w:ascii="Times New Roman" w:hAnsi="Times New Roman" w:cs="Times New Roman"/>
          <w:b/>
          <w:bCs/>
          <w:sz w:val="36"/>
          <w:szCs w:val="36"/>
          <w:lang w:val="en-IN"/>
        </w:rPr>
        <w:t>WEB</w:t>
      </w:r>
      <w:r w:rsidR="00A970C1">
        <w:rPr>
          <w:rFonts w:ascii="Times New Roman" w:hAnsi="Times New Roman" w:cs="Times New Roman"/>
          <w:b/>
          <w:bCs/>
          <w:sz w:val="36"/>
          <w:szCs w:val="36"/>
          <w:lang w:val="en-IN"/>
        </w:rPr>
        <w:t xml:space="preserve"> </w:t>
      </w:r>
      <w:r>
        <w:rPr>
          <w:rFonts w:ascii="Times New Roman" w:hAnsi="Times New Roman" w:cs="Times New Roman"/>
          <w:b/>
          <w:bCs/>
          <w:sz w:val="36"/>
          <w:szCs w:val="36"/>
          <w:lang w:val="en-IN"/>
        </w:rPr>
        <w:t>SCRAPPING:</w:t>
      </w:r>
      <w:r w:rsidRPr="001A70C9">
        <w:rPr>
          <w:rFonts w:ascii="Times New Roman" w:hAnsi="Times New Roman" w:cs="Times New Roman"/>
          <w:sz w:val="32"/>
          <w:szCs w:val="32"/>
        </w:rPr>
        <w:br/>
      </w:r>
      <w:r>
        <w:rPr>
          <w:rFonts w:ascii="Times New Roman" w:hAnsi="Times New Roman" w:cs="Times New Roman"/>
          <w:sz w:val="28"/>
          <w:szCs w:val="28"/>
        </w:rPr>
        <w:t xml:space="preserve">               </w:t>
      </w:r>
      <w:r w:rsidRPr="001A70C9">
        <w:rPr>
          <w:rFonts w:ascii="Times New Roman" w:hAnsi="Times New Roman" w:cs="Times New Roman"/>
          <w:sz w:val="28"/>
          <w:szCs w:val="28"/>
        </w:rPr>
        <w:t>Web Scraping means extracting data directly from a website (like tables, lists, or structured information) and then loading it into Power BI for analysis and visualization.</w:t>
      </w:r>
    </w:p>
    <w:p w14:paraId="394B00D4" w14:textId="53681477" w:rsidR="0056461B" w:rsidRDefault="0056461B" w:rsidP="001A70C9">
      <w:pPr>
        <w:spacing w:after="0"/>
        <w:rPr>
          <w:rFonts w:ascii="Times New Roman" w:hAnsi="Times New Roman" w:cs="Times New Roman"/>
          <w:sz w:val="28"/>
          <w:szCs w:val="28"/>
        </w:rPr>
      </w:pPr>
      <w:r>
        <w:rPr>
          <w:rFonts w:ascii="Times New Roman" w:hAnsi="Times New Roman" w:cs="Times New Roman"/>
          <w:sz w:val="28"/>
          <w:szCs w:val="28"/>
        </w:rPr>
        <w:t>Web: contains the data, it is an interface or a server page we storing the data</w:t>
      </w:r>
    </w:p>
    <w:p w14:paraId="4EF0C93D" w14:textId="7DF84CEB" w:rsidR="0056461B" w:rsidRDefault="0056461B" w:rsidP="001A70C9">
      <w:pPr>
        <w:spacing w:after="0"/>
        <w:rPr>
          <w:rFonts w:ascii="Times New Roman" w:hAnsi="Times New Roman" w:cs="Times New Roman"/>
          <w:sz w:val="28"/>
          <w:szCs w:val="28"/>
        </w:rPr>
      </w:pPr>
      <w:r>
        <w:rPr>
          <w:rFonts w:ascii="Times New Roman" w:hAnsi="Times New Roman" w:cs="Times New Roman"/>
          <w:sz w:val="28"/>
          <w:szCs w:val="28"/>
        </w:rPr>
        <w:t>Scrapping: it is nothing but an extracting.</w:t>
      </w:r>
    </w:p>
    <w:p w14:paraId="4403BBB1" w14:textId="470D700D" w:rsidR="0056461B" w:rsidRPr="0033342A" w:rsidRDefault="0056461B" w:rsidP="0033342A">
      <w:pPr>
        <w:pStyle w:val="ListParagraph"/>
        <w:numPr>
          <w:ilvl w:val="0"/>
          <w:numId w:val="13"/>
        </w:numPr>
        <w:spacing w:after="0"/>
        <w:rPr>
          <w:rFonts w:ascii="Times New Roman" w:hAnsi="Times New Roman" w:cs="Times New Roman"/>
          <w:sz w:val="28"/>
          <w:szCs w:val="28"/>
        </w:rPr>
      </w:pPr>
      <w:r w:rsidRPr="0033342A">
        <w:rPr>
          <w:rFonts w:ascii="Times New Roman" w:hAnsi="Times New Roman" w:cs="Times New Roman"/>
          <w:sz w:val="28"/>
          <w:szCs w:val="28"/>
        </w:rPr>
        <w:t xml:space="preserve">Internet source is necessary for web </w:t>
      </w:r>
      <w:proofErr w:type="gramStart"/>
      <w:r w:rsidRPr="0033342A">
        <w:rPr>
          <w:rFonts w:ascii="Times New Roman" w:hAnsi="Times New Roman" w:cs="Times New Roman"/>
          <w:sz w:val="28"/>
          <w:szCs w:val="28"/>
        </w:rPr>
        <w:t>scrapping,</w:t>
      </w:r>
      <w:proofErr w:type="gramEnd"/>
      <w:r w:rsidRPr="0033342A">
        <w:rPr>
          <w:rFonts w:ascii="Times New Roman" w:hAnsi="Times New Roman" w:cs="Times New Roman"/>
          <w:sz w:val="28"/>
          <w:szCs w:val="28"/>
        </w:rPr>
        <w:t xml:space="preserve"> without internet we cannot fetch the information.</w:t>
      </w:r>
    </w:p>
    <w:p w14:paraId="5352F7E2" w14:textId="65D42AD5" w:rsidR="0056461B" w:rsidRPr="0033342A" w:rsidRDefault="00A550B4" w:rsidP="0033342A">
      <w:pPr>
        <w:pStyle w:val="ListParagraph"/>
        <w:numPr>
          <w:ilvl w:val="0"/>
          <w:numId w:val="13"/>
        </w:numPr>
        <w:spacing w:after="0"/>
        <w:rPr>
          <w:rFonts w:ascii="Times New Roman" w:hAnsi="Times New Roman" w:cs="Times New Roman"/>
          <w:sz w:val="28"/>
          <w:szCs w:val="28"/>
        </w:rPr>
      </w:pPr>
      <w:r w:rsidRPr="0033342A">
        <w:rPr>
          <w:rFonts w:ascii="Times New Roman" w:hAnsi="Times New Roman" w:cs="Times New Roman"/>
          <w:sz w:val="28"/>
          <w:szCs w:val="28"/>
        </w:rPr>
        <w:t>when</w:t>
      </w:r>
      <w:r w:rsidR="0056461B" w:rsidRPr="0033342A">
        <w:rPr>
          <w:rFonts w:ascii="Times New Roman" w:hAnsi="Times New Roman" w:cs="Times New Roman"/>
          <w:sz w:val="28"/>
          <w:szCs w:val="28"/>
        </w:rPr>
        <w:t xml:space="preserve"> Data </w:t>
      </w:r>
      <w:r w:rsidRPr="0033342A">
        <w:rPr>
          <w:rFonts w:ascii="Times New Roman" w:hAnsi="Times New Roman" w:cs="Times New Roman"/>
          <w:sz w:val="28"/>
          <w:szCs w:val="28"/>
        </w:rPr>
        <w:t>is loading from a</w:t>
      </w:r>
      <w:r w:rsidR="0033342A" w:rsidRPr="0033342A">
        <w:rPr>
          <w:rFonts w:ascii="Times New Roman" w:hAnsi="Times New Roman" w:cs="Times New Roman"/>
          <w:sz w:val="28"/>
          <w:szCs w:val="28"/>
        </w:rPr>
        <w:t xml:space="preserve">n </w:t>
      </w:r>
      <w:r w:rsidRPr="0033342A">
        <w:rPr>
          <w:rFonts w:ascii="Times New Roman" w:hAnsi="Times New Roman" w:cs="Times New Roman"/>
          <w:sz w:val="28"/>
          <w:szCs w:val="28"/>
        </w:rPr>
        <w:t>any data collective</w:t>
      </w:r>
      <w:r w:rsidR="0033342A" w:rsidRPr="0033342A">
        <w:rPr>
          <w:rFonts w:ascii="Times New Roman" w:hAnsi="Times New Roman" w:cs="Times New Roman"/>
          <w:sz w:val="28"/>
          <w:szCs w:val="28"/>
        </w:rPr>
        <w:t xml:space="preserve"> </w:t>
      </w:r>
      <w:r w:rsidRPr="0033342A">
        <w:rPr>
          <w:rFonts w:ascii="Times New Roman" w:hAnsi="Times New Roman" w:cs="Times New Roman"/>
          <w:sz w:val="28"/>
          <w:szCs w:val="28"/>
        </w:rPr>
        <w:t>(</w:t>
      </w:r>
      <w:r w:rsidR="0033342A">
        <w:rPr>
          <w:rFonts w:ascii="Times New Roman" w:hAnsi="Times New Roman" w:cs="Times New Roman"/>
          <w:sz w:val="28"/>
          <w:szCs w:val="28"/>
        </w:rPr>
        <w:t>E</w:t>
      </w:r>
      <w:r w:rsidRPr="0033342A">
        <w:rPr>
          <w:rFonts w:ascii="Times New Roman" w:hAnsi="Times New Roman" w:cs="Times New Roman"/>
          <w:sz w:val="28"/>
          <w:szCs w:val="28"/>
        </w:rPr>
        <w:t>xcel,</w:t>
      </w:r>
      <w:r w:rsidR="0033342A" w:rsidRPr="0033342A">
        <w:rPr>
          <w:rFonts w:ascii="Times New Roman" w:hAnsi="Times New Roman" w:cs="Times New Roman"/>
          <w:sz w:val="28"/>
          <w:szCs w:val="28"/>
        </w:rPr>
        <w:t xml:space="preserve"> SQL</w:t>
      </w:r>
      <w:r w:rsidRPr="0033342A">
        <w:rPr>
          <w:rFonts w:ascii="Times New Roman" w:hAnsi="Times New Roman" w:cs="Times New Roman"/>
          <w:sz w:val="28"/>
          <w:szCs w:val="28"/>
        </w:rPr>
        <w:t xml:space="preserve"> </w:t>
      </w:r>
      <w:proofErr w:type="spellStart"/>
      <w:r w:rsidRPr="0033342A">
        <w:rPr>
          <w:rFonts w:ascii="Times New Roman" w:hAnsi="Times New Roman" w:cs="Times New Roman"/>
          <w:sz w:val="28"/>
          <w:szCs w:val="28"/>
        </w:rPr>
        <w:t>what ever</w:t>
      </w:r>
      <w:proofErr w:type="spellEnd"/>
      <w:r w:rsidRPr="0033342A">
        <w:rPr>
          <w:rFonts w:ascii="Times New Roman" w:hAnsi="Times New Roman" w:cs="Times New Roman"/>
          <w:sz w:val="28"/>
          <w:szCs w:val="28"/>
        </w:rPr>
        <w:t xml:space="preserve"> it may be)</w:t>
      </w:r>
      <w:r w:rsidR="0033342A" w:rsidRPr="0033342A">
        <w:rPr>
          <w:rFonts w:ascii="Times New Roman" w:hAnsi="Times New Roman" w:cs="Times New Roman"/>
          <w:sz w:val="28"/>
          <w:szCs w:val="28"/>
        </w:rPr>
        <w:t xml:space="preserve"> </w:t>
      </w:r>
      <w:r w:rsidR="0056461B" w:rsidRPr="0033342A">
        <w:rPr>
          <w:rFonts w:ascii="Times New Roman" w:hAnsi="Times New Roman" w:cs="Times New Roman"/>
          <w:sz w:val="28"/>
          <w:szCs w:val="28"/>
        </w:rPr>
        <w:t>should be in a tabular format,</w:t>
      </w:r>
      <w:r w:rsidR="0033342A" w:rsidRPr="0033342A">
        <w:rPr>
          <w:rFonts w:ascii="Times New Roman" w:hAnsi="Times New Roman" w:cs="Times New Roman"/>
          <w:sz w:val="28"/>
          <w:szCs w:val="28"/>
        </w:rPr>
        <w:t xml:space="preserve"> </w:t>
      </w:r>
      <w:r w:rsidR="0056461B" w:rsidRPr="0033342A">
        <w:rPr>
          <w:rFonts w:ascii="Times New Roman" w:hAnsi="Times New Roman" w:cs="Times New Roman"/>
          <w:sz w:val="28"/>
          <w:szCs w:val="28"/>
        </w:rPr>
        <w:t xml:space="preserve">if it is another format </w:t>
      </w:r>
      <w:r w:rsidRPr="0033342A">
        <w:rPr>
          <w:rFonts w:ascii="Times New Roman" w:hAnsi="Times New Roman" w:cs="Times New Roman"/>
          <w:sz w:val="28"/>
          <w:szCs w:val="28"/>
        </w:rPr>
        <w:t>we need to convert into a tabular format.</w:t>
      </w:r>
    </w:p>
    <w:p w14:paraId="207C7AC9" w14:textId="0869453C" w:rsidR="00A550B4" w:rsidRPr="0033342A" w:rsidRDefault="0033342A" w:rsidP="0033342A">
      <w:pPr>
        <w:pStyle w:val="ListParagraph"/>
        <w:numPr>
          <w:ilvl w:val="0"/>
          <w:numId w:val="13"/>
        </w:numPr>
        <w:spacing w:after="0"/>
        <w:rPr>
          <w:rFonts w:ascii="Times New Roman" w:hAnsi="Times New Roman" w:cs="Times New Roman"/>
          <w:sz w:val="28"/>
          <w:szCs w:val="28"/>
        </w:rPr>
      </w:pPr>
      <w:r w:rsidRPr="0033342A">
        <w:rPr>
          <w:rFonts w:ascii="Times New Roman" w:hAnsi="Times New Roman" w:cs="Times New Roman"/>
          <w:sz w:val="28"/>
          <w:szCs w:val="28"/>
        </w:rPr>
        <w:t xml:space="preserve">In </w:t>
      </w:r>
      <w:r w:rsidR="00A550B4" w:rsidRPr="0033342A">
        <w:rPr>
          <w:rFonts w:ascii="Times New Roman" w:hAnsi="Times New Roman" w:cs="Times New Roman"/>
          <w:sz w:val="28"/>
          <w:szCs w:val="28"/>
        </w:rPr>
        <w:t>web scrapping also data should be in a tabular format only. Then that web page can be upload into a power bi.</w:t>
      </w:r>
    </w:p>
    <w:p w14:paraId="4A98FC2B" w14:textId="318061FA" w:rsidR="00A550B4" w:rsidRDefault="00A550B4" w:rsidP="001A70C9">
      <w:pPr>
        <w:spacing w:after="0"/>
        <w:rPr>
          <w:rFonts w:ascii="Times New Roman" w:hAnsi="Times New Roman" w:cs="Times New Roman"/>
          <w:sz w:val="28"/>
          <w:szCs w:val="28"/>
        </w:rPr>
      </w:pPr>
      <w:r>
        <w:rPr>
          <w:rFonts w:ascii="Times New Roman" w:hAnsi="Times New Roman" w:cs="Times New Roman"/>
          <w:sz w:val="28"/>
          <w:szCs w:val="28"/>
        </w:rPr>
        <w:t>Advantage:  the data will be</w:t>
      </w:r>
      <w:r w:rsidR="0033342A">
        <w:rPr>
          <w:rFonts w:ascii="Times New Roman" w:hAnsi="Times New Roman" w:cs="Times New Roman"/>
          <w:sz w:val="28"/>
          <w:szCs w:val="28"/>
        </w:rPr>
        <w:t xml:space="preserve"> dynamic. It is not necessary to do again &amp; again Re-</w:t>
      </w:r>
      <w:proofErr w:type="spellStart"/>
      <w:r w:rsidR="0033342A">
        <w:rPr>
          <w:rFonts w:ascii="Times New Roman" w:hAnsi="Times New Roman" w:cs="Times New Roman"/>
          <w:sz w:val="28"/>
          <w:szCs w:val="28"/>
        </w:rPr>
        <w:t>aploading</w:t>
      </w:r>
      <w:proofErr w:type="spellEnd"/>
      <w:r w:rsidR="0033342A">
        <w:rPr>
          <w:rFonts w:ascii="Times New Roman" w:hAnsi="Times New Roman" w:cs="Times New Roman"/>
          <w:sz w:val="28"/>
          <w:szCs w:val="28"/>
        </w:rPr>
        <w:t xml:space="preserve"> the data, because the data will automatically </w:t>
      </w:r>
      <w:proofErr w:type="gramStart"/>
      <w:r w:rsidR="0033342A">
        <w:rPr>
          <w:rFonts w:ascii="Times New Roman" w:hAnsi="Times New Roman" w:cs="Times New Roman"/>
          <w:sz w:val="28"/>
          <w:szCs w:val="28"/>
        </w:rPr>
        <w:t>updated</w:t>
      </w:r>
      <w:proofErr w:type="gramEnd"/>
      <w:r w:rsidR="0033342A">
        <w:rPr>
          <w:rFonts w:ascii="Times New Roman" w:hAnsi="Times New Roman" w:cs="Times New Roman"/>
          <w:sz w:val="28"/>
          <w:szCs w:val="28"/>
        </w:rPr>
        <w:t>.</w:t>
      </w:r>
    </w:p>
    <w:p w14:paraId="2B8F9C3C" w14:textId="5373E858" w:rsidR="00A550B4" w:rsidRPr="00A550B4" w:rsidRDefault="0033342A" w:rsidP="001A70C9">
      <w:pPr>
        <w:spacing w:after="0"/>
        <w:rPr>
          <w:rFonts w:ascii="Times New Roman" w:hAnsi="Times New Roman" w:cs="Times New Roman"/>
          <w:sz w:val="28"/>
          <w:szCs w:val="28"/>
          <w:lang w:val="en-IN"/>
        </w:rPr>
      </w:pPr>
      <w:r>
        <w:rPr>
          <w:rFonts w:ascii="Times New Roman" w:hAnsi="Times New Roman" w:cs="Times New Roman"/>
          <w:sz w:val="28"/>
          <w:szCs w:val="28"/>
          <w:lang w:val="en-IN"/>
        </w:rPr>
        <w:t>Disadvantage: internet should be compulsory.</w:t>
      </w:r>
    </w:p>
    <w:p w14:paraId="0C0FC0E7" w14:textId="77777777" w:rsidR="0056461B" w:rsidRDefault="0056461B" w:rsidP="001A70C9">
      <w:pPr>
        <w:spacing w:after="0"/>
        <w:rPr>
          <w:rFonts w:ascii="Times New Roman" w:hAnsi="Times New Roman" w:cs="Times New Roman"/>
          <w:sz w:val="28"/>
          <w:szCs w:val="28"/>
        </w:rPr>
      </w:pPr>
    </w:p>
    <w:p w14:paraId="0399C74E" w14:textId="3D7FB2DC" w:rsidR="001A70C9" w:rsidRPr="001A70C9" w:rsidRDefault="001A70C9" w:rsidP="001A70C9">
      <w:pPr>
        <w:spacing w:after="0"/>
        <w:rPr>
          <w:rFonts w:ascii="Times New Roman" w:hAnsi="Times New Roman" w:cs="Times New Roman"/>
          <w:b/>
          <w:bCs/>
          <w:sz w:val="32"/>
          <w:szCs w:val="32"/>
          <w:lang w:val="en-IN"/>
        </w:rPr>
      </w:pPr>
      <w:r>
        <w:rPr>
          <w:rFonts w:ascii="Times New Roman" w:hAnsi="Times New Roman" w:cs="Times New Roman"/>
          <w:sz w:val="28"/>
          <w:szCs w:val="28"/>
        </w:rPr>
        <w:t xml:space="preserve"> </w:t>
      </w:r>
      <w:r w:rsidRPr="001A70C9">
        <w:rPr>
          <w:rFonts w:ascii="Times New Roman" w:hAnsi="Times New Roman" w:cs="Times New Roman"/>
          <w:b/>
          <w:bCs/>
          <w:sz w:val="32"/>
          <w:szCs w:val="32"/>
          <w:lang w:val="en-IN"/>
        </w:rPr>
        <w:t>How Web Scraping works in Power BI:</w:t>
      </w:r>
    </w:p>
    <w:p w14:paraId="6164F17F" w14:textId="77777777" w:rsidR="001A70C9" w:rsidRPr="001A70C9" w:rsidRDefault="001A70C9" w:rsidP="001A70C9">
      <w:pPr>
        <w:numPr>
          <w:ilvl w:val="0"/>
          <w:numId w:val="1"/>
        </w:numPr>
        <w:spacing w:after="0"/>
        <w:rPr>
          <w:rFonts w:ascii="Times New Roman" w:hAnsi="Times New Roman" w:cs="Times New Roman"/>
          <w:sz w:val="28"/>
          <w:szCs w:val="28"/>
          <w:lang w:val="en-IN"/>
        </w:rPr>
      </w:pPr>
      <w:r w:rsidRPr="001A70C9">
        <w:rPr>
          <w:rFonts w:ascii="Times New Roman" w:hAnsi="Times New Roman" w:cs="Times New Roman"/>
          <w:sz w:val="28"/>
          <w:szCs w:val="28"/>
          <w:lang w:val="en-IN"/>
        </w:rPr>
        <w:t>Go to Power BI Desktop → Home → Get Data → Web.</w:t>
      </w:r>
    </w:p>
    <w:p w14:paraId="789176D7" w14:textId="77777777" w:rsidR="001A70C9" w:rsidRPr="001A70C9" w:rsidRDefault="001A70C9" w:rsidP="001A70C9">
      <w:pPr>
        <w:numPr>
          <w:ilvl w:val="0"/>
          <w:numId w:val="1"/>
        </w:numPr>
        <w:spacing w:after="0"/>
        <w:rPr>
          <w:rFonts w:ascii="Times New Roman" w:hAnsi="Times New Roman" w:cs="Times New Roman"/>
          <w:sz w:val="28"/>
          <w:szCs w:val="28"/>
          <w:lang w:val="en-IN"/>
        </w:rPr>
      </w:pPr>
      <w:r w:rsidRPr="001A70C9">
        <w:rPr>
          <w:rFonts w:ascii="Times New Roman" w:hAnsi="Times New Roman" w:cs="Times New Roman"/>
          <w:sz w:val="28"/>
          <w:szCs w:val="28"/>
          <w:lang w:val="en-IN"/>
        </w:rPr>
        <w:t>Enter the URL of the website you want to extract data from.</w:t>
      </w:r>
    </w:p>
    <w:p w14:paraId="7F8910E9" w14:textId="77777777" w:rsidR="001A70C9" w:rsidRPr="001A70C9" w:rsidRDefault="001A70C9" w:rsidP="001A70C9">
      <w:pPr>
        <w:numPr>
          <w:ilvl w:val="0"/>
          <w:numId w:val="1"/>
        </w:numPr>
        <w:spacing w:after="0"/>
        <w:rPr>
          <w:rFonts w:ascii="Times New Roman" w:hAnsi="Times New Roman" w:cs="Times New Roman"/>
          <w:sz w:val="28"/>
          <w:szCs w:val="28"/>
          <w:lang w:val="en-IN"/>
        </w:rPr>
      </w:pPr>
      <w:r w:rsidRPr="001A70C9">
        <w:rPr>
          <w:rFonts w:ascii="Times New Roman" w:hAnsi="Times New Roman" w:cs="Times New Roman"/>
          <w:sz w:val="28"/>
          <w:szCs w:val="28"/>
          <w:lang w:val="en-IN"/>
        </w:rPr>
        <w:t>Power BI will scan the webpage and show you available tables/lists that can be imported.</w:t>
      </w:r>
    </w:p>
    <w:p w14:paraId="485AAFC2" w14:textId="77777777" w:rsidR="001A70C9" w:rsidRPr="001A70C9" w:rsidRDefault="001A70C9" w:rsidP="001A70C9">
      <w:pPr>
        <w:numPr>
          <w:ilvl w:val="0"/>
          <w:numId w:val="1"/>
        </w:numPr>
        <w:spacing w:after="0"/>
        <w:rPr>
          <w:rFonts w:ascii="Times New Roman" w:hAnsi="Times New Roman" w:cs="Times New Roman"/>
          <w:sz w:val="28"/>
          <w:szCs w:val="28"/>
          <w:lang w:val="en-IN"/>
        </w:rPr>
      </w:pPr>
      <w:r w:rsidRPr="001A70C9">
        <w:rPr>
          <w:rFonts w:ascii="Times New Roman" w:hAnsi="Times New Roman" w:cs="Times New Roman"/>
          <w:sz w:val="28"/>
          <w:szCs w:val="28"/>
          <w:lang w:val="en-IN"/>
        </w:rPr>
        <w:t>Select the required table(s) → Load or Transform in Power Query.</w:t>
      </w:r>
    </w:p>
    <w:p w14:paraId="5A157BB8" w14:textId="4C8D3885" w:rsidR="001A70C9" w:rsidRPr="001A70C9" w:rsidRDefault="001A70C9" w:rsidP="001A70C9">
      <w:pPr>
        <w:numPr>
          <w:ilvl w:val="0"/>
          <w:numId w:val="1"/>
        </w:numPr>
        <w:spacing w:after="0"/>
        <w:rPr>
          <w:rFonts w:ascii="Times New Roman" w:hAnsi="Times New Roman" w:cs="Times New Roman"/>
          <w:sz w:val="28"/>
          <w:szCs w:val="28"/>
          <w:lang w:val="en-IN"/>
        </w:rPr>
      </w:pPr>
      <w:r w:rsidRPr="001A70C9">
        <w:rPr>
          <w:rFonts w:ascii="Times New Roman" w:hAnsi="Times New Roman" w:cs="Times New Roman"/>
          <w:sz w:val="28"/>
          <w:szCs w:val="28"/>
          <w:lang w:val="en-IN"/>
        </w:rPr>
        <w:t>Apply cleaning, transformations, and modelling.</w:t>
      </w:r>
    </w:p>
    <w:p w14:paraId="05381E4F" w14:textId="77777777" w:rsidR="001A70C9" w:rsidRPr="001A70C9" w:rsidRDefault="001A70C9" w:rsidP="001A70C9">
      <w:pPr>
        <w:numPr>
          <w:ilvl w:val="0"/>
          <w:numId w:val="1"/>
        </w:numPr>
        <w:spacing w:after="0"/>
        <w:rPr>
          <w:rFonts w:ascii="Times New Roman" w:hAnsi="Times New Roman" w:cs="Times New Roman"/>
          <w:sz w:val="28"/>
          <w:szCs w:val="28"/>
          <w:lang w:val="en-IN"/>
        </w:rPr>
      </w:pPr>
      <w:r w:rsidRPr="001A70C9">
        <w:rPr>
          <w:rFonts w:ascii="Times New Roman" w:hAnsi="Times New Roman" w:cs="Times New Roman"/>
          <w:sz w:val="28"/>
          <w:szCs w:val="28"/>
          <w:lang w:val="en-IN"/>
        </w:rPr>
        <w:t>Use the data to build visuals, dashboards, and reports.</w:t>
      </w:r>
    </w:p>
    <w:p w14:paraId="5B1936BA" w14:textId="54EF75B8" w:rsidR="001A70C9" w:rsidRDefault="001A70C9" w:rsidP="001A70C9">
      <w:pPr>
        <w:spacing w:after="0"/>
        <w:rPr>
          <w:rFonts w:ascii="Times New Roman" w:hAnsi="Times New Roman" w:cs="Times New Roman"/>
          <w:b/>
          <w:bCs/>
          <w:sz w:val="28"/>
          <w:szCs w:val="28"/>
          <w:lang w:val="en-IN"/>
        </w:rPr>
      </w:pPr>
    </w:p>
    <w:p w14:paraId="72EAE7E7" w14:textId="5B6F1CB5" w:rsidR="00320E5A" w:rsidRDefault="00D755B5" w:rsidP="001A70C9">
      <w:pPr>
        <w:spacing w:after="0"/>
        <w:rPr>
          <w:rFonts w:ascii="Times New Roman" w:hAnsi="Times New Roman" w:cs="Times New Roman"/>
          <w:b/>
          <w:bCs/>
          <w:sz w:val="28"/>
          <w:szCs w:val="28"/>
          <w:lang w:val="en-IN"/>
        </w:rPr>
      </w:pPr>
      <w:r>
        <w:rPr>
          <w:rFonts w:ascii="Times New Roman" w:hAnsi="Times New Roman" w:cs="Times New Roman"/>
          <w:sz w:val="28"/>
          <w:szCs w:val="28"/>
          <w:lang w:val="en-IN"/>
        </w:rPr>
        <w:t>For th</w:t>
      </w:r>
      <w:r w:rsidR="008C6093">
        <w:rPr>
          <w:rFonts w:ascii="Times New Roman" w:hAnsi="Times New Roman" w:cs="Times New Roman"/>
          <w:sz w:val="28"/>
          <w:szCs w:val="28"/>
          <w:lang w:val="en-IN"/>
        </w:rPr>
        <w:t xml:space="preserve">is web Scrapping </w:t>
      </w:r>
      <w:proofErr w:type="gramStart"/>
      <w:r w:rsidR="00592286">
        <w:rPr>
          <w:rFonts w:ascii="Times New Roman" w:hAnsi="Times New Roman" w:cs="Times New Roman"/>
          <w:sz w:val="28"/>
          <w:szCs w:val="28"/>
          <w:lang w:val="en-IN"/>
        </w:rPr>
        <w:t>c</w:t>
      </w:r>
      <w:r w:rsidR="008C6093">
        <w:rPr>
          <w:rFonts w:ascii="Times New Roman" w:hAnsi="Times New Roman" w:cs="Times New Roman"/>
          <w:sz w:val="28"/>
          <w:szCs w:val="28"/>
          <w:lang w:val="en-IN"/>
        </w:rPr>
        <w:t>oncept</w:t>
      </w:r>
      <w:proofErr w:type="gramEnd"/>
      <w:r w:rsidR="008C6093">
        <w:rPr>
          <w:rFonts w:ascii="Times New Roman" w:hAnsi="Times New Roman" w:cs="Times New Roman"/>
          <w:sz w:val="28"/>
          <w:szCs w:val="28"/>
          <w:lang w:val="en-IN"/>
        </w:rPr>
        <w:t xml:space="preserve"> we have taken </w:t>
      </w:r>
      <w:r w:rsidR="00D76E13">
        <w:rPr>
          <w:rFonts w:ascii="Times New Roman" w:hAnsi="Times New Roman" w:cs="Times New Roman"/>
          <w:sz w:val="28"/>
          <w:szCs w:val="28"/>
          <w:lang w:val="en-IN"/>
        </w:rPr>
        <w:t xml:space="preserve">data from chrome i.e., </w:t>
      </w:r>
      <w:r w:rsidR="00D76E13" w:rsidRPr="00E50C00">
        <w:rPr>
          <w:rFonts w:ascii="Times New Roman" w:hAnsi="Times New Roman" w:cs="Times New Roman"/>
          <w:b/>
          <w:bCs/>
          <w:sz w:val="28"/>
          <w:szCs w:val="28"/>
          <w:lang w:val="en-IN"/>
        </w:rPr>
        <w:t>World Happiness Report</w:t>
      </w:r>
      <w:r w:rsidR="000442A5" w:rsidRPr="00E50C00">
        <w:rPr>
          <w:rFonts w:ascii="Times New Roman" w:hAnsi="Times New Roman" w:cs="Times New Roman"/>
          <w:b/>
          <w:bCs/>
          <w:sz w:val="28"/>
          <w:szCs w:val="28"/>
          <w:lang w:val="en-IN"/>
        </w:rPr>
        <w:t>.</w:t>
      </w:r>
    </w:p>
    <w:p w14:paraId="343D8625" w14:textId="77777777" w:rsidR="00E50C00" w:rsidRPr="00E50C00" w:rsidRDefault="00E50C00" w:rsidP="001A70C9">
      <w:pPr>
        <w:spacing w:after="0"/>
        <w:rPr>
          <w:rFonts w:ascii="Times New Roman" w:hAnsi="Times New Roman" w:cs="Times New Roman"/>
          <w:b/>
          <w:bCs/>
          <w:sz w:val="28"/>
          <w:szCs w:val="28"/>
          <w:lang w:val="en-IN"/>
        </w:rPr>
      </w:pPr>
    </w:p>
    <w:p w14:paraId="2F076129" w14:textId="5896681E" w:rsidR="00FF0BA2" w:rsidRDefault="00FF0BA2" w:rsidP="00CF3D3B">
      <w:pPr>
        <w:spacing w:after="0"/>
        <w:jc w:val="both"/>
        <w:rPr>
          <w:rFonts w:ascii="Times New Roman" w:hAnsi="Times New Roman" w:cs="Times New Roman"/>
          <w:sz w:val="28"/>
          <w:szCs w:val="28"/>
          <w:lang w:val="en-IN"/>
        </w:rPr>
      </w:pPr>
      <w:r>
        <w:rPr>
          <w:rFonts w:ascii="Times New Roman" w:hAnsi="Times New Roman" w:cs="Times New Roman"/>
          <w:sz w:val="28"/>
          <w:szCs w:val="28"/>
          <w:lang w:val="en-IN"/>
        </w:rPr>
        <w:lastRenderedPageBreak/>
        <w:t xml:space="preserve">   </w:t>
      </w:r>
      <w:r w:rsidRPr="00FF0BA2">
        <w:rPr>
          <w:rFonts w:ascii="Times New Roman" w:hAnsi="Times New Roman" w:cs="Times New Roman"/>
          <w:sz w:val="28"/>
          <w:szCs w:val="28"/>
        </w:rPr>
        <w:t xml:space="preserve">The World Happiness Report is a publication that contains articles and rankings of </w:t>
      </w:r>
      <w:hyperlink r:id="rId5" w:tooltip="Gross National Happiness" w:history="1">
        <w:r w:rsidRPr="00E50C00">
          <w:rPr>
            <w:rStyle w:val="Hyperlink"/>
            <w:rFonts w:ascii="Times New Roman" w:hAnsi="Times New Roman" w:cs="Times New Roman"/>
            <w:color w:val="auto"/>
            <w:sz w:val="28"/>
            <w:szCs w:val="28"/>
            <w:u w:val="none"/>
          </w:rPr>
          <w:t>national happiness</w:t>
        </w:r>
      </w:hyperlink>
      <w:r w:rsidRPr="00FF0BA2">
        <w:rPr>
          <w:rFonts w:ascii="Times New Roman" w:hAnsi="Times New Roman" w:cs="Times New Roman"/>
          <w:sz w:val="28"/>
          <w:szCs w:val="28"/>
        </w:rPr>
        <w:t>, based on respondent ratings of their own lives,</w:t>
      </w:r>
      <w:r w:rsidR="00E50C00" w:rsidRPr="00FF0BA2">
        <w:rPr>
          <w:rFonts w:ascii="Times New Roman" w:hAnsi="Times New Roman" w:cs="Times New Roman"/>
          <w:sz w:val="28"/>
          <w:szCs w:val="28"/>
        </w:rPr>
        <w:t xml:space="preserve"> </w:t>
      </w:r>
      <w:r w:rsidRPr="00FF0BA2">
        <w:rPr>
          <w:rFonts w:ascii="Times New Roman" w:hAnsi="Times New Roman" w:cs="Times New Roman"/>
          <w:sz w:val="28"/>
          <w:szCs w:val="28"/>
        </w:rPr>
        <w:t xml:space="preserve">which the report also correlates with various </w:t>
      </w:r>
      <w:hyperlink r:id="rId6" w:tooltip="Quality of life" w:history="1">
        <w:r w:rsidRPr="00E50C00">
          <w:rPr>
            <w:rStyle w:val="Hyperlink"/>
            <w:rFonts w:ascii="Times New Roman" w:hAnsi="Times New Roman" w:cs="Times New Roman"/>
            <w:color w:val="auto"/>
            <w:sz w:val="28"/>
            <w:szCs w:val="28"/>
            <w:u w:val="none"/>
          </w:rPr>
          <w:t>quality of</w:t>
        </w:r>
        <w:r w:rsidR="00E50C00">
          <w:rPr>
            <w:rStyle w:val="Hyperlink"/>
            <w:rFonts w:ascii="Times New Roman" w:hAnsi="Times New Roman" w:cs="Times New Roman"/>
            <w:color w:val="auto"/>
            <w:sz w:val="28"/>
            <w:szCs w:val="28"/>
            <w:u w:val="none"/>
          </w:rPr>
          <w:t xml:space="preserve"> </w:t>
        </w:r>
        <w:r w:rsidRPr="00E50C00">
          <w:rPr>
            <w:rStyle w:val="Hyperlink"/>
            <w:rFonts w:ascii="Times New Roman" w:hAnsi="Times New Roman" w:cs="Times New Roman"/>
            <w:color w:val="auto"/>
            <w:sz w:val="28"/>
            <w:szCs w:val="28"/>
            <w:u w:val="none"/>
          </w:rPr>
          <w:t>life</w:t>
        </w:r>
      </w:hyperlink>
      <w:r w:rsidRPr="00E50C00">
        <w:rPr>
          <w:rFonts w:ascii="Times New Roman" w:hAnsi="Times New Roman" w:cs="Times New Roman"/>
          <w:sz w:val="28"/>
          <w:szCs w:val="28"/>
        </w:rPr>
        <w:t xml:space="preserve"> </w:t>
      </w:r>
      <w:r w:rsidRPr="00FF0BA2">
        <w:rPr>
          <w:rFonts w:ascii="Times New Roman" w:hAnsi="Times New Roman" w:cs="Times New Roman"/>
          <w:sz w:val="28"/>
          <w:szCs w:val="28"/>
        </w:rPr>
        <w:t>factors.</w:t>
      </w:r>
      <w:r w:rsidR="00E50C00" w:rsidRPr="00D755B5">
        <w:rPr>
          <w:rFonts w:ascii="Times New Roman" w:hAnsi="Times New Roman" w:cs="Times New Roman"/>
          <w:sz w:val="28"/>
          <w:szCs w:val="28"/>
          <w:lang w:val="en-IN"/>
        </w:rPr>
        <w:t xml:space="preserve"> </w:t>
      </w:r>
    </w:p>
    <w:p w14:paraId="54194F8A" w14:textId="138694B4" w:rsidR="00020152" w:rsidRPr="00020152" w:rsidRDefault="00CF3D3B" w:rsidP="00CF3D3B">
      <w:pPr>
        <w:spacing w:after="0"/>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00020152" w:rsidRPr="00020152">
        <w:rPr>
          <w:rFonts w:ascii="Times New Roman" w:hAnsi="Times New Roman" w:cs="Times New Roman"/>
          <w:sz w:val="28"/>
          <w:szCs w:val="28"/>
          <w:lang w:val="en-IN"/>
        </w:rPr>
        <w:t xml:space="preserve">Data is collected from people in over 150 countries. Each variable measured reveals a populated-weighted average score on a scale running from 0 to 10 that is tracked over time and compared against other countries. These variables currently include: </w:t>
      </w:r>
    </w:p>
    <w:p w14:paraId="6A0D3C78" w14:textId="77777777" w:rsidR="00020152" w:rsidRPr="00020152" w:rsidRDefault="00020152" w:rsidP="00020152">
      <w:pPr>
        <w:numPr>
          <w:ilvl w:val="0"/>
          <w:numId w:val="2"/>
        </w:numPr>
        <w:spacing w:after="0"/>
        <w:rPr>
          <w:rFonts w:ascii="Times New Roman" w:hAnsi="Times New Roman" w:cs="Times New Roman"/>
          <w:sz w:val="28"/>
          <w:szCs w:val="28"/>
          <w:lang w:val="en-IN"/>
        </w:rPr>
      </w:pPr>
      <w:r w:rsidRPr="00020152">
        <w:rPr>
          <w:rFonts w:ascii="Times New Roman" w:hAnsi="Times New Roman" w:cs="Times New Roman"/>
          <w:sz w:val="28"/>
          <w:szCs w:val="28"/>
          <w:lang w:val="en-IN"/>
        </w:rPr>
        <w:t xml:space="preserve">real </w:t>
      </w:r>
      <w:hyperlink r:id="rId7" w:tooltip="GDP per capita" w:history="1">
        <w:r w:rsidRPr="00020152">
          <w:rPr>
            <w:rStyle w:val="Hyperlink"/>
            <w:rFonts w:ascii="Times New Roman" w:hAnsi="Times New Roman" w:cs="Times New Roman"/>
            <w:color w:val="auto"/>
            <w:sz w:val="28"/>
            <w:szCs w:val="28"/>
            <w:u w:val="none"/>
            <w:lang w:val="en-IN"/>
          </w:rPr>
          <w:t>GDP per capita</w:t>
        </w:r>
      </w:hyperlink>
    </w:p>
    <w:p w14:paraId="18D5B18C" w14:textId="77777777" w:rsidR="00020152" w:rsidRPr="00020152" w:rsidRDefault="00020152" w:rsidP="00020152">
      <w:pPr>
        <w:numPr>
          <w:ilvl w:val="0"/>
          <w:numId w:val="2"/>
        </w:numPr>
        <w:spacing w:after="0"/>
        <w:rPr>
          <w:rFonts w:ascii="Times New Roman" w:hAnsi="Times New Roman" w:cs="Times New Roman"/>
          <w:sz w:val="28"/>
          <w:szCs w:val="28"/>
          <w:lang w:val="en-IN"/>
        </w:rPr>
      </w:pPr>
      <w:r w:rsidRPr="00020152">
        <w:rPr>
          <w:rFonts w:ascii="Times New Roman" w:hAnsi="Times New Roman" w:cs="Times New Roman"/>
          <w:sz w:val="28"/>
          <w:szCs w:val="28"/>
          <w:lang w:val="en-IN"/>
        </w:rPr>
        <w:t>social support</w:t>
      </w:r>
    </w:p>
    <w:p w14:paraId="5908F531" w14:textId="77777777" w:rsidR="00020152" w:rsidRPr="00020152" w:rsidRDefault="00020152" w:rsidP="00020152">
      <w:pPr>
        <w:numPr>
          <w:ilvl w:val="0"/>
          <w:numId w:val="2"/>
        </w:numPr>
        <w:spacing w:after="0"/>
        <w:rPr>
          <w:rFonts w:ascii="Times New Roman" w:hAnsi="Times New Roman" w:cs="Times New Roman"/>
          <w:sz w:val="28"/>
          <w:szCs w:val="28"/>
          <w:lang w:val="en-IN"/>
        </w:rPr>
      </w:pPr>
      <w:r w:rsidRPr="00020152">
        <w:rPr>
          <w:rFonts w:ascii="Times New Roman" w:hAnsi="Times New Roman" w:cs="Times New Roman"/>
          <w:sz w:val="28"/>
          <w:szCs w:val="28"/>
          <w:lang w:val="en-IN"/>
        </w:rPr>
        <w:t xml:space="preserve">healthy </w:t>
      </w:r>
      <w:hyperlink r:id="rId8" w:tooltip="Life expectancy" w:history="1">
        <w:r w:rsidRPr="00020152">
          <w:rPr>
            <w:rStyle w:val="Hyperlink"/>
            <w:rFonts w:ascii="Times New Roman" w:hAnsi="Times New Roman" w:cs="Times New Roman"/>
            <w:color w:val="auto"/>
            <w:sz w:val="28"/>
            <w:szCs w:val="28"/>
            <w:u w:val="none"/>
            <w:lang w:val="en-IN"/>
          </w:rPr>
          <w:t>life expectancy</w:t>
        </w:r>
      </w:hyperlink>
    </w:p>
    <w:p w14:paraId="47B32E85" w14:textId="77777777" w:rsidR="00020152" w:rsidRPr="00020152" w:rsidRDefault="00020152" w:rsidP="00020152">
      <w:pPr>
        <w:numPr>
          <w:ilvl w:val="0"/>
          <w:numId w:val="2"/>
        </w:numPr>
        <w:spacing w:after="0"/>
        <w:rPr>
          <w:rFonts w:ascii="Times New Roman" w:hAnsi="Times New Roman" w:cs="Times New Roman"/>
          <w:sz w:val="28"/>
          <w:szCs w:val="28"/>
          <w:lang w:val="en-IN"/>
        </w:rPr>
      </w:pPr>
      <w:r w:rsidRPr="00020152">
        <w:rPr>
          <w:rFonts w:ascii="Times New Roman" w:hAnsi="Times New Roman" w:cs="Times New Roman"/>
          <w:sz w:val="28"/>
          <w:szCs w:val="28"/>
          <w:lang w:val="en-IN"/>
        </w:rPr>
        <w:t>freedom to make life choices</w:t>
      </w:r>
    </w:p>
    <w:p w14:paraId="400C765D" w14:textId="77777777" w:rsidR="00020152" w:rsidRPr="00020152" w:rsidRDefault="00020152" w:rsidP="00020152">
      <w:pPr>
        <w:numPr>
          <w:ilvl w:val="0"/>
          <w:numId w:val="2"/>
        </w:numPr>
        <w:spacing w:after="0"/>
        <w:rPr>
          <w:rFonts w:ascii="Times New Roman" w:hAnsi="Times New Roman" w:cs="Times New Roman"/>
          <w:color w:val="000000" w:themeColor="text1"/>
          <w:sz w:val="28"/>
          <w:szCs w:val="28"/>
          <w:lang w:val="en-IN"/>
        </w:rPr>
      </w:pPr>
      <w:hyperlink r:id="rId9" w:tooltip="Generosity" w:history="1">
        <w:r w:rsidRPr="00020152">
          <w:rPr>
            <w:rStyle w:val="Hyperlink"/>
            <w:rFonts w:ascii="Times New Roman" w:hAnsi="Times New Roman" w:cs="Times New Roman"/>
            <w:color w:val="000000" w:themeColor="text1"/>
            <w:sz w:val="28"/>
            <w:szCs w:val="28"/>
            <w:u w:val="none"/>
            <w:lang w:val="en-IN"/>
          </w:rPr>
          <w:t>generosity</w:t>
        </w:r>
      </w:hyperlink>
    </w:p>
    <w:p w14:paraId="3925A3A7" w14:textId="77777777" w:rsidR="00020152" w:rsidRPr="00020152" w:rsidRDefault="00020152" w:rsidP="00020152">
      <w:pPr>
        <w:numPr>
          <w:ilvl w:val="0"/>
          <w:numId w:val="2"/>
        </w:numPr>
        <w:spacing w:after="0"/>
        <w:rPr>
          <w:rFonts w:ascii="Times New Roman" w:hAnsi="Times New Roman" w:cs="Times New Roman"/>
          <w:sz w:val="28"/>
          <w:szCs w:val="28"/>
          <w:lang w:val="en-IN"/>
        </w:rPr>
      </w:pPr>
      <w:r w:rsidRPr="00020152">
        <w:rPr>
          <w:rFonts w:ascii="Times New Roman" w:hAnsi="Times New Roman" w:cs="Times New Roman"/>
          <w:sz w:val="28"/>
          <w:szCs w:val="28"/>
          <w:lang w:val="en-IN"/>
        </w:rPr>
        <w:t>perceptions of corruption</w:t>
      </w:r>
    </w:p>
    <w:p w14:paraId="74041DA6" w14:textId="77777777" w:rsidR="00020152" w:rsidRDefault="00020152" w:rsidP="00CF3D3B">
      <w:pPr>
        <w:spacing w:after="0"/>
        <w:jc w:val="both"/>
        <w:rPr>
          <w:rFonts w:ascii="Times New Roman" w:hAnsi="Times New Roman" w:cs="Times New Roman"/>
          <w:sz w:val="28"/>
          <w:szCs w:val="28"/>
          <w:lang w:val="en-IN"/>
        </w:rPr>
      </w:pPr>
      <w:r w:rsidRPr="00020152">
        <w:rPr>
          <w:rFonts w:ascii="Times New Roman" w:hAnsi="Times New Roman" w:cs="Times New Roman"/>
          <w:sz w:val="28"/>
          <w:szCs w:val="28"/>
          <w:lang w:val="en-IN"/>
        </w:rPr>
        <w:t xml:space="preserve">Each country is also compared against a hypothetical nation called </w:t>
      </w:r>
      <w:hyperlink r:id="rId10" w:tooltip="Dystopia" w:history="1">
        <w:r w:rsidRPr="00020152">
          <w:rPr>
            <w:rStyle w:val="Hyperlink"/>
            <w:rFonts w:ascii="Times New Roman" w:hAnsi="Times New Roman" w:cs="Times New Roman"/>
            <w:color w:val="auto"/>
            <w:sz w:val="28"/>
            <w:szCs w:val="28"/>
            <w:u w:val="none"/>
            <w:lang w:val="en-IN"/>
          </w:rPr>
          <w:t>Dystopia</w:t>
        </w:r>
      </w:hyperlink>
      <w:r w:rsidRPr="00020152">
        <w:rPr>
          <w:rFonts w:ascii="Times New Roman" w:hAnsi="Times New Roman" w:cs="Times New Roman"/>
          <w:sz w:val="28"/>
          <w:szCs w:val="28"/>
          <w:lang w:val="en-IN"/>
        </w:rPr>
        <w:t>. Dystopia represents the lowest national averages for each key variable and is, along with residual error, used as a regression benchmark. The six metrics are used to explain the estimated extent to which each of these factors contribute to increasing life satisfaction when compared to the hypothetical nation of Dystopia, but they themselves do not have an effect on the total score reported for each country.</w:t>
      </w:r>
    </w:p>
    <w:p w14:paraId="7999C320" w14:textId="77777777" w:rsidR="00506BC9" w:rsidRDefault="00506BC9" w:rsidP="00CF3D3B">
      <w:pPr>
        <w:spacing w:after="0"/>
        <w:jc w:val="both"/>
        <w:rPr>
          <w:rFonts w:ascii="Times New Roman" w:hAnsi="Times New Roman" w:cs="Times New Roman"/>
          <w:sz w:val="28"/>
          <w:szCs w:val="28"/>
          <w:lang w:val="en-IN"/>
        </w:rPr>
      </w:pPr>
    </w:p>
    <w:p w14:paraId="733E2C45" w14:textId="27EDAC30" w:rsidR="00506BC9" w:rsidRPr="00020152" w:rsidRDefault="000422D8" w:rsidP="00794E91">
      <w:pPr>
        <w:spacing w:after="0"/>
        <w:rPr>
          <w:rFonts w:ascii="Times New Roman" w:hAnsi="Times New Roman" w:cs="Times New Roman"/>
          <w:sz w:val="28"/>
          <w:szCs w:val="28"/>
          <w:lang w:val="en-IN"/>
        </w:rPr>
      </w:pPr>
      <w:r w:rsidRPr="00794E91">
        <w:rPr>
          <w:rFonts w:ascii="Times New Roman" w:hAnsi="Times New Roman" w:cs="Times New Roman"/>
          <w:b/>
          <w:bCs/>
          <w:noProof/>
          <w:sz w:val="28"/>
          <w:szCs w:val="28"/>
          <w:lang w:val="en-IN"/>
        </w:rPr>
        <w:t>Data</w:t>
      </w:r>
      <w:r w:rsidR="00794E91" w:rsidRPr="00794E91">
        <w:rPr>
          <w:rFonts w:ascii="Times New Roman" w:hAnsi="Times New Roman" w:cs="Times New Roman"/>
          <w:b/>
          <w:bCs/>
          <w:noProof/>
          <w:sz w:val="28"/>
          <w:szCs w:val="28"/>
          <w:lang w:val="en-IN"/>
        </w:rPr>
        <w:t xml:space="preserve"> as a table format</w:t>
      </w:r>
      <w:r w:rsidR="00794E91">
        <w:rPr>
          <w:rFonts w:ascii="Times New Roman" w:hAnsi="Times New Roman" w:cs="Times New Roman"/>
          <w:noProof/>
          <w:sz w:val="28"/>
          <w:szCs w:val="28"/>
          <w:lang w:val="en-IN"/>
        </w:rPr>
        <w:t>:</w:t>
      </w:r>
      <w:r w:rsidR="00506BC9">
        <w:rPr>
          <w:rFonts w:ascii="Times New Roman" w:hAnsi="Times New Roman" w:cs="Times New Roman"/>
          <w:noProof/>
          <w:sz w:val="28"/>
          <w:szCs w:val="28"/>
          <w:lang w:val="en-IN"/>
        </w:rPr>
        <w:drawing>
          <wp:inline distT="0" distB="0" distL="0" distR="0" wp14:anchorId="5F7B6832" wp14:editId="16BE95BA">
            <wp:extent cx="5943600" cy="3227070"/>
            <wp:effectExtent l="0" t="0" r="0" b="0"/>
            <wp:docPr id="791997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997960" name="Picture 79199796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27070"/>
                    </a:xfrm>
                    <a:prstGeom prst="rect">
                      <a:avLst/>
                    </a:prstGeom>
                  </pic:spPr>
                </pic:pic>
              </a:graphicData>
            </a:graphic>
          </wp:inline>
        </w:drawing>
      </w:r>
    </w:p>
    <w:p w14:paraId="6193225A" w14:textId="5BF1ECF7" w:rsidR="00020152" w:rsidRDefault="00FC2B3D" w:rsidP="001A70C9">
      <w:pPr>
        <w:spacing w:after="0"/>
        <w:rPr>
          <w:rFonts w:ascii="Times New Roman" w:hAnsi="Times New Roman" w:cs="Times New Roman"/>
          <w:sz w:val="28"/>
          <w:szCs w:val="28"/>
          <w:lang w:val="en-IN"/>
        </w:rPr>
      </w:pPr>
      <w:r>
        <w:rPr>
          <w:rFonts w:ascii="Times New Roman" w:hAnsi="Times New Roman" w:cs="Times New Roman"/>
          <w:sz w:val="28"/>
          <w:szCs w:val="28"/>
          <w:lang w:val="en-IN"/>
        </w:rPr>
        <w:lastRenderedPageBreak/>
        <w:t xml:space="preserve">  </w:t>
      </w:r>
    </w:p>
    <w:p w14:paraId="461946BC" w14:textId="438C940D" w:rsidR="00FC2B3D" w:rsidRDefault="00FC2B3D" w:rsidP="001A70C9">
      <w:pPr>
        <w:spacing w:after="0"/>
        <w:rPr>
          <w:rFonts w:ascii="Times New Roman" w:hAnsi="Times New Roman" w:cs="Times New Roman"/>
          <w:b/>
          <w:bCs/>
          <w:sz w:val="28"/>
          <w:szCs w:val="28"/>
          <w:lang w:val="en-IN"/>
        </w:rPr>
      </w:pPr>
      <w:r>
        <w:rPr>
          <w:rFonts w:ascii="Times New Roman" w:hAnsi="Times New Roman" w:cs="Times New Roman"/>
          <w:sz w:val="28"/>
          <w:szCs w:val="28"/>
          <w:lang w:val="en-IN"/>
        </w:rPr>
        <w:t xml:space="preserve">   In the above figure there are </w:t>
      </w:r>
      <w:proofErr w:type="gramStart"/>
      <w:r>
        <w:rPr>
          <w:rFonts w:ascii="Times New Roman" w:hAnsi="Times New Roman" w:cs="Times New Roman"/>
          <w:sz w:val="28"/>
          <w:szCs w:val="28"/>
          <w:lang w:val="en-IN"/>
        </w:rPr>
        <w:t>more</w:t>
      </w:r>
      <w:proofErr w:type="gramEnd"/>
      <w:r>
        <w:rPr>
          <w:rFonts w:ascii="Times New Roman" w:hAnsi="Times New Roman" w:cs="Times New Roman"/>
          <w:sz w:val="28"/>
          <w:szCs w:val="28"/>
          <w:lang w:val="en-IN"/>
        </w:rPr>
        <w:t xml:space="preserve"> number of numerical data columns and one categorical data column.</w:t>
      </w:r>
      <w:r w:rsidR="00ED0E7E">
        <w:rPr>
          <w:rFonts w:ascii="Times New Roman" w:hAnsi="Times New Roman" w:cs="Times New Roman"/>
          <w:sz w:val="28"/>
          <w:szCs w:val="28"/>
          <w:lang w:val="en-IN"/>
        </w:rPr>
        <w:t xml:space="preserve"> When there are multiple numerical </w:t>
      </w:r>
      <w:proofErr w:type="gramStart"/>
      <w:r w:rsidR="00ED0E7E">
        <w:rPr>
          <w:rFonts w:ascii="Times New Roman" w:hAnsi="Times New Roman" w:cs="Times New Roman"/>
          <w:sz w:val="28"/>
          <w:szCs w:val="28"/>
          <w:lang w:val="en-IN"/>
        </w:rPr>
        <w:t>values</w:t>
      </w:r>
      <w:proofErr w:type="gramEnd"/>
      <w:r w:rsidR="00ED0E7E">
        <w:rPr>
          <w:rFonts w:ascii="Times New Roman" w:hAnsi="Times New Roman" w:cs="Times New Roman"/>
          <w:sz w:val="28"/>
          <w:szCs w:val="28"/>
          <w:lang w:val="en-IN"/>
        </w:rPr>
        <w:t xml:space="preserve"> we need to use the method </w:t>
      </w:r>
      <w:r w:rsidR="00ED0E7E" w:rsidRPr="0063184A">
        <w:rPr>
          <w:rFonts w:ascii="Times New Roman" w:hAnsi="Times New Roman" w:cs="Times New Roman"/>
          <w:b/>
          <w:bCs/>
          <w:sz w:val="28"/>
          <w:szCs w:val="28"/>
          <w:lang w:val="en-IN"/>
        </w:rPr>
        <w:t>c</w:t>
      </w:r>
      <w:r w:rsidR="00D025BA" w:rsidRPr="0063184A">
        <w:rPr>
          <w:rFonts w:ascii="Times New Roman" w:hAnsi="Times New Roman" w:cs="Times New Roman"/>
          <w:b/>
          <w:bCs/>
          <w:sz w:val="28"/>
          <w:szCs w:val="28"/>
          <w:lang w:val="en-IN"/>
        </w:rPr>
        <w:t>o-relation</w:t>
      </w:r>
      <w:r w:rsidR="001841CF">
        <w:rPr>
          <w:rFonts w:ascii="Times New Roman" w:hAnsi="Times New Roman" w:cs="Times New Roman"/>
          <w:sz w:val="28"/>
          <w:szCs w:val="28"/>
          <w:lang w:val="en-IN"/>
        </w:rPr>
        <w:t xml:space="preserve"> relationshi</w:t>
      </w:r>
      <w:r w:rsidR="00AA0C6E">
        <w:rPr>
          <w:rFonts w:ascii="Times New Roman" w:hAnsi="Times New Roman" w:cs="Times New Roman"/>
          <w:sz w:val="28"/>
          <w:szCs w:val="28"/>
          <w:lang w:val="en-IN"/>
        </w:rPr>
        <w:t>p between them</w:t>
      </w:r>
      <w:r w:rsidR="00D025BA">
        <w:rPr>
          <w:rFonts w:ascii="Times New Roman" w:hAnsi="Times New Roman" w:cs="Times New Roman"/>
          <w:sz w:val="28"/>
          <w:szCs w:val="28"/>
          <w:lang w:val="en-IN"/>
        </w:rPr>
        <w:t xml:space="preserve">. For identifying the corelation between two numerical value we </w:t>
      </w:r>
      <w:r w:rsidR="00647519">
        <w:rPr>
          <w:rFonts w:ascii="Times New Roman" w:hAnsi="Times New Roman" w:cs="Times New Roman"/>
          <w:sz w:val="28"/>
          <w:szCs w:val="28"/>
          <w:lang w:val="en-IN"/>
        </w:rPr>
        <w:t>need to use the chart</w:t>
      </w:r>
      <w:r w:rsidR="001324BE">
        <w:rPr>
          <w:rFonts w:ascii="Times New Roman" w:hAnsi="Times New Roman" w:cs="Times New Roman"/>
          <w:sz w:val="28"/>
          <w:szCs w:val="28"/>
          <w:lang w:val="en-IN"/>
        </w:rPr>
        <w:t xml:space="preserve">. </w:t>
      </w:r>
      <w:r w:rsidR="00647519" w:rsidRPr="001324BE">
        <w:rPr>
          <w:rFonts w:ascii="Times New Roman" w:hAnsi="Times New Roman" w:cs="Times New Roman"/>
          <w:b/>
          <w:bCs/>
          <w:sz w:val="28"/>
          <w:szCs w:val="28"/>
          <w:lang w:val="en-IN"/>
        </w:rPr>
        <w:t>i.e.,</w:t>
      </w:r>
      <w:r w:rsidR="001324BE">
        <w:rPr>
          <w:rFonts w:ascii="Times New Roman" w:hAnsi="Times New Roman" w:cs="Times New Roman"/>
          <w:b/>
          <w:bCs/>
          <w:sz w:val="28"/>
          <w:szCs w:val="28"/>
          <w:lang w:val="en-IN"/>
        </w:rPr>
        <w:t xml:space="preserve"> </w:t>
      </w:r>
      <w:r w:rsidR="001324BE" w:rsidRPr="001324BE">
        <w:rPr>
          <w:rFonts w:ascii="Times New Roman" w:hAnsi="Times New Roman" w:cs="Times New Roman"/>
          <w:b/>
          <w:bCs/>
          <w:sz w:val="28"/>
          <w:szCs w:val="28"/>
          <w:lang w:val="en-IN"/>
        </w:rPr>
        <w:t xml:space="preserve">Scatter Plot chart </w:t>
      </w:r>
    </w:p>
    <w:p w14:paraId="1EC281A3" w14:textId="77777777" w:rsidR="00610D6B" w:rsidRDefault="00610D6B" w:rsidP="001A70C9">
      <w:pPr>
        <w:spacing w:after="0"/>
        <w:rPr>
          <w:rFonts w:ascii="Times New Roman" w:hAnsi="Times New Roman" w:cs="Times New Roman"/>
          <w:b/>
          <w:bCs/>
          <w:sz w:val="28"/>
          <w:szCs w:val="28"/>
          <w:lang w:val="en-IN"/>
        </w:rPr>
      </w:pPr>
    </w:p>
    <w:p w14:paraId="52294204" w14:textId="77777777" w:rsidR="00581E79" w:rsidRDefault="00610D6B" w:rsidP="002D1884">
      <w:pPr>
        <w:spacing w:after="0"/>
        <w:jc w:val="both"/>
      </w:pPr>
      <w:r>
        <w:rPr>
          <w:rFonts w:ascii="Times New Roman" w:hAnsi="Times New Roman" w:cs="Times New Roman"/>
          <w:b/>
          <w:bCs/>
          <w:sz w:val="28"/>
          <w:szCs w:val="28"/>
          <w:lang w:val="en-IN"/>
        </w:rPr>
        <w:t>Co-relation:</w:t>
      </w:r>
      <w:r w:rsidR="002D1884" w:rsidRPr="002D1884">
        <w:t xml:space="preserve"> </w:t>
      </w:r>
    </w:p>
    <w:p w14:paraId="799D3DDE" w14:textId="13D6819A" w:rsidR="00610D6B" w:rsidRDefault="002D1884" w:rsidP="002D1884">
      <w:pPr>
        <w:spacing w:after="0"/>
        <w:jc w:val="both"/>
        <w:rPr>
          <w:rFonts w:ascii="Times New Roman" w:hAnsi="Times New Roman" w:cs="Times New Roman"/>
          <w:sz w:val="28"/>
          <w:szCs w:val="28"/>
        </w:rPr>
      </w:pPr>
      <w:r w:rsidRPr="002D1884">
        <w:rPr>
          <w:rFonts w:ascii="Times New Roman" w:hAnsi="Times New Roman" w:cs="Times New Roman"/>
          <w:sz w:val="28"/>
          <w:szCs w:val="28"/>
        </w:rPr>
        <w:t>Correlation is a statistical measure that describes the extent of a linear relationship between two variables. It indicates how closely two variables move together, either in the same direction (</w:t>
      </w:r>
      <w:hyperlink r:id="rId12" w:tgtFrame="_blank" w:history="1">
        <w:r w:rsidRPr="002D1884">
          <w:rPr>
            <w:rStyle w:val="Hyperlink"/>
            <w:rFonts w:ascii="Times New Roman" w:hAnsi="Times New Roman" w:cs="Times New Roman"/>
            <w:color w:val="auto"/>
            <w:sz w:val="28"/>
            <w:szCs w:val="28"/>
            <w:u w:val="none"/>
          </w:rPr>
          <w:t>positive correlation</w:t>
        </w:r>
      </w:hyperlink>
      <w:r w:rsidRPr="002D1884">
        <w:rPr>
          <w:rFonts w:ascii="Times New Roman" w:hAnsi="Times New Roman" w:cs="Times New Roman"/>
          <w:sz w:val="28"/>
          <w:szCs w:val="28"/>
        </w:rPr>
        <w:t>) or in opposite directions (</w:t>
      </w:r>
      <w:hyperlink r:id="rId13" w:tgtFrame="_blank" w:history="1">
        <w:r w:rsidRPr="002D1884">
          <w:rPr>
            <w:rStyle w:val="Hyperlink"/>
            <w:rFonts w:ascii="Times New Roman" w:hAnsi="Times New Roman" w:cs="Times New Roman"/>
            <w:color w:val="auto"/>
            <w:sz w:val="28"/>
            <w:szCs w:val="28"/>
            <w:u w:val="none"/>
          </w:rPr>
          <w:t>negative correlation</w:t>
        </w:r>
      </w:hyperlink>
      <w:r w:rsidRPr="002D1884">
        <w:rPr>
          <w:rFonts w:ascii="Times New Roman" w:hAnsi="Times New Roman" w:cs="Times New Roman"/>
          <w:sz w:val="28"/>
          <w:szCs w:val="28"/>
        </w:rPr>
        <w:t xml:space="preserve">). A </w:t>
      </w:r>
      <w:hyperlink r:id="rId14" w:tgtFrame="_blank" w:history="1">
        <w:r w:rsidRPr="002D1884">
          <w:rPr>
            <w:rStyle w:val="Hyperlink"/>
            <w:rFonts w:ascii="Times New Roman" w:hAnsi="Times New Roman" w:cs="Times New Roman"/>
            <w:color w:val="auto"/>
            <w:sz w:val="28"/>
            <w:szCs w:val="28"/>
            <w:u w:val="none"/>
          </w:rPr>
          <w:t>correlation coefficient</w:t>
        </w:r>
      </w:hyperlink>
      <w:r w:rsidRPr="002D1884">
        <w:rPr>
          <w:rFonts w:ascii="Times New Roman" w:hAnsi="Times New Roman" w:cs="Times New Roman"/>
          <w:sz w:val="28"/>
          <w:szCs w:val="28"/>
        </w:rPr>
        <w:t>, a value between -1 and 1, quantifies this relationship, where 1 signifies a perfect positive correlation, -1 a perfect negative correlation, and 0 no correlation. It is crucial to remember that correlation does not imply causation; just because two variables are correlated does not mean one causes the other</w:t>
      </w:r>
      <w:r>
        <w:rPr>
          <w:rFonts w:ascii="Times New Roman" w:hAnsi="Times New Roman" w:cs="Times New Roman"/>
          <w:sz w:val="28"/>
          <w:szCs w:val="28"/>
        </w:rPr>
        <w:t>.</w:t>
      </w:r>
    </w:p>
    <w:p w14:paraId="5A9927D0" w14:textId="77777777" w:rsidR="00581E79" w:rsidRDefault="00581E79" w:rsidP="002D1884">
      <w:pPr>
        <w:spacing w:after="0"/>
        <w:jc w:val="both"/>
        <w:rPr>
          <w:rFonts w:ascii="Times New Roman" w:hAnsi="Times New Roman" w:cs="Times New Roman"/>
          <w:sz w:val="28"/>
          <w:szCs w:val="28"/>
        </w:rPr>
      </w:pPr>
    </w:p>
    <w:p w14:paraId="525834C4" w14:textId="77777777" w:rsidR="00581E79" w:rsidRDefault="00581E79" w:rsidP="002D1884">
      <w:pPr>
        <w:spacing w:after="0"/>
        <w:jc w:val="both"/>
        <w:rPr>
          <w:rFonts w:ascii="Times New Roman" w:hAnsi="Times New Roman" w:cs="Times New Roman"/>
          <w:sz w:val="28"/>
          <w:szCs w:val="28"/>
        </w:rPr>
      </w:pPr>
    </w:p>
    <w:p w14:paraId="1CDA14B5" w14:textId="77777777" w:rsidR="00B228B6" w:rsidRPr="00B228B6" w:rsidRDefault="00B228B6" w:rsidP="00B228B6">
      <w:pPr>
        <w:spacing w:after="0"/>
        <w:jc w:val="both"/>
        <w:rPr>
          <w:rFonts w:ascii="Times New Roman" w:hAnsi="Times New Roman" w:cs="Times New Roman"/>
          <w:b/>
          <w:bCs/>
          <w:sz w:val="28"/>
          <w:szCs w:val="28"/>
          <w:lang w:val="en-IN"/>
        </w:rPr>
      </w:pPr>
      <w:r w:rsidRPr="00B228B6">
        <w:rPr>
          <w:rFonts w:ascii="Times New Roman" w:hAnsi="Times New Roman" w:cs="Times New Roman"/>
          <w:b/>
          <w:bCs/>
          <w:sz w:val="28"/>
          <w:szCs w:val="28"/>
          <w:lang w:val="en-IN"/>
        </w:rPr>
        <w:t xml:space="preserve">Types of Correlation </w:t>
      </w:r>
    </w:p>
    <w:p w14:paraId="755919ED" w14:textId="77777777" w:rsidR="00B228B6" w:rsidRPr="00B228B6" w:rsidRDefault="00B228B6" w:rsidP="00B228B6">
      <w:pPr>
        <w:pStyle w:val="ListParagraph"/>
        <w:numPr>
          <w:ilvl w:val="0"/>
          <w:numId w:val="16"/>
        </w:numPr>
        <w:spacing w:after="0"/>
        <w:jc w:val="both"/>
        <w:rPr>
          <w:rFonts w:ascii="Times New Roman" w:hAnsi="Times New Roman" w:cs="Times New Roman"/>
          <w:sz w:val="28"/>
          <w:szCs w:val="28"/>
          <w:lang w:val="en-IN"/>
        </w:rPr>
      </w:pPr>
      <w:hyperlink r:id="rId15" w:tgtFrame="_blank" w:history="1">
        <w:r w:rsidRPr="00B228B6">
          <w:rPr>
            <w:rStyle w:val="Hyperlink"/>
            <w:rFonts w:ascii="Times New Roman" w:hAnsi="Times New Roman" w:cs="Times New Roman"/>
            <w:color w:val="auto"/>
            <w:sz w:val="28"/>
            <w:szCs w:val="28"/>
            <w:u w:val="none"/>
            <w:lang w:val="en-IN"/>
          </w:rPr>
          <w:t>Positive Correlation</w:t>
        </w:r>
      </w:hyperlink>
      <w:r w:rsidRPr="00B228B6">
        <w:rPr>
          <w:rFonts w:ascii="Times New Roman" w:hAnsi="Times New Roman" w:cs="Times New Roman"/>
          <w:sz w:val="28"/>
          <w:szCs w:val="28"/>
          <w:lang w:val="en-IN"/>
        </w:rPr>
        <w:t xml:space="preserve">: </w:t>
      </w:r>
    </w:p>
    <w:p w14:paraId="02ED89D3" w14:textId="77777777" w:rsidR="00B228B6" w:rsidRDefault="00B228B6" w:rsidP="00B228B6">
      <w:pPr>
        <w:spacing w:after="0"/>
        <w:jc w:val="both"/>
        <w:rPr>
          <w:rFonts w:ascii="Times New Roman" w:hAnsi="Times New Roman" w:cs="Times New Roman"/>
          <w:sz w:val="28"/>
          <w:szCs w:val="28"/>
          <w:lang w:val="en-IN"/>
        </w:rPr>
      </w:pPr>
      <w:r w:rsidRPr="00B228B6">
        <w:rPr>
          <w:rFonts w:ascii="Times New Roman" w:hAnsi="Times New Roman" w:cs="Times New Roman"/>
          <w:sz w:val="28"/>
          <w:szCs w:val="28"/>
          <w:lang w:val="en-IN"/>
        </w:rPr>
        <w:t>Both variables change in the same direction. For example, as a baby's length increases, its weight also tends to increase. </w:t>
      </w:r>
    </w:p>
    <w:p w14:paraId="3CDA3D6A" w14:textId="4486D030" w:rsidR="00B228B6" w:rsidRPr="00B228B6" w:rsidRDefault="00B228B6" w:rsidP="00B228B6">
      <w:pPr>
        <w:pStyle w:val="ListParagraph"/>
        <w:numPr>
          <w:ilvl w:val="0"/>
          <w:numId w:val="15"/>
        </w:numPr>
        <w:spacing w:after="0"/>
        <w:jc w:val="both"/>
        <w:rPr>
          <w:rFonts w:ascii="Times New Roman" w:hAnsi="Times New Roman" w:cs="Times New Roman"/>
          <w:sz w:val="28"/>
          <w:szCs w:val="28"/>
          <w:lang w:val="en-IN"/>
        </w:rPr>
      </w:pPr>
      <w:hyperlink r:id="rId16" w:tgtFrame="_blank" w:history="1">
        <w:r w:rsidRPr="00B228B6">
          <w:rPr>
            <w:rStyle w:val="Hyperlink"/>
            <w:rFonts w:ascii="Times New Roman" w:hAnsi="Times New Roman" w:cs="Times New Roman"/>
            <w:color w:val="auto"/>
            <w:sz w:val="28"/>
            <w:szCs w:val="28"/>
            <w:u w:val="none"/>
            <w:lang w:val="en-IN"/>
          </w:rPr>
          <w:t>Negative Correlation</w:t>
        </w:r>
      </w:hyperlink>
      <w:r w:rsidRPr="00B228B6">
        <w:rPr>
          <w:rFonts w:ascii="Times New Roman" w:hAnsi="Times New Roman" w:cs="Times New Roman"/>
          <w:sz w:val="28"/>
          <w:szCs w:val="28"/>
          <w:lang w:val="en-IN"/>
        </w:rPr>
        <w:t xml:space="preserve">: </w:t>
      </w:r>
    </w:p>
    <w:p w14:paraId="1B72CEDF" w14:textId="77777777" w:rsidR="00B228B6" w:rsidRPr="00B228B6" w:rsidRDefault="00B228B6" w:rsidP="00B228B6">
      <w:pPr>
        <w:spacing w:after="0"/>
        <w:jc w:val="both"/>
        <w:rPr>
          <w:rFonts w:ascii="Times New Roman" w:hAnsi="Times New Roman" w:cs="Times New Roman"/>
          <w:sz w:val="28"/>
          <w:szCs w:val="28"/>
          <w:lang w:val="en-IN"/>
        </w:rPr>
      </w:pPr>
      <w:r w:rsidRPr="00B228B6">
        <w:rPr>
          <w:rFonts w:ascii="Times New Roman" w:hAnsi="Times New Roman" w:cs="Times New Roman"/>
          <w:sz w:val="28"/>
          <w:szCs w:val="28"/>
          <w:lang w:val="en-IN"/>
        </w:rPr>
        <w:t>The variables change in opposite directions. For instance, as elevation increases, air pressure decreases. </w:t>
      </w:r>
    </w:p>
    <w:p w14:paraId="1E76FFCE" w14:textId="280AB590" w:rsidR="00B228B6" w:rsidRPr="00B228B6" w:rsidRDefault="00B228B6" w:rsidP="00B228B6">
      <w:pPr>
        <w:pStyle w:val="ListParagraph"/>
        <w:numPr>
          <w:ilvl w:val="0"/>
          <w:numId w:val="15"/>
        </w:numPr>
        <w:spacing w:after="0"/>
        <w:jc w:val="both"/>
        <w:rPr>
          <w:rFonts w:ascii="Times New Roman" w:hAnsi="Times New Roman" w:cs="Times New Roman"/>
          <w:sz w:val="28"/>
          <w:szCs w:val="28"/>
          <w:lang w:val="en-IN"/>
        </w:rPr>
      </w:pPr>
      <w:r w:rsidRPr="00B228B6">
        <w:rPr>
          <w:rFonts w:ascii="Times New Roman" w:hAnsi="Times New Roman" w:cs="Times New Roman"/>
          <w:sz w:val="28"/>
          <w:szCs w:val="28"/>
          <w:lang w:val="en-IN"/>
        </w:rPr>
        <w:t xml:space="preserve"> </w:t>
      </w:r>
      <w:hyperlink r:id="rId17" w:tgtFrame="_blank" w:history="1">
        <w:r w:rsidRPr="00B228B6">
          <w:rPr>
            <w:rStyle w:val="Hyperlink"/>
            <w:rFonts w:ascii="Times New Roman" w:hAnsi="Times New Roman" w:cs="Times New Roman"/>
            <w:color w:val="auto"/>
            <w:sz w:val="28"/>
            <w:szCs w:val="28"/>
            <w:u w:val="none"/>
            <w:lang w:val="en-IN"/>
          </w:rPr>
          <w:t>No Correlation</w:t>
        </w:r>
      </w:hyperlink>
      <w:r w:rsidRPr="00B228B6">
        <w:rPr>
          <w:rFonts w:ascii="Times New Roman" w:hAnsi="Times New Roman" w:cs="Times New Roman"/>
          <w:sz w:val="28"/>
          <w:szCs w:val="28"/>
          <w:lang w:val="en-IN"/>
        </w:rPr>
        <w:t xml:space="preserve">: </w:t>
      </w:r>
    </w:p>
    <w:p w14:paraId="56403D8E" w14:textId="14EA80B7" w:rsidR="00B228B6" w:rsidRDefault="00B228B6" w:rsidP="00B228B6">
      <w:pPr>
        <w:spacing w:after="0"/>
        <w:jc w:val="both"/>
        <w:rPr>
          <w:rFonts w:ascii="Times New Roman" w:hAnsi="Times New Roman" w:cs="Times New Roman"/>
          <w:sz w:val="28"/>
          <w:szCs w:val="28"/>
          <w:lang w:val="en-IN"/>
        </w:rPr>
      </w:pPr>
      <w:r w:rsidRPr="00B228B6">
        <w:rPr>
          <w:rFonts w:ascii="Times New Roman" w:hAnsi="Times New Roman" w:cs="Times New Roman"/>
          <w:sz w:val="28"/>
          <w:szCs w:val="28"/>
          <w:lang w:val="en-IN"/>
        </w:rPr>
        <w:t>There is no discernible linear relationship between the variables. Their values do not change in a consistent way</w:t>
      </w:r>
      <w:r w:rsidR="00E343FA">
        <w:rPr>
          <w:rFonts w:ascii="Times New Roman" w:hAnsi="Times New Roman" w:cs="Times New Roman"/>
          <w:sz w:val="28"/>
          <w:szCs w:val="28"/>
          <w:lang w:val="en-IN"/>
        </w:rPr>
        <w:t>.</w:t>
      </w:r>
    </w:p>
    <w:p w14:paraId="7AE06175" w14:textId="7B5B8367" w:rsidR="00E343FA" w:rsidRPr="00B228B6" w:rsidRDefault="00E343FA" w:rsidP="00B228B6">
      <w:pPr>
        <w:spacing w:after="0"/>
        <w:jc w:val="both"/>
        <w:rPr>
          <w:rFonts w:ascii="Times New Roman" w:hAnsi="Times New Roman" w:cs="Times New Roman"/>
          <w:sz w:val="28"/>
          <w:szCs w:val="28"/>
          <w:lang w:val="en-IN"/>
        </w:rPr>
      </w:pPr>
      <w:r>
        <w:rPr>
          <w:rFonts w:ascii="Times New Roman" w:hAnsi="Times New Roman" w:cs="Times New Roman"/>
          <w:noProof/>
          <w:sz w:val="28"/>
          <w:szCs w:val="28"/>
          <w:lang w:val="en-IN"/>
        </w:rPr>
        <w:lastRenderedPageBreak/>
        <w:drawing>
          <wp:inline distT="0" distB="0" distL="0" distR="0" wp14:anchorId="00CCEEDF" wp14:editId="377523AD">
            <wp:extent cx="5943600" cy="7981315"/>
            <wp:effectExtent l="0" t="0" r="0" b="0"/>
            <wp:docPr id="1242066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066362" name="Picture 1242066362"/>
                    <pic:cNvPicPr/>
                  </pic:nvPicPr>
                  <pic:blipFill>
                    <a:blip r:embed="rId18">
                      <a:extLst>
                        <a:ext uri="{28A0092B-C50C-407E-A947-70E740481C1C}">
                          <a14:useLocalDpi xmlns:a14="http://schemas.microsoft.com/office/drawing/2010/main" val="0"/>
                        </a:ext>
                      </a:extLst>
                    </a:blip>
                    <a:stretch>
                      <a:fillRect/>
                    </a:stretch>
                  </pic:blipFill>
                  <pic:spPr>
                    <a:xfrm>
                      <a:off x="0" y="0"/>
                      <a:ext cx="5943600" cy="7981315"/>
                    </a:xfrm>
                    <a:prstGeom prst="rect">
                      <a:avLst/>
                    </a:prstGeom>
                  </pic:spPr>
                </pic:pic>
              </a:graphicData>
            </a:graphic>
          </wp:inline>
        </w:drawing>
      </w:r>
    </w:p>
    <w:p w14:paraId="481CE757" w14:textId="7909238F" w:rsidR="00FE3BA5" w:rsidRDefault="00FE3BA5" w:rsidP="001A70C9">
      <w:pPr>
        <w:spacing w:after="0"/>
        <w:rPr>
          <w:rFonts w:ascii="Times New Roman" w:hAnsi="Times New Roman" w:cs="Times New Roman"/>
          <w:b/>
          <w:bCs/>
          <w:sz w:val="28"/>
          <w:szCs w:val="28"/>
          <w:lang w:val="en-IN"/>
        </w:rPr>
      </w:pPr>
    </w:p>
    <w:p w14:paraId="784DAB14" w14:textId="519A01D5" w:rsidR="00FE3BA5" w:rsidRDefault="00FE3BA5" w:rsidP="001A70C9">
      <w:pPr>
        <w:spacing w:after="0"/>
        <w:rPr>
          <w:rFonts w:ascii="Times New Roman" w:hAnsi="Times New Roman" w:cs="Times New Roman"/>
          <w:b/>
          <w:bCs/>
          <w:sz w:val="32"/>
          <w:szCs w:val="32"/>
          <w:lang w:val="en-IN"/>
        </w:rPr>
      </w:pPr>
      <w:r w:rsidRPr="00FE3BA5">
        <w:rPr>
          <w:rFonts w:ascii="Times New Roman" w:hAnsi="Times New Roman" w:cs="Times New Roman"/>
          <w:b/>
          <w:bCs/>
          <w:sz w:val="32"/>
          <w:szCs w:val="32"/>
          <w:lang w:val="en-IN"/>
        </w:rPr>
        <w:lastRenderedPageBreak/>
        <w:t>About Columns and their relations and how they calculated for each column:</w:t>
      </w:r>
    </w:p>
    <w:p w14:paraId="55DE65CD" w14:textId="77777777" w:rsidR="00753F5B" w:rsidRDefault="00753F5B" w:rsidP="001A70C9">
      <w:pPr>
        <w:spacing w:after="0"/>
        <w:rPr>
          <w:rFonts w:ascii="Times New Roman" w:hAnsi="Times New Roman" w:cs="Times New Roman"/>
          <w:b/>
          <w:bCs/>
          <w:sz w:val="32"/>
          <w:szCs w:val="32"/>
          <w:lang w:val="en-IN"/>
        </w:rPr>
      </w:pPr>
    </w:p>
    <w:p w14:paraId="08CA7923" w14:textId="79FFFF94" w:rsidR="00FE3BA5" w:rsidRPr="00FE3BA5" w:rsidRDefault="00FE3BA5" w:rsidP="00FE3BA5">
      <w:pPr>
        <w:spacing w:after="0"/>
        <w:rPr>
          <w:rFonts w:ascii="Times New Roman" w:hAnsi="Times New Roman" w:cs="Times New Roman"/>
          <w:b/>
          <w:bCs/>
          <w:sz w:val="28"/>
          <w:szCs w:val="28"/>
          <w:lang w:val="en-IN"/>
        </w:rPr>
      </w:pPr>
      <w:r w:rsidRPr="00FE3BA5">
        <w:rPr>
          <w:rFonts w:ascii="Times New Roman" w:hAnsi="Times New Roman" w:cs="Times New Roman"/>
          <w:b/>
          <w:bCs/>
          <w:sz w:val="28"/>
          <w:szCs w:val="28"/>
          <w:lang w:val="en-IN"/>
        </w:rPr>
        <w:t>Overall Rank</w:t>
      </w:r>
      <w:r w:rsidRPr="00753F5B">
        <w:rPr>
          <w:rFonts w:ascii="Times New Roman" w:hAnsi="Times New Roman" w:cs="Times New Roman"/>
          <w:b/>
          <w:bCs/>
          <w:sz w:val="28"/>
          <w:szCs w:val="28"/>
          <w:lang w:val="en-IN"/>
        </w:rPr>
        <w:t>:</w:t>
      </w:r>
    </w:p>
    <w:p w14:paraId="5A95E1F2" w14:textId="77777777" w:rsidR="00FE3BA5" w:rsidRPr="00FE3BA5" w:rsidRDefault="00FE3BA5" w:rsidP="00FE3BA5">
      <w:pPr>
        <w:numPr>
          <w:ilvl w:val="0"/>
          <w:numId w:val="3"/>
        </w:numPr>
        <w:spacing w:after="0"/>
        <w:rPr>
          <w:rFonts w:ascii="Times New Roman" w:hAnsi="Times New Roman" w:cs="Times New Roman"/>
          <w:sz w:val="28"/>
          <w:szCs w:val="28"/>
          <w:lang w:val="en-IN"/>
        </w:rPr>
      </w:pPr>
      <w:r w:rsidRPr="00FE3BA5">
        <w:rPr>
          <w:rFonts w:ascii="Times New Roman" w:hAnsi="Times New Roman" w:cs="Times New Roman"/>
          <w:sz w:val="28"/>
          <w:szCs w:val="28"/>
          <w:lang w:val="en-IN"/>
        </w:rPr>
        <w:t>What it is: The position of the country in the global happiness ranking.</w:t>
      </w:r>
    </w:p>
    <w:p w14:paraId="4309DD87" w14:textId="77777777" w:rsidR="00FE3BA5" w:rsidRDefault="00FE3BA5" w:rsidP="00FE3BA5">
      <w:pPr>
        <w:numPr>
          <w:ilvl w:val="0"/>
          <w:numId w:val="3"/>
        </w:numPr>
        <w:spacing w:after="0"/>
        <w:rPr>
          <w:rFonts w:ascii="Times New Roman" w:hAnsi="Times New Roman" w:cs="Times New Roman"/>
          <w:sz w:val="28"/>
          <w:szCs w:val="28"/>
          <w:lang w:val="en-IN"/>
        </w:rPr>
      </w:pPr>
      <w:r w:rsidRPr="00FE3BA5">
        <w:rPr>
          <w:rFonts w:ascii="Times New Roman" w:hAnsi="Times New Roman" w:cs="Times New Roman"/>
          <w:sz w:val="28"/>
          <w:szCs w:val="28"/>
          <w:lang w:val="en-IN"/>
        </w:rPr>
        <w:t>How calculated:</w:t>
      </w:r>
      <w:r w:rsidRPr="00FE3BA5">
        <w:rPr>
          <w:rFonts w:ascii="Times New Roman" w:hAnsi="Times New Roman" w:cs="Times New Roman"/>
          <w:sz w:val="28"/>
          <w:szCs w:val="28"/>
          <w:lang w:val="en-IN"/>
        </w:rPr>
        <w:br/>
        <w:t>Sort all countries by their Score (highest → lowest).</w:t>
      </w:r>
      <w:r w:rsidRPr="00FE3BA5">
        <w:rPr>
          <w:rFonts w:ascii="Times New Roman" w:hAnsi="Times New Roman" w:cs="Times New Roman"/>
          <w:sz w:val="28"/>
          <w:szCs w:val="28"/>
          <w:lang w:val="en-IN"/>
        </w:rPr>
        <w:br/>
        <w:t>The country with the highest score gets Rank 1.</w:t>
      </w:r>
    </w:p>
    <w:p w14:paraId="01BACE01" w14:textId="6E8E244D" w:rsidR="00753F5B" w:rsidRPr="00753F5B" w:rsidRDefault="00753F5B" w:rsidP="00753F5B">
      <w:pPr>
        <w:spacing w:after="0"/>
        <w:rPr>
          <w:rFonts w:ascii="Times New Roman" w:hAnsi="Times New Roman" w:cs="Times New Roman"/>
          <w:b/>
          <w:bCs/>
          <w:sz w:val="28"/>
          <w:szCs w:val="28"/>
          <w:lang w:val="en-IN"/>
        </w:rPr>
      </w:pPr>
      <w:r w:rsidRPr="00753F5B">
        <w:rPr>
          <w:rFonts w:ascii="Times New Roman" w:hAnsi="Times New Roman" w:cs="Times New Roman"/>
          <w:b/>
          <w:bCs/>
          <w:sz w:val="28"/>
          <w:szCs w:val="28"/>
          <w:lang w:val="en-IN"/>
        </w:rPr>
        <w:t>Country or Region</w:t>
      </w:r>
      <w:r>
        <w:rPr>
          <w:rFonts w:ascii="Times New Roman" w:hAnsi="Times New Roman" w:cs="Times New Roman"/>
          <w:b/>
          <w:bCs/>
          <w:sz w:val="28"/>
          <w:szCs w:val="28"/>
          <w:lang w:val="en-IN"/>
        </w:rPr>
        <w:t>:</w:t>
      </w:r>
    </w:p>
    <w:p w14:paraId="767DAA4B" w14:textId="77777777" w:rsidR="00753F5B" w:rsidRPr="00753F5B" w:rsidRDefault="00753F5B" w:rsidP="00753F5B">
      <w:pPr>
        <w:numPr>
          <w:ilvl w:val="0"/>
          <w:numId w:val="4"/>
        </w:numPr>
        <w:spacing w:after="0"/>
        <w:rPr>
          <w:rFonts w:ascii="Times New Roman" w:hAnsi="Times New Roman" w:cs="Times New Roman"/>
          <w:sz w:val="28"/>
          <w:szCs w:val="28"/>
          <w:lang w:val="en-IN"/>
        </w:rPr>
      </w:pPr>
      <w:r w:rsidRPr="00753F5B">
        <w:rPr>
          <w:rFonts w:ascii="Times New Roman" w:hAnsi="Times New Roman" w:cs="Times New Roman"/>
          <w:sz w:val="28"/>
          <w:szCs w:val="28"/>
          <w:lang w:val="en-IN"/>
        </w:rPr>
        <w:t>Just the name of the country/region being measured.</w:t>
      </w:r>
    </w:p>
    <w:p w14:paraId="4DFAE659" w14:textId="77777777" w:rsidR="00753F5B" w:rsidRDefault="00753F5B" w:rsidP="00753F5B">
      <w:pPr>
        <w:numPr>
          <w:ilvl w:val="0"/>
          <w:numId w:val="4"/>
        </w:numPr>
        <w:spacing w:after="0"/>
        <w:rPr>
          <w:rFonts w:ascii="Times New Roman" w:hAnsi="Times New Roman" w:cs="Times New Roman"/>
          <w:sz w:val="28"/>
          <w:szCs w:val="28"/>
          <w:lang w:val="en-IN"/>
        </w:rPr>
      </w:pPr>
      <w:r w:rsidRPr="00753F5B">
        <w:rPr>
          <w:rFonts w:ascii="Times New Roman" w:hAnsi="Times New Roman" w:cs="Times New Roman"/>
          <w:sz w:val="28"/>
          <w:szCs w:val="28"/>
          <w:lang w:val="en-IN"/>
        </w:rPr>
        <w:t>No calculation here.</w:t>
      </w:r>
    </w:p>
    <w:p w14:paraId="50C4BB73" w14:textId="77777777" w:rsidR="00753F5B" w:rsidRPr="00753F5B" w:rsidRDefault="00753F5B" w:rsidP="00753F5B">
      <w:pPr>
        <w:spacing w:after="0"/>
        <w:rPr>
          <w:rFonts w:ascii="Times New Roman" w:hAnsi="Times New Roman" w:cs="Times New Roman"/>
          <w:b/>
          <w:bCs/>
          <w:sz w:val="28"/>
          <w:szCs w:val="28"/>
          <w:lang w:val="en-IN"/>
        </w:rPr>
      </w:pPr>
      <w:r w:rsidRPr="00753F5B">
        <w:rPr>
          <w:rFonts w:ascii="Times New Roman" w:hAnsi="Times New Roman" w:cs="Times New Roman"/>
          <w:b/>
          <w:bCs/>
          <w:sz w:val="28"/>
          <w:szCs w:val="28"/>
          <w:lang w:val="en-IN"/>
        </w:rPr>
        <w:t>Score (Happiness Score)</w:t>
      </w:r>
    </w:p>
    <w:p w14:paraId="26581B79" w14:textId="77777777" w:rsidR="00753F5B" w:rsidRPr="00753F5B" w:rsidRDefault="00753F5B" w:rsidP="00753F5B">
      <w:pPr>
        <w:numPr>
          <w:ilvl w:val="0"/>
          <w:numId w:val="5"/>
        </w:numPr>
        <w:spacing w:after="0"/>
        <w:rPr>
          <w:rFonts w:ascii="Times New Roman" w:hAnsi="Times New Roman" w:cs="Times New Roman"/>
          <w:sz w:val="28"/>
          <w:szCs w:val="28"/>
          <w:lang w:val="en-IN"/>
        </w:rPr>
      </w:pPr>
      <w:r w:rsidRPr="00753F5B">
        <w:rPr>
          <w:rFonts w:ascii="Times New Roman" w:hAnsi="Times New Roman" w:cs="Times New Roman"/>
          <w:sz w:val="28"/>
          <w:szCs w:val="28"/>
          <w:lang w:val="en-IN"/>
        </w:rPr>
        <w:t>What it is: The final “Happiness Index” of each country.</w:t>
      </w:r>
    </w:p>
    <w:p w14:paraId="1D22ABA1" w14:textId="77777777" w:rsidR="00753F5B" w:rsidRPr="00753F5B" w:rsidRDefault="00753F5B" w:rsidP="00753F5B">
      <w:pPr>
        <w:numPr>
          <w:ilvl w:val="0"/>
          <w:numId w:val="5"/>
        </w:numPr>
        <w:spacing w:after="0"/>
        <w:rPr>
          <w:rFonts w:ascii="Times New Roman" w:hAnsi="Times New Roman" w:cs="Times New Roman"/>
          <w:sz w:val="28"/>
          <w:szCs w:val="28"/>
          <w:lang w:val="en-IN"/>
        </w:rPr>
      </w:pPr>
      <w:r w:rsidRPr="00753F5B">
        <w:rPr>
          <w:rFonts w:ascii="Times New Roman" w:hAnsi="Times New Roman" w:cs="Times New Roman"/>
          <w:sz w:val="28"/>
          <w:szCs w:val="28"/>
          <w:lang w:val="en-IN"/>
        </w:rPr>
        <w:t>How calculated:</w:t>
      </w:r>
    </w:p>
    <w:p w14:paraId="561EFB94" w14:textId="54074D6E" w:rsidR="00753F5B" w:rsidRDefault="00753F5B" w:rsidP="00753F5B">
      <w:pPr>
        <w:spacing w:after="0"/>
        <w:rPr>
          <w:rFonts w:ascii="Times New Roman" w:hAnsi="Times New Roman" w:cs="Times New Roman"/>
          <w:sz w:val="28"/>
          <w:szCs w:val="28"/>
          <w:lang w:val="en-IN"/>
        </w:rPr>
      </w:pPr>
      <w:r w:rsidRPr="00753F5B">
        <w:rPr>
          <w:rFonts w:ascii="Times New Roman" w:hAnsi="Times New Roman" w:cs="Times New Roman"/>
          <w:sz w:val="28"/>
          <w:szCs w:val="28"/>
          <w:lang w:val="en-IN"/>
        </w:rPr>
        <w:t>Score=Log GDP per capita+Social support+Healthy life expectancy+Freedom to make life choices+</w:t>
      </w:r>
      <w:r>
        <w:rPr>
          <w:rFonts w:ascii="Times New Roman" w:hAnsi="Times New Roman" w:cs="Times New Roman"/>
          <w:sz w:val="28"/>
          <w:szCs w:val="28"/>
          <w:lang w:val="en-IN"/>
        </w:rPr>
        <w:t xml:space="preserve"> </w:t>
      </w:r>
      <w:r w:rsidRPr="00753F5B">
        <w:rPr>
          <w:rFonts w:ascii="Times New Roman" w:hAnsi="Times New Roman" w:cs="Times New Roman"/>
          <w:sz w:val="28"/>
          <w:szCs w:val="28"/>
          <w:lang w:val="en-IN"/>
        </w:rPr>
        <w:t>Generosity+</w:t>
      </w:r>
      <w:r>
        <w:rPr>
          <w:rFonts w:ascii="Times New Roman" w:hAnsi="Times New Roman" w:cs="Times New Roman"/>
          <w:sz w:val="28"/>
          <w:szCs w:val="28"/>
          <w:lang w:val="en-IN"/>
        </w:rPr>
        <w:t xml:space="preserve"> </w:t>
      </w:r>
      <w:r w:rsidRPr="00753F5B">
        <w:rPr>
          <w:rFonts w:ascii="Times New Roman" w:hAnsi="Times New Roman" w:cs="Times New Roman"/>
          <w:sz w:val="28"/>
          <w:szCs w:val="28"/>
          <w:lang w:val="en-IN"/>
        </w:rPr>
        <w:t>Perceptions of corruption+</w:t>
      </w:r>
      <w:r>
        <w:rPr>
          <w:rFonts w:ascii="Times New Roman" w:hAnsi="Times New Roman" w:cs="Times New Roman"/>
          <w:sz w:val="28"/>
          <w:szCs w:val="28"/>
          <w:lang w:val="en-IN"/>
        </w:rPr>
        <w:t xml:space="preserve"> </w:t>
      </w:r>
      <w:r w:rsidRPr="00753F5B">
        <w:rPr>
          <w:rFonts w:ascii="Times New Roman" w:hAnsi="Times New Roman" w:cs="Times New Roman"/>
          <w:sz w:val="28"/>
          <w:szCs w:val="28"/>
          <w:lang w:val="en-IN"/>
        </w:rPr>
        <w:t xml:space="preserve">(Dystopia + residual) </w:t>
      </w:r>
    </w:p>
    <w:p w14:paraId="1FC6A2FE" w14:textId="77777777" w:rsidR="00753F5B" w:rsidRPr="00753F5B" w:rsidRDefault="00753F5B" w:rsidP="00753F5B">
      <w:pPr>
        <w:spacing w:after="0"/>
        <w:rPr>
          <w:rFonts w:ascii="Times New Roman" w:hAnsi="Times New Roman" w:cs="Times New Roman"/>
          <w:sz w:val="28"/>
          <w:szCs w:val="28"/>
          <w:lang w:val="en-IN"/>
        </w:rPr>
      </w:pPr>
    </w:p>
    <w:p w14:paraId="5BF0505B" w14:textId="6705C4DC" w:rsidR="0033342A" w:rsidRDefault="00753F5B" w:rsidP="00753F5B">
      <w:pPr>
        <w:spacing w:after="0"/>
        <w:rPr>
          <w:rFonts w:ascii="Times New Roman" w:hAnsi="Times New Roman" w:cs="Times New Roman"/>
          <w:sz w:val="28"/>
          <w:szCs w:val="28"/>
          <w:lang w:val="en-IN"/>
        </w:rPr>
      </w:pPr>
      <w:r w:rsidRPr="00753F5B">
        <w:rPr>
          <w:rFonts w:ascii="Times New Roman" w:hAnsi="Times New Roman" w:cs="Times New Roman"/>
          <w:sz w:val="28"/>
          <w:szCs w:val="28"/>
          <w:lang w:val="en-IN"/>
        </w:rPr>
        <w:t>This is the sum of contributions from 6 main factors + a baseline value (Dystopia + residual).</w:t>
      </w:r>
    </w:p>
    <w:p w14:paraId="05477948" w14:textId="77777777" w:rsidR="00753F5B" w:rsidRPr="00753F5B" w:rsidRDefault="00753F5B" w:rsidP="00753F5B">
      <w:pPr>
        <w:spacing w:after="0"/>
        <w:rPr>
          <w:rFonts w:ascii="Times New Roman" w:hAnsi="Times New Roman" w:cs="Times New Roman"/>
          <w:b/>
          <w:bCs/>
          <w:sz w:val="28"/>
          <w:szCs w:val="28"/>
          <w:lang w:val="en-IN"/>
        </w:rPr>
      </w:pPr>
      <w:r w:rsidRPr="00753F5B">
        <w:rPr>
          <w:rFonts w:ascii="Times New Roman" w:hAnsi="Times New Roman" w:cs="Times New Roman"/>
          <w:b/>
          <w:bCs/>
          <w:sz w:val="28"/>
          <w:szCs w:val="28"/>
          <w:lang w:val="en-IN"/>
        </w:rPr>
        <w:t>Log GDP per capita</w:t>
      </w:r>
    </w:p>
    <w:p w14:paraId="22046BD1" w14:textId="77777777" w:rsidR="00753F5B" w:rsidRPr="00753F5B" w:rsidRDefault="00753F5B" w:rsidP="00753F5B">
      <w:pPr>
        <w:numPr>
          <w:ilvl w:val="0"/>
          <w:numId w:val="6"/>
        </w:numPr>
        <w:spacing w:after="0"/>
        <w:rPr>
          <w:rFonts w:ascii="Times New Roman" w:hAnsi="Times New Roman" w:cs="Times New Roman"/>
          <w:sz w:val="28"/>
          <w:szCs w:val="28"/>
          <w:lang w:val="en-IN"/>
        </w:rPr>
      </w:pPr>
      <w:r w:rsidRPr="00753F5B">
        <w:rPr>
          <w:rFonts w:ascii="Times New Roman" w:hAnsi="Times New Roman" w:cs="Times New Roman"/>
          <w:sz w:val="28"/>
          <w:szCs w:val="28"/>
          <w:lang w:val="en-IN"/>
        </w:rPr>
        <w:t>What it is: Measures standard of living using income per person, adjusted by purchasing power (PPP).</w:t>
      </w:r>
    </w:p>
    <w:p w14:paraId="1EA8EE4B" w14:textId="77777777" w:rsidR="00753F5B" w:rsidRPr="00753F5B" w:rsidRDefault="00753F5B" w:rsidP="00753F5B">
      <w:pPr>
        <w:numPr>
          <w:ilvl w:val="0"/>
          <w:numId w:val="6"/>
        </w:numPr>
        <w:spacing w:after="0"/>
        <w:rPr>
          <w:rFonts w:ascii="Times New Roman" w:hAnsi="Times New Roman" w:cs="Times New Roman"/>
          <w:sz w:val="28"/>
          <w:szCs w:val="28"/>
          <w:lang w:val="en-IN"/>
        </w:rPr>
      </w:pPr>
      <w:r w:rsidRPr="00753F5B">
        <w:rPr>
          <w:rFonts w:ascii="Times New Roman" w:hAnsi="Times New Roman" w:cs="Times New Roman"/>
          <w:sz w:val="28"/>
          <w:szCs w:val="28"/>
          <w:lang w:val="en-IN"/>
        </w:rPr>
        <w:t>How calculated:</w:t>
      </w:r>
    </w:p>
    <w:p w14:paraId="51CA8405" w14:textId="58F70D7C" w:rsidR="00753F5B" w:rsidRPr="00753F5B" w:rsidRDefault="00753F5B" w:rsidP="00753F5B">
      <w:pPr>
        <w:spacing w:after="0"/>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753F5B">
        <w:rPr>
          <w:rFonts w:ascii="Times New Roman" w:hAnsi="Times New Roman" w:cs="Times New Roman"/>
          <w:sz w:val="28"/>
          <w:szCs w:val="28"/>
          <w:lang w:val="en-IN"/>
        </w:rPr>
        <w:t>Log GDP per capita=</w:t>
      </w:r>
      <w:r>
        <w:rPr>
          <w:rFonts w:ascii="Times New Roman" w:hAnsi="Times New Roman" w:cs="Times New Roman"/>
          <w:sz w:val="28"/>
          <w:szCs w:val="28"/>
          <w:lang w:val="en-IN"/>
        </w:rPr>
        <w:t xml:space="preserve"> </w:t>
      </w:r>
      <w:r w:rsidRPr="00753F5B">
        <w:rPr>
          <w:rFonts w:ascii="Times New Roman" w:hAnsi="Times New Roman" w:cs="Times New Roman"/>
          <w:sz w:val="28"/>
          <w:szCs w:val="28"/>
          <w:lang w:val="en-IN"/>
        </w:rPr>
        <w:t>ln</w:t>
      </w:r>
      <w:r>
        <w:rPr>
          <w:rFonts w:ascii="Times New Roman" w:hAnsi="Times New Roman" w:cs="Times New Roman"/>
          <w:sz w:val="28"/>
          <w:szCs w:val="28"/>
          <w:lang w:val="en-IN"/>
        </w:rPr>
        <w:t xml:space="preserve"> </w:t>
      </w:r>
      <w:r w:rsidRPr="00753F5B">
        <w:rPr>
          <w:rFonts w:ascii="Times New Roman" w:hAnsi="Times New Roman" w:cs="Times New Roman"/>
          <w:sz w:val="28"/>
          <w:szCs w:val="28"/>
          <w:lang w:val="en-IN"/>
        </w:rPr>
        <w:t xml:space="preserve">(PPP-adjusted GDP per person) </w:t>
      </w:r>
    </w:p>
    <w:p w14:paraId="14CA3B3F" w14:textId="7406921E" w:rsidR="00753F5B" w:rsidRDefault="00753F5B" w:rsidP="00753F5B">
      <w:pPr>
        <w:numPr>
          <w:ilvl w:val="0"/>
          <w:numId w:val="6"/>
        </w:numPr>
        <w:spacing w:after="0"/>
        <w:rPr>
          <w:rFonts w:ascii="Times New Roman" w:hAnsi="Times New Roman" w:cs="Times New Roman"/>
          <w:sz w:val="28"/>
          <w:szCs w:val="28"/>
          <w:lang w:val="en-IN"/>
        </w:rPr>
      </w:pPr>
      <w:r w:rsidRPr="00753F5B">
        <w:rPr>
          <w:rFonts w:ascii="Times New Roman" w:hAnsi="Times New Roman" w:cs="Times New Roman"/>
          <w:sz w:val="28"/>
          <w:szCs w:val="28"/>
          <w:lang w:val="en-IN"/>
        </w:rPr>
        <w:t>Then it is normalized and scaled between 0–2 for comparability.</w:t>
      </w:r>
    </w:p>
    <w:p w14:paraId="5559A1F7" w14:textId="77777777" w:rsidR="00753F5B" w:rsidRPr="00753F5B" w:rsidRDefault="00753F5B" w:rsidP="00753F5B">
      <w:pPr>
        <w:spacing w:after="0"/>
        <w:rPr>
          <w:rFonts w:ascii="Times New Roman" w:hAnsi="Times New Roman" w:cs="Times New Roman"/>
          <w:b/>
          <w:bCs/>
          <w:sz w:val="28"/>
          <w:szCs w:val="28"/>
          <w:lang w:val="en-IN"/>
        </w:rPr>
      </w:pPr>
      <w:r w:rsidRPr="00753F5B">
        <w:rPr>
          <w:rFonts w:ascii="Times New Roman" w:hAnsi="Times New Roman" w:cs="Times New Roman"/>
          <w:b/>
          <w:bCs/>
          <w:sz w:val="28"/>
          <w:szCs w:val="28"/>
          <w:lang w:val="en-IN"/>
        </w:rPr>
        <w:t>Social Support</w:t>
      </w:r>
    </w:p>
    <w:p w14:paraId="6AA776F7" w14:textId="77777777" w:rsidR="00753F5B" w:rsidRPr="00753F5B" w:rsidRDefault="00753F5B" w:rsidP="00753F5B">
      <w:pPr>
        <w:numPr>
          <w:ilvl w:val="0"/>
          <w:numId w:val="7"/>
        </w:numPr>
        <w:spacing w:after="0"/>
        <w:rPr>
          <w:rFonts w:ascii="Times New Roman" w:hAnsi="Times New Roman" w:cs="Times New Roman"/>
          <w:sz w:val="28"/>
          <w:szCs w:val="28"/>
          <w:lang w:val="en-IN"/>
        </w:rPr>
      </w:pPr>
      <w:r w:rsidRPr="00753F5B">
        <w:rPr>
          <w:rFonts w:ascii="Times New Roman" w:hAnsi="Times New Roman" w:cs="Times New Roman"/>
          <w:sz w:val="28"/>
          <w:szCs w:val="28"/>
          <w:lang w:val="en-IN"/>
        </w:rPr>
        <w:t>What it is: Measures whether people have family/friends to rely on in times of trouble.</w:t>
      </w:r>
    </w:p>
    <w:p w14:paraId="358BD3B3" w14:textId="77777777" w:rsidR="00753F5B" w:rsidRPr="00753F5B" w:rsidRDefault="00753F5B" w:rsidP="00753F5B">
      <w:pPr>
        <w:numPr>
          <w:ilvl w:val="0"/>
          <w:numId w:val="7"/>
        </w:numPr>
        <w:spacing w:after="0"/>
        <w:rPr>
          <w:rFonts w:ascii="Times New Roman" w:hAnsi="Times New Roman" w:cs="Times New Roman"/>
          <w:sz w:val="28"/>
          <w:szCs w:val="28"/>
          <w:lang w:val="en-IN"/>
        </w:rPr>
      </w:pPr>
      <w:r w:rsidRPr="00753F5B">
        <w:rPr>
          <w:rFonts w:ascii="Times New Roman" w:hAnsi="Times New Roman" w:cs="Times New Roman"/>
          <w:sz w:val="28"/>
          <w:szCs w:val="28"/>
          <w:lang w:val="en-IN"/>
        </w:rPr>
        <w:t>How calculated:</w:t>
      </w:r>
      <w:r w:rsidRPr="00753F5B">
        <w:rPr>
          <w:rFonts w:ascii="Times New Roman" w:hAnsi="Times New Roman" w:cs="Times New Roman"/>
          <w:sz w:val="28"/>
          <w:szCs w:val="28"/>
          <w:lang w:val="en-IN"/>
        </w:rPr>
        <w:br/>
        <w:t>Taken from the Gallup World Poll question:</w:t>
      </w:r>
      <w:r w:rsidRPr="00753F5B">
        <w:rPr>
          <w:rFonts w:ascii="Times New Roman" w:hAnsi="Times New Roman" w:cs="Times New Roman"/>
          <w:sz w:val="28"/>
          <w:szCs w:val="28"/>
          <w:lang w:val="en-IN"/>
        </w:rPr>
        <w:br/>
      </w:r>
      <w:r w:rsidRPr="00753F5B">
        <w:rPr>
          <w:rFonts w:ascii="Times New Roman" w:hAnsi="Times New Roman" w:cs="Times New Roman"/>
          <w:i/>
          <w:iCs/>
          <w:sz w:val="28"/>
          <w:szCs w:val="28"/>
          <w:lang w:val="en-IN"/>
        </w:rPr>
        <w:t>“If you were in trouble, do you have relatives or friends you can count on?”</w:t>
      </w:r>
    </w:p>
    <w:p w14:paraId="6CCC376F" w14:textId="1638E8BF" w:rsidR="00753F5B" w:rsidRPr="00C05E83" w:rsidRDefault="00753F5B" w:rsidP="00753F5B">
      <w:pPr>
        <w:numPr>
          <w:ilvl w:val="0"/>
          <w:numId w:val="7"/>
        </w:numPr>
        <w:spacing w:after="0"/>
        <w:rPr>
          <w:rFonts w:ascii="Times New Roman" w:hAnsi="Times New Roman" w:cs="Times New Roman"/>
          <w:sz w:val="28"/>
          <w:szCs w:val="28"/>
          <w:lang w:val="en-IN"/>
        </w:rPr>
      </w:pPr>
      <w:r w:rsidRPr="00753F5B">
        <w:rPr>
          <w:rFonts w:ascii="Times New Roman" w:hAnsi="Times New Roman" w:cs="Times New Roman"/>
          <w:sz w:val="28"/>
          <w:szCs w:val="28"/>
          <w:lang w:val="en-IN"/>
        </w:rPr>
        <w:t>Value is the proportion of people answering “Yes”, averaged across the country (range: 0–2 after scaling).</w:t>
      </w:r>
    </w:p>
    <w:p w14:paraId="27EC02B1" w14:textId="77777777" w:rsidR="00753F5B" w:rsidRPr="00753F5B" w:rsidRDefault="00753F5B" w:rsidP="00753F5B">
      <w:pPr>
        <w:spacing w:after="0"/>
        <w:rPr>
          <w:rFonts w:ascii="Times New Roman" w:hAnsi="Times New Roman" w:cs="Times New Roman"/>
          <w:b/>
          <w:bCs/>
          <w:sz w:val="28"/>
          <w:szCs w:val="28"/>
          <w:lang w:val="en-IN"/>
        </w:rPr>
      </w:pPr>
      <w:r w:rsidRPr="00753F5B">
        <w:rPr>
          <w:rFonts w:ascii="Times New Roman" w:hAnsi="Times New Roman" w:cs="Times New Roman"/>
          <w:b/>
          <w:bCs/>
          <w:sz w:val="28"/>
          <w:szCs w:val="28"/>
          <w:lang w:val="en-IN"/>
        </w:rPr>
        <w:t>Healthy Life Expectancy</w:t>
      </w:r>
    </w:p>
    <w:p w14:paraId="24301652" w14:textId="77777777" w:rsidR="00753F5B" w:rsidRPr="00753F5B" w:rsidRDefault="00753F5B" w:rsidP="00753F5B">
      <w:pPr>
        <w:numPr>
          <w:ilvl w:val="0"/>
          <w:numId w:val="8"/>
        </w:numPr>
        <w:spacing w:after="0"/>
        <w:rPr>
          <w:rFonts w:ascii="Times New Roman" w:hAnsi="Times New Roman" w:cs="Times New Roman"/>
          <w:sz w:val="28"/>
          <w:szCs w:val="28"/>
          <w:lang w:val="en-IN"/>
        </w:rPr>
      </w:pPr>
      <w:r w:rsidRPr="00753F5B">
        <w:rPr>
          <w:rFonts w:ascii="Times New Roman" w:hAnsi="Times New Roman" w:cs="Times New Roman"/>
          <w:sz w:val="28"/>
          <w:szCs w:val="28"/>
          <w:lang w:val="en-IN"/>
        </w:rPr>
        <w:lastRenderedPageBreak/>
        <w:t>What it is: Life expectancy at birth, adjusted for quality of health.</w:t>
      </w:r>
    </w:p>
    <w:p w14:paraId="63D50F58" w14:textId="77777777" w:rsidR="00753F5B" w:rsidRPr="00753F5B" w:rsidRDefault="00753F5B" w:rsidP="00753F5B">
      <w:pPr>
        <w:numPr>
          <w:ilvl w:val="0"/>
          <w:numId w:val="8"/>
        </w:numPr>
        <w:spacing w:after="0"/>
        <w:rPr>
          <w:rFonts w:ascii="Times New Roman" w:hAnsi="Times New Roman" w:cs="Times New Roman"/>
          <w:sz w:val="28"/>
          <w:szCs w:val="28"/>
          <w:lang w:val="en-IN"/>
        </w:rPr>
      </w:pPr>
      <w:r w:rsidRPr="00753F5B">
        <w:rPr>
          <w:rFonts w:ascii="Times New Roman" w:hAnsi="Times New Roman" w:cs="Times New Roman"/>
          <w:sz w:val="28"/>
          <w:szCs w:val="28"/>
          <w:lang w:val="en-IN"/>
        </w:rPr>
        <w:t>How calculated:</w:t>
      </w:r>
      <w:r w:rsidRPr="00753F5B">
        <w:rPr>
          <w:rFonts w:ascii="Times New Roman" w:hAnsi="Times New Roman" w:cs="Times New Roman"/>
          <w:sz w:val="28"/>
          <w:szCs w:val="28"/>
          <w:lang w:val="en-IN"/>
        </w:rPr>
        <w:br/>
        <w:t>Based on WHO and UN health data.</w:t>
      </w:r>
      <w:r w:rsidRPr="00753F5B">
        <w:rPr>
          <w:rFonts w:ascii="Times New Roman" w:hAnsi="Times New Roman" w:cs="Times New Roman"/>
          <w:sz w:val="28"/>
          <w:szCs w:val="28"/>
          <w:lang w:val="en-IN"/>
        </w:rPr>
        <w:br/>
        <w:t>Countries with longer, healthier lives score higher.</w:t>
      </w:r>
    </w:p>
    <w:p w14:paraId="7FBA8EB6" w14:textId="05FBE950" w:rsidR="00753F5B" w:rsidRDefault="00753F5B" w:rsidP="00753F5B">
      <w:pPr>
        <w:numPr>
          <w:ilvl w:val="0"/>
          <w:numId w:val="8"/>
        </w:numPr>
        <w:spacing w:after="0"/>
        <w:rPr>
          <w:rFonts w:ascii="Times New Roman" w:hAnsi="Times New Roman" w:cs="Times New Roman"/>
          <w:sz w:val="28"/>
          <w:szCs w:val="28"/>
          <w:lang w:val="en-IN"/>
        </w:rPr>
      </w:pPr>
      <w:r w:rsidRPr="00753F5B">
        <w:rPr>
          <w:rFonts w:ascii="Times New Roman" w:hAnsi="Times New Roman" w:cs="Times New Roman"/>
          <w:sz w:val="28"/>
          <w:szCs w:val="28"/>
          <w:lang w:val="en-IN"/>
        </w:rPr>
        <w:t xml:space="preserve">Scaled to fit the happiness score contribution (0–1 scale </w:t>
      </w:r>
      <w:proofErr w:type="spellStart"/>
      <w:r w:rsidRPr="00753F5B">
        <w:rPr>
          <w:rFonts w:ascii="Times New Roman" w:hAnsi="Times New Roman" w:cs="Times New Roman"/>
          <w:sz w:val="28"/>
          <w:szCs w:val="28"/>
          <w:lang w:val="en-IN"/>
        </w:rPr>
        <w:t>a</w:t>
      </w:r>
      <w:r w:rsidR="009012D0">
        <w:rPr>
          <w:rFonts w:ascii="Times New Roman" w:hAnsi="Times New Roman" w:cs="Times New Roman"/>
          <w:sz w:val="28"/>
          <w:szCs w:val="28"/>
          <w:lang w:val="en-IN"/>
        </w:rPr>
        <w:t>p</w:t>
      </w:r>
      <w:r w:rsidRPr="00753F5B">
        <w:rPr>
          <w:rFonts w:ascii="Times New Roman" w:hAnsi="Times New Roman" w:cs="Times New Roman"/>
          <w:sz w:val="28"/>
          <w:szCs w:val="28"/>
          <w:lang w:val="en-IN"/>
        </w:rPr>
        <w:t>prox</w:t>
      </w:r>
      <w:proofErr w:type="spellEnd"/>
      <w:r w:rsidRPr="00753F5B">
        <w:rPr>
          <w:rFonts w:ascii="Times New Roman" w:hAnsi="Times New Roman" w:cs="Times New Roman"/>
          <w:sz w:val="28"/>
          <w:szCs w:val="28"/>
          <w:lang w:val="en-IN"/>
        </w:rPr>
        <w:t>).</w:t>
      </w:r>
    </w:p>
    <w:p w14:paraId="57A7F690" w14:textId="77777777" w:rsidR="00753F5B" w:rsidRPr="00753F5B" w:rsidRDefault="00753F5B" w:rsidP="00753F5B">
      <w:pPr>
        <w:spacing w:after="0"/>
        <w:rPr>
          <w:rFonts w:ascii="Times New Roman" w:hAnsi="Times New Roman" w:cs="Times New Roman"/>
          <w:b/>
          <w:bCs/>
          <w:sz w:val="28"/>
          <w:szCs w:val="28"/>
          <w:lang w:val="en-IN"/>
        </w:rPr>
      </w:pPr>
      <w:r w:rsidRPr="00753F5B">
        <w:rPr>
          <w:rFonts w:ascii="Times New Roman" w:hAnsi="Times New Roman" w:cs="Times New Roman"/>
          <w:b/>
          <w:bCs/>
          <w:sz w:val="28"/>
          <w:szCs w:val="28"/>
          <w:lang w:val="en-IN"/>
        </w:rPr>
        <w:t>Freedom to Make Life Choices</w:t>
      </w:r>
    </w:p>
    <w:p w14:paraId="61AAC448" w14:textId="77777777" w:rsidR="00753F5B" w:rsidRPr="00753F5B" w:rsidRDefault="00753F5B" w:rsidP="00753F5B">
      <w:pPr>
        <w:numPr>
          <w:ilvl w:val="0"/>
          <w:numId w:val="9"/>
        </w:numPr>
        <w:spacing w:after="0"/>
        <w:rPr>
          <w:rFonts w:ascii="Times New Roman" w:hAnsi="Times New Roman" w:cs="Times New Roman"/>
          <w:sz w:val="28"/>
          <w:szCs w:val="28"/>
          <w:lang w:val="en-IN"/>
        </w:rPr>
      </w:pPr>
      <w:r w:rsidRPr="00753F5B">
        <w:rPr>
          <w:rFonts w:ascii="Times New Roman" w:hAnsi="Times New Roman" w:cs="Times New Roman"/>
          <w:sz w:val="28"/>
          <w:szCs w:val="28"/>
          <w:lang w:val="en-IN"/>
        </w:rPr>
        <w:t>What it is: Captures people’s sense of freedom in life decisions.</w:t>
      </w:r>
    </w:p>
    <w:p w14:paraId="6F38F36B" w14:textId="77777777" w:rsidR="00753F5B" w:rsidRDefault="00753F5B" w:rsidP="00753F5B">
      <w:pPr>
        <w:numPr>
          <w:ilvl w:val="0"/>
          <w:numId w:val="9"/>
        </w:numPr>
        <w:spacing w:after="0"/>
        <w:rPr>
          <w:rFonts w:ascii="Times New Roman" w:hAnsi="Times New Roman" w:cs="Times New Roman"/>
          <w:sz w:val="28"/>
          <w:szCs w:val="28"/>
          <w:lang w:val="en-IN"/>
        </w:rPr>
      </w:pPr>
      <w:r w:rsidRPr="00753F5B">
        <w:rPr>
          <w:rFonts w:ascii="Times New Roman" w:hAnsi="Times New Roman" w:cs="Times New Roman"/>
          <w:sz w:val="28"/>
          <w:szCs w:val="28"/>
          <w:lang w:val="en-IN"/>
        </w:rPr>
        <w:t>How calculated:</w:t>
      </w:r>
      <w:r w:rsidRPr="00753F5B">
        <w:rPr>
          <w:rFonts w:ascii="Times New Roman" w:hAnsi="Times New Roman" w:cs="Times New Roman"/>
          <w:sz w:val="28"/>
          <w:szCs w:val="28"/>
          <w:lang w:val="en-IN"/>
        </w:rPr>
        <w:br/>
        <w:t>Survey-based (Gallup): “Are you satisfied or dissatisfied with your freedom to choose what you do with your life?”</w:t>
      </w:r>
      <w:r w:rsidRPr="00753F5B">
        <w:rPr>
          <w:rFonts w:ascii="Times New Roman" w:hAnsi="Times New Roman" w:cs="Times New Roman"/>
          <w:sz w:val="28"/>
          <w:szCs w:val="28"/>
          <w:lang w:val="en-IN"/>
        </w:rPr>
        <w:br/>
        <w:t>Proportion of “satisfied” responses, rescaled (0–1).</w:t>
      </w:r>
    </w:p>
    <w:p w14:paraId="4D58851D" w14:textId="77777777" w:rsidR="00753F5B" w:rsidRPr="00753F5B" w:rsidRDefault="00753F5B" w:rsidP="00753F5B">
      <w:pPr>
        <w:spacing w:after="0"/>
        <w:rPr>
          <w:rFonts w:ascii="Times New Roman" w:hAnsi="Times New Roman" w:cs="Times New Roman"/>
          <w:b/>
          <w:bCs/>
          <w:sz w:val="28"/>
          <w:szCs w:val="28"/>
          <w:lang w:val="en-IN"/>
        </w:rPr>
      </w:pPr>
      <w:r w:rsidRPr="00753F5B">
        <w:rPr>
          <w:rFonts w:ascii="Times New Roman" w:hAnsi="Times New Roman" w:cs="Times New Roman"/>
          <w:b/>
          <w:bCs/>
          <w:sz w:val="28"/>
          <w:szCs w:val="28"/>
          <w:lang w:val="en-IN"/>
        </w:rPr>
        <w:t>Generosity</w:t>
      </w:r>
    </w:p>
    <w:p w14:paraId="57F7810D" w14:textId="77777777" w:rsidR="00753F5B" w:rsidRPr="00753F5B" w:rsidRDefault="00753F5B" w:rsidP="00753F5B">
      <w:pPr>
        <w:numPr>
          <w:ilvl w:val="0"/>
          <w:numId w:val="10"/>
        </w:numPr>
        <w:spacing w:after="0"/>
        <w:rPr>
          <w:rFonts w:ascii="Times New Roman" w:hAnsi="Times New Roman" w:cs="Times New Roman"/>
          <w:sz w:val="28"/>
          <w:szCs w:val="28"/>
          <w:lang w:val="en-IN"/>
        </w:rPr>
      </w:pPr>
      <w:r w:rsidRPr="00753F5B">
        <w:rPr>
          <w:rFonts w:ascii="Times New Roman" w:hAnsi="Times New Roman" w:cs="Times New Roman"/>
          <w:sz w:val="28"/>
          <w:szCs w:val="28"/>
          <w:lang w:val="en-IN"/>
        </w:rPr>
        <w:t>What it is: Reflects how much people donate/help others.</w:t>
      </w:r>
    </w:p>
    <w:p w14:paraId="4D1EAF8E" w14:textId="77777777" w:rsidR="00753F5B" w:rsidRDefault="00753F5B" w:rsidP="00753F5B">
      <w:pPr>
        <w:numPr>
          <w:ilvl w:val="0"/>
          <w:numId w:val="10"/>
        </w:numPr>
        <w:spacing w:after="0"/>
        <w:rPr>
          <w:rFonts w:ascii="Times New Roman" w:hAnsi="Times New Roman" w:cs="Times New Roman"/>
          <w:sz w:val="28"/>
          <w:szCs w:val="28"/>
          <w:lang w:val="en-IN"/>
        </w:rPr>
      </w:pPr>
      <w:r w:rsidRPr="00753F5B">
        <w:rPr>
          <w:rFonts w:ascii="Times New Roman" w:hAnsi="Times New Roman" w:cs="Times New Roman"/>
          <w:sz w:val="28"/>
          <w:szCs w:val="28"/>
          <w:lang w:val="en-IN"/>
        </w:rPr>
        <w:t>How calculated:</w:t>
      </w:r>
      <w:r w:rsidRPr="00753F5B">
        <w:rPr>
          <w:rFonts w:ascii="Times New Roman" w:hAnsi="Times New Roman" w:cs="Times New Roman"/>
          <w:sz w:val="28"/>
          <w:szCs w:val="28"/>
          <w:lang w:val="en-IN"/>
        </w:rPr>
        <w:br/>
        <w:t>Gallup survey: “Have you donated money to a charity in the past month?”</w:t>
      </w:r>
      <w:r w:rsidRPr="00753F5B">
        <w:rPr>
          <w:rFonts w:ascii="Times New Roman" w:hAnsi="Times New Roman" w:cs="Times New Roman"/>
          <w:sz w:val="28"/>
          <w:szCs w:val="28"/>
          <w:lang w:val="en-IN"/>
        </w:rPr>
        <w:br/>
        <w:t>Adjusted for income levels → produces a relative generosity score (0–1).</w:t>
      </w:r>
    </w:p>
    <w:p w14:paraId="7DC8C73D" w14:textId="77777777" w:rsidR="00753F5B" w:rsidRPr="00753F5B" w:rsidRDefault="00753F5B" w:rsidP="00753F5B">
      <w:pPr>
        <w:spacing w:after="0"/>
        <w:rPr>
          <w:rFonts w:ascii="Times New Roman" w:hAnsi="Times New Roman" w:cs="Times New Roman"/>
          <w:b/>
          <w:bCs/>
          <w:sz w:val="28"/>
          <w:szCs w:val="28"/>
          <w:lang w:val="en-IN"/>
        </w:rPr>
      </w:pPr>
      <w:r w:rsidRPr="00753F5B">
        <w:rPr>
          <w:rFonts w:ascii="Times New Roman" w:hAnsi="Times New Roman" w:cs="Times New Roman"/>
          <w:b/>
          <w:bCs/>
          <w:sz w:val="28"/>
          <w:szCs w:val="28"/>
          <w:lang w:val="en-IN"/>
        </w:rPr>
        <w:t>Perceptions of Corruption</w:t>
      </w:r>
    </w:p>
    <w:p w14:paraId="1A905E0E" w14:textId="77777777" w:rsidR="00753F5B" w:rsidRPr="00753F5B" w:rsidRDefault="00753F5B" w:rsidP="00753F5B">
      <w:pPr>
        <w:numPr>
          <w:ilvl w:val="0"/>
          <w:numId w:val="11"/>
        </w:numPr>
        <w:spacing w:after="0"/>
        <w:rPr>
          <w:rFonts w:ascii="Times New Roman" w:hAnsi="Times New Roman" w:cs="Times New Roman"/>
          <w:sz w:val="28"/>
          <w:szCs w:val="28"/>
          <w:lang w:val="en-IN"/>
        </w:rPr>
      </w:pPr>
      <w:r w:rsidRPr="00753F5B">
        <w:rPr>
          <w:rFonts w:ascii="Times New Roman" w:hAnsi="Times New Roman" w:cs="Times New Roman"/>
          <w:sz w:val="28"/>
          <w:szCs w:val="28"/>
          <w:lang w:val="en-IN"/>
        </w:rPr>
        <w:t>What it is: Measures how much corruption people believe exists in government/business.</w:t>
      </w:r>
    </w:p>
    <w:p w14:paraId="702DE096" w14:textId="1011CDAE" w:rsidR="00E343FA" w:rsidRPr="00C05E83" w:rsidRDefault="00753F5B" w:rsidP="00E343FA">
      <w:pPr>
        <w:numPr>
          <w:ilvl w:val="0"/>
          <w:numId w:val="11"/>
        </w:numPr>
        <w:spacing w:after="0"/>
        <w:rPr>
          <w:rFonts w:ascii="Times New Roman" w:hAnsi="Times New Roman" w:cs="Times New Roman"/>
          <w:sz w:val="28"/>
          <w:szCs w:val="28"/>
          <w:lang w:val="en-IN"/>
        </w:rPr>
      </w:pPr>
      <w:r w:rsidRPr="00753F5B">
        <w:rPr>
          <w:rFonts w:ascii="Times New Roman" w:hAnsi="Times New Roman" w:cs="Times New Roman"/>
          <w:sz w:val="28"/>
          <w:szCs w:val="28"/>
          <w:lang w:val="en-IN"/>
        </w:rPr>
        <w:t>How calculated:</w:t>
      </w:r>
      <w:r w:rsidRPr="00753F5B">
        <w:rPr>
          <w:rFonts w:ascii="Times New Roman" w:hAnsi="Times New Roman" w:cs="Times New Roman"/>
          <w:sz w:val="28"/>
          <w:szCs w:val="28"/>
          <w:lang w:val="en-IN"/>
        </w:rPr>
        <w:br/>
        <w:t>Gallup survey: “Is corruption widespread throughout the government/businesses?”</w:t>
      </w:r>
      <w:r w:rsidRPr="00753F5B">
        <w:rPr>
          <w:rFonts w:ascii="Times New Roman" w:hAnsi="Times New Roman" w:cs="Times New Roman"/>
          <w:sz w:val="28"/>
          <w:szCs w:val="28"/>
          <w:lang w:val="en-IN"/>
        </w:rPr>
        <w:br/>
        <w:t>Value = reverse-coded so that higher values = less corruption.</w:t>
      </w:r>
      <w:r w:rsidRPr="00753F5B">
        <w:rPr>
          <w:rFonts w:ascii="Times New Roman" w:hAnsi="Times New Roman" w:cs="Times New Roman"/>
          <w:sz w:val="28"/>
          <w:szCs w:val="28"/>
          <w:lang w:val="en-IN"/>
        </w:rPr>
        <w:br/>
        <w:t>Range: ~0–0.5</w:t>
      </w:r>
      <w:r w:rsidR="00C05E83">
        <w:rPr>
          <w:rFonts w:ascii="Times New Roman" w:hAnsi="Times New Roman" w:cs="Times New Roman"/>
          <w:sz w:val="28"/>
          <w:szCs w:val="28"/>
          <w:lang w:val="en-IN"/>
        </w:rPr>
        <w:t>.</w:t>
      </w:r>
    </w:p>
    <w:p w14:paraId="1B4B7B42" w14:textId="77777777" w:rsidR="00753F5B" w:rsidRPr="00753F5B" w:rsidRDefault="00753F5B" w:rsidP="00C05E83">
      <w:pPr>
        <w:spacing w:after="0"/>
        <w:rPr>
          <w:rFonts w:ascii="Times New Roman" w:hAnsi="Times New Roman" w:cs="Times New Roman"/>
          <w:b/>
          <w:bCs/>
          <w:sz w:val="28"/>
          <w:szCs w:val="28"/>
          <w:lang w:val="en-IN"/>
        </w:rPr>
      </w:pPr>
      <w:r w:rsidRPr="00753F5B">
        <w:rPr>
          <w:rFonts w:ascii="Times New Roman" w:hAnsi="Times New Roman" w:cs="Times New Roman"/>
          <w:b/>
          <w:bCs/>
          <w:sz w:val="28"/>
          <w:szCs w:val="28"/>
          <w:lang w:val="en-IN"/>
        </w:rPr>
        <w:t>Dystopia + Residual</w:t>
      </w:r>
    </w:p>
    <w:p w14:paraId="39C457E9" w14:textId="77777777" w:rsidR="00753F5B" w:rsidRPr="00753F5B" w:rsidRDefault="00753F5B" w:rsidP="00753F5B">
      <w:pPr>
        <w:numPr>
          <w:ilvl w:val="0"/>
          <w:numId w:val="11"/>
        </w:numPr>
        <w:spacing w:after="0"/>
        <w:rPr>
          <w:rFonts w:ascii="Times New Roman" w:hAnsi="Times New Roman" w:cs="Times New Roman"/>
          <w:sz w:val="28"/>
          <w:szCs w:val="28"/>
          <w:lang w:val="en-IN"/>
        </w:rPr>
      </w:pPr>
      <w:r w:rsidRPr="00753F5B">
        <w:rPr>
          <w:rFonts w:ascii="Times New Roman" w:hAnsi="Times New Roman" w:cs="Times New Roman"/>
          <w:sz w:val="28"/>
          <w:szCs w:val="28"/>
          <w:lang w:val="en-IN"/>
        </w:rPr>
        <w:t>What it is: A baseline that ensures scores remain positive and comparable.</w:t>
      </w:r>
    </w:p>
    <w:p w14:paraId="3C6D63AE" w14:textId="77777777" w:rsidR="00753F5B" w:rsidRPr="00753F5B" w:rsidRDefault="00753F5B" w:rsidP="00753F5B">
      <w:pPr>
        <w:numPr>
          <w:ilvl w:val="0"/>
          <w:numId w:val="11"/>
        </w:numPr>
        <w:spacing w:after="0"/>
        <w:rPr>
          <w:rFonts w:ascii="Times New Roman" w:hAnsi="Times New Roman" w:cs="Times New Roman"/>
          <w:sz w:val="28"/>
          <w:szCs w:val="28"/>
          <w:lang w:val="en-IN"/>
        </w:rPr>
      </w:pPr>
      <w:r w:rsidRPr="00753F5B">
        <w:rPr>
          <w:rFonts w:ascii="Times New Roman" w:hAnsi="Times New Roman" w:cs="Times New Roman"/>
          <w:sz w:val="28"/>
          <w:szCs w:val="28"/>
          <w:lang w:val="en-IN"/>
        </w:rPr>
        <w:t>Dystopia = a hypothetical worst-case country (lowest observed values in all factors).</w:t>
      </w:r>
    </w:p>
    <w:p w14:paraId="4B95E27A" w14:textId="77777777" w:rsidR="00753F5B" w:rsidRPr="00753F5B" w:rsidRDefault="00753F5B" w:rsidP="00753F5B">
      <w:pPr>
        <w:numPr>
          <w:ilvl w:val="0"/>
          <w:numId w:val="11"/>
        </w:numPr>
        <w:spacing w:after="0"/>
        <w:rPr>
          <w:rFonts w:ascii="Times New Roman" w:hAnsi="Times New Roman" w:cs="Times New Roman"/>
          <w:sz w:val="28"/>
          <w:szCs w:val="28"/>
          <w:lang w:val="en-IN"/>
        </w:rPr>
      </w:pPr>
      <w:r w:rsidRPr="00753F5B">
        <w:rPr>
          <w:rFonts w:ascii="Times New Roman" w:hAnsi="Times New Roman" w:cs="Times New Roman"/>
          <w:sz w:val="28"/>
          <w:szCs w:val="28"/>
          <w:lang w:val="en-IN"/>
        </w:rPr>
        <w:t>Residual = error term that captures differences not explained by the six main factors.</w:t>
      </w:r>
    </w:p>
    <w:p w14:paraId="16530A50" w14:textId="77777777" w:rsidR="00753F5B" w:rsidRDefault="00753F5B" w:rsidP="00753F5B">
      <w:pPr>
        <w:numPr>
          <w:ilvl w:val="0"/>
          <w:numId w:val="11"/>
        </w:numPr>
        <w:spacing w:after="0"/>
        <w:rPr>
          <w:rFonts w:ascii="Times New Roman" w:hAnsi="Times New Roman" w:cs="Times New Roman"/>
          <w:sz w:val="28"/>
          <w:szCs w:val="28"/>
          <w:lang w:val="en-IN"/>
        </w:rPr>
      </w:pPr>
      <w:r w:rsidRPr="00753F5B">
        <w:rPr>
          <w:rFonts w:ascii="Times New Roman" w:hAnsi="Times New Roman" w:cs="Times New Roman"/>
          <w:sz w:val="28"/>
          <w:szCs w:val="28"/>
          <w:lang w:val="en-IN"/>
        </w:rPr>
        <w:t>How calculated:</w:t>
      </w:r>
      <w:r>
        <w:rPr>
          <w:rFonts w:ascii="Times New Roman" w:hAnsi="Times New Roman" w:cs="Times New Roman"/>
          <w:sz w:val="28"/>
          <w:szCs w:val="28"/>
          <w:lang w:val="en-IN"/>
        </w:rPr>
        <w:t xml:space="preserve"> </w:t>
      </w:r>
    </w:p>
    <w:p w14:paraId="4B53257B" w14:textId="5FA84C7B" w:rsidR="00C05E83" w:rsidRPr="00753F5B" w:rsidRDefault="00753F5B" w:rsidP="00C05E83">
      <w:pPr>
        <w:spacing w:after="0"/>
        <w:ind w:left="360"/>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753F5B">
        <w:rPr>
          <w:rFonts w:ascii="Times New Roman" w:hAnsi="Times New Roman" w:cs="Times New Roman"/>
          <w:sz w:val="28"/>
          <w:szCs w:val="28"/>
          <w:lang w:val="en-IN"/>
        </w:rPr>
        <w:t>Dystopia + Residual=</w:t>
      </w:r>
      <w:r>
        <w:rPr>
          <w:rFonts w:ascii="Times New Roman" w:hAnsi="Times New Roman" w:cs="Times New Roman"/>
          <w:sz w:val="28"/>
          <w:szCs w:val="28"/>
          <w:lang w:val="en-IN"/>
        </w:rPr>
        <w:t xml:space="preserve"> </w:t>
      </w:r>
      <w:r w:rsidRPr="00753F5B">
        <w:rPr>
          <w:rFonts w:ascii="Times New Roman" w:hAnsi="Times New Roman" w:cs="Times New Roman"/>
          <w:sz w:val="28"/>
          <w:szCs w:val="28"/>
          <w:lang w:val="en-IN"/>
        </w:rPr>
        <w:t>Score−</w:t>
      </w:r>
      <w:r w:rsidR="00406DEE">
        <w:rPr>
          <w:rFonts w:ascii="Times New Roman" w:hAnsi="Times New Roman" w:cs="Times New Roman"/>
          <w:sz w:val="28"/>
          <w:szCs w:val="28"/>
          <w:lang w:val="en-IN"/>
        </w:rPr>
        <w:t xml:space="preserve"> </w:t>
      </w:r>
      <w:r w:rsidRPr="00753F5B">
        <w:rPr>
          <w:rFonts w:ascii="Times New Roman" w:hAnsi="Times New Roman" w:cs="Times New Roman"/>
          <w:sz w:val="28"/>
          <w:szCs w:val="28"/>
          <w:lang w:val="en-IN"/>
        </w:rPr>
        <w:t>(GDP + Social support + Life expectancy + Freedom + Generosity + Corrup</w:t>
      </w:r>
    </w:p>
    <w:sectPr w:rsidR="00C05E83" w:rsidRPr="00753F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549D3"/>
    <w:multiLevelType w:val="multilevel"/>
    <w:tmpl w:val="E806C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0501BA"/>
    <w:multiLevelType w:val="multilevel"/>
    <w:tmpl w:val="BD72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66757"/>
    <w:multiLevelType w:val="multilevel"/>
    <w:tmpl w:val="A9A6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733E6D"/>
    <w:multiLevelType w:val="multilevel"/>
    <w:tmpl w:val="5ABE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85882"/>
    <w:multiLevelType w:val="multilevel"/>
    <w:tmpl w:val="9694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BE0645"/>
    <w:multiLevelType w:val="multilevel"/>
    <w:tmpl w:val="4CA4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4261AE"/>
    <w:multiLevelType w:val="multilevel"/>
    <w:tmpl w:val="4206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C935C0"/>
    <w:multiLevelType w:val="hybridMultilevel"/>
    <w:tmpl w:val="AC1E7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257A5C"/>
    <w:multiLevelType w:val="hybridMultilevel"/>
    <w:tmpl w:val="C0364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B4517E"/>
    <w:multiLevelType w:val="multilevel"/>
    <w:tmpl w:val="1DB2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EF74B8"/>
    <w:multiLevelType w:val="multilevel"/>
    <w:tmpl w:val="FE84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C67FE6"/>
    <w:multiLevelType w:val="multilevel"/>
    <w:tmpl w:val="CC1E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5521D0"/>
    <w:multiLevelType w:val="multilevel"/>
    <w:tmpl w:val="DB64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8441A9"/>
    <w:multiLevelType w:val="multilevel"/>
    <w:tmpl w:val="4202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D4080B"/>
    <w:multiLevelType w:val="hybridMultilevel"/>
    <w:tmpl w:val="54944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4B1F84"/>
    <w:multiLevelType w:val="multilevel"/>
    <w:tmpl w:val="9020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DA5AB4"/>
    <w:multiLevelType w:val="multilevel"/>
    <w:tmpl w:val="E920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9260278">
    <w:abstractNumId w:val="0"/>
  </w:num>
  <w:num w:numId="2" w16cid:durableId="221987361">
    <w:abstractNumId w:val="6"/>
  </w:num>
  <w:num w:numId="3" w16cid:durableId="1485856953">
    <w:abstractNumId w:val="15"/>
  </w:num>
  <w:num w:numId="4" w16cid:durableId="2058165719">
    <w:abstractNumId w:val="10"/>
  </w:num>
  <w:num w:numId="5" w16cid:durableId="35014642">
    <w:abstractNumId w:val="3"/>
  </w:num>
  <w:num w:numId="6" w16cid:durableId="1456676853">
    <w:abstractNumId w:val="1"/>
  </w:num>
  <w:num w:numId="7" w16cid:durableId="801384347">
    <w:abstractNumId w:val="16"/>
  </w:num>
  <w:num w:numId="8" w16cid:durableId="1766030027">
    <w:abstractNumId w:val="2"/>
  </w:num>
  <w:num w:numId="9" w16cid:durableId="865024369">
    <w:abstractNumId w:val="5"/>
  </w:num>
  <w:num w:numId="10" w16cid:durableId="744765189">
    <w:abstractNumId w:val="13"/>
  </w:num>
  <w:num w:numId="11" w16cid:durableId="796801286">
    <w:abstractNumId w:val="11"/>
  </w:num>
  <w:num w:numId="12" w16cid:durableId="717318749">
    <w:abstractNumId w:val="4"/>
  </w:num>
  <w:num w:numId="13" w16cid:durableId="1617131927">
    <w:abstractNumId w:val="14"/>
  </w:num>
  <w:num w:numId="14" w16cid:durableId="604966510">
    <w:abstractNumId w:val="9"/>
  </w:num>
  <w:num w:numId="15" w16cid:durableId="1762139493">
    <w:abstractNumId w:val="7"/>
  </w:num>
  <w:num w:numId="16" w16cid:durableId="1039090300">
    <w:abstractNumId w:val="8"/>
  </w:num>
  <w:num w:numId="17" w16cid:durableId="5802621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0C9"/>
    <w:rsid w:val="00020152"/>
    <w:rsid w:val="000422D8"/>
    <w:rsid w:val="000442A5"/>
    <w:rsid w:val="001324BE"/>
    <w:rsid w:val="001841CF"/>
    <w:rsid w:val="001A70C9"/>
    <w:rsid w:val="001C5ED9"/>
    <w:rsid w:val="002D1884"/>
    <w:rsid w:val="00320E5A"/>
    <w:rsid w:val="0033342A"/>
    <w:rsid w:val="00406DEE"/>
    <w:rsid w:val="00506BC9"/>
    <w:rsid w:val="0056461B"/>
    <w:rsid w:val="00581E79"/>
    <w:rsid w:val="00592286"/>
    <w:rsid w:val="00610D6B"/>
    <w:rsid w:val="006260AB"/>
    <w:rsid w:val="0063184A"/>
    <w:rsid w:val="00647519"/>
    <w:rsid w:val="00753F5B"/>
    <w:rsid w:val="00780F48"/>
    <w:rsid w:val="00794E91"/>
    <w:rsid w:val="00805784"/>
    <w:rsid w:val="008C6093"/>
    <w:rsid w:val="009012D0"/>
    <w:rsid w:val="00A550B4"/>
    <w:rsid w:val="00A970C1"/>
    <w:rsid w:val="00AA0C6E"/>
    <w:rsid w:val="00AD2552"/>
    <w:rsid w:val="00B228B6"/>
    <w:rsid w:val="00C05E83"/>
    <w:rsid w:val="00CF3D3B"/>
    <w:rsid w:val="00D025BA"/>
    <w:rsid w:val="00D755B5"/>
    <w:rsid w:val="00D76E13"/>
    <w:rsid w:val="00D9139D"/>
    <w:rsid w:val="00E343FA"/>
    <w:rsid w:val="00E50C00"/>
    <w:rsid w:val="00ED0E7E"/>
    <w:rsid w:val="00F07702"/>
    <w:rsid w:val="00FC2B3D"/>
    <w:rsid w:val="00FE3BA5"/>
    <w:rsid w:val="00FF0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A7E31"/>
  <w15:chartTrackingRefBased/>
  <w15:docId w15:val="{88FEC8D3-AD3A-409E-8668-2C57D26F1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0C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1A70C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A70C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A70C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A70C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A70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70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70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70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0C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1A70C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A70C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A70C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A70C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A70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70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70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70C9"/>
    <w:rPr>
      <w:rFonts w:eastAsiaTheme="majorEastAsia" w:cstheme="majorBidi"/>
      <w:color w:val="272727" w:themeColor="text1" w:themeTint="D8"/>
    </w:rPr>
  </w:style>
  <w:style w:type="paragraph" w:styleId="Title">
    <w:name w:val="Title"/>
    <w:basedOn w:val="Normal"/>
    <w:next w:val="Normal"/>
    <w:link w:val="TitleChar"/>
    <w:uiPriority w:val="10"/>
    <w:qFormat/>
    <w:rsid w:val="001A70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0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70C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70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70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A70C9"/>
    <w:rPr>
      <w:i/>
      <w:iCs/>
      <w:color w:val="404040" w:themeColor="text1" w:themeTint="BF"/>
    </w:rPr>
  </w:style>
  <w:style w:type="paragraph" w:styleId="ListParagraph">
    <w:name w:val="List Paragraph"/>
    <w:basedOn w:val="Normal"/>
    <w:uiPriority w:val="34"/>
    <w:qFormat/>
    <w:rsid w:val="001A70C9"/>
    <w:pPr>
      <w:ind w:left="720"/>
      <w:contextualSpacing/>
    </w:pPr>
  </w:style>
  <w:style w:type="character" w:styleId="IntenseEmphasis">
    <w:name w:val="Intense Emphasis"/>
    <w:basedOn w:val="DefaultParagraphFont"/>
    <w:uiPriority w:val="21"/>
    <w:qFormat/>
    <w:rsid w:val="001A70C9"/>
    <w:rPr>
      <w:i/>
      <w:iCs/>
      <w:color w:val="365F91" w:themeColor="accent1" w:themeShade="BF"/>
    </w:rPr>
  </w:style>
  <w:style w:type="paragraph" w:styleId="IntenseQuote">
    <w:name w:val="Intense Quote"/>
    <w:basedOn w:val="Normal"/>
    <w:next w:val="Normal"/>
    <w:link w:val="IntenseQuoteChar"/>
    <w:uiPriority w:val="30"/>
    <w:qFormat/>
    <w:rsid w:val="001A70C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A70C9"/>
    <w:rPr>
      <w:i/>
      <w:iCs/>
      <w:color w:val="365F91" w:themeColor="accent1" w:themeShade="BF"/>
    </w:rPr>
  </w:style>
  <w:style w:type="character" w:styleId="IntenseReference">
    <w:name w:val="Intense Reference"/>
    <w:basedOn w:val="DefaultParagraphFont"/>
    <w:uiPriority w:val="32"/>
    <w:qFormat/>
    <w:rsid w:val="001A70C9"/>
    <w:rPr>
      <w:b/>
      <w:bCs/>
      <w:smallCaps/>
      <w:color w:val="365F91" w:themeColor="accent1" w:themeShade="BF"/>
      <w:spacing w:val="5"/>
    </w:rPr>
  </w:style>
  <w:style w:type="character" w:styleId="Hyperlink">
    <w:name w:val="Hyperlink"/>
    <w:basedOn w:val="DefaultParagraphFont"/>
    <w:uiPriority w:val="99"/>
    <w:unhideWhenUsed/>
    <w:rsid w:val="00FF0BA2"/>
    <w:rPr>
      <w:color w:val="0000FF" w:themeColor="hyperlink"/>
      <w:u w:val="single"/>
    </w:rPr>
  </w:style>
  <w:style w:type="character" w:styleId="UnresolvedMention">
    <w:name w:val="Unresolved Mention"/>
    <w:basedOn w:val="DefaultParagraphFont"/>
    <w:uiPriority w:val="99"/>
    <w:semiHidden/>
    <w:unhideWhenUsed/>
    <w:rsid w:val="00FF0B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fe_expectancy" TargetMode="External"/><Relationship Id="rId13" Type="http://schemas.openxmlformats.org/officeDocument/2006/relationships/hyperlink" Target="https://www.google.com/search?client=firefox-b-d&amp;sca_esv=5277a986380e4874&amp;biw=1280&amp;bih=559&amp;q=negative+correlation&amp;sa=X&amp;ved=2ahUKEwj60fTRr9OPAxXfbfUHHXbCJPoQxccNegUIjgIQAg&amp;mstk=AUtExfB6TWr0Bki_s7W1hwJ75cCa3oLHz_MIo_rsmrYDDu5MPljgWo4h144nF5LTdYAiuvfDKs1w8-i10Fho0vHS036u8wEDKxec59DPu03tIA_kWgrPsd3Hj6_mUylB4dGA5b2Q8BSn3O1eAq9l0oofFCdygnAXt5H3in8gHqxWqiSy6ZvZFGKQe2Ec8NsX8m_75m5x&amp;csui=3" TargetMode="External"/><Relationship Id="rId1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GDP_per_capita" TargetMode="External"/><Relationship Id="rId12" Type="http://schemas.openxmlformats.org/officeDocument/2006/relationships/hyperlink" Target="https://www.google.com/search?client=firefox-b-d&amp;sca_esv=5277a986380e4874&amp;biw=1280&amp;bih=559&amp;q=positive+correlation&amp;sa=X&amp;ved=2ahUKEwj60fTRr9OPAxXfbfUHHXbCJPoQxccNegUIjgIQAQ&amp;mstk=AUtExfB6TWr0Bki_s7W1hwJ75cCa3oLHz_MIo_rsmrYDDu5MPljgWo4h144nF5LTdYAiuvfDKs1w8-i10Fho0vHS036u8wEDKxec59DPu03tIA_kWgrPsd3Hj6_mUylB4dGA5b2Q8BSn3O1eAq9l0oofFCdygnAXt5H3in8gHqxWqiSy6ZvZFGKQe2Ec8NsX8m_75m5x&amp;csui=3" TargetMode="External"/><Relationship Id="rId17" Type="http://schemas.openxmlformats.org/officeDocument/2006/relationships/hyperlink" Target="https://www.google.com/search?client=firefox-b-d&amp;sca_esv=5277a986380e4874&amp;biw=1280&amp;bih=559&amp;q=No+Correlation&amp;sa=X&amp;ved=2ahUKEwj60fTRr9OPAxXfbfUHHXbCJPoQxccNegUIyAIQAQ&amp;mstk=AUtExfB6TWr0Bki_s7W1hwJ75cCa3oLHz_MIo_rsmrYDDu5MPljgWo4h144nF5LTdYAiuvfDKs1w8-i10Fho0vHS036u8wEDKxec59DPu03tIA_kWgrPsd3Hj6_mUylB4dGA5b2Q8BSn3O1eAq9l0oofFCdygnAXt5H3in8gHqxWqiSy6ZvZFGKQe2Ec8NsX8m_75m5x&amp;csui=3" TargetMode="External"/><Relationship Id="rId2" Type="http://schemas.openxmlformats.org/officeDocument/2006/relationships/styles" Target="styles.xml"/><Relationship Id="rId16" Type="http://schemas.openxmlformats.org/officeDocument/2006/relationships/hyperlink" Target="https://www.google.com/search?client=firefox-b-d&amp;sca_esv=5277a986380e4874&amp;biw=1280&amp;bih=559&amp;q=Negative+Correlation&amp;sa=X&amp;ved=2ahUKEwj60fTRr9OPAxXfbfUHHXbCJPoQxccNegUIuAIQAQ&amp;mstk=AUtExfB6TWr0Bki_s7W1hwJ75cCa3oLHz_MIo_rsmrYDDu5MPljgWo4h144nF5LTdYAiuvfDKs1w8-i10Fho0vHS036u8wEDKxec59DPu03tIA_kWgrPsd3Hj6_mUylB4dGA5b2Q8BSn3O1eAq9l0oofFCdygnAXt5H3in8gHqxWqiSy6ZvZFGKQe2Ec8NsX8m_75m5x&amp;csui=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Quality_of_life" TargetMode="External"/><Relationship Id="rId11" Type="http://schemas.openxmlformats.org/officeDocument/2006/relationships/image" Target="media/image1.jpg"/><Relationship Id="rId5" Type="http://schemas.openxmlformats.org/officeDocument/2006/relationships/hyperlink" Target="https://en.wikipedia.org/wiki/Gross_National_Happiness" TargetMode="External"/><Relationship Id="rId15" Type="http://schemas.openxmlformats.org/officeDocument/2006/relationships/hyperlink" Target="https://www.google.com/search?client=firefox-b-d&amp;sca_esv=5277a986380e4874&amp;biw=1280&amp;bih=559&amp;q=Positive+Correlation&amp;sa=X&amp;ved=2ahUKEwj60fTRr9OPAxXfbfUHHXbCJPoQxccNegUIsAIQAQ&amp;mstk=AUtExfB6TWr0Bki_s7W1hwJ75cCa3oLHz_MIo_rsmrYDDu5MPljgWo4h144nF5LTdYAiuvfDKs1w8-i10Fho0vHS036u8wEDKxec59DPu03tIA_kWgrPsd3Hj6_mUylB4dGA5b2Q8BSn3O1eAq9l0oofFCdygnAXt5H3in8gHqxWqiSy6ZvZFGKQe2Ec8NsX8m_75m5x&amp;csui=3" TargetMode="External"/><Relationship Id="rId10" Type="http://schemas.openxmlformats.org/officeDocument/2006/relationships/hyperlink" Target="https://en.wikipedia.org/wiki/Dystopi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Generosity" TargetMode="External"/><Relationship Id="rId14" Type="http://schemas.openxmlformats.org/officeDocument/2006/relationships/hyperlink" Target="https://www.google.com/search?client=firefox-b-d&amp;sca_esv=5277a986380e4874&amp;biw=1280&amp;bih=559&amp;q=correlation+coefficient&amp;sa=X&amp;ved=2ahUKEwj60fTRr9OPAxXfbfUHHXbCJPoQxccNegUIkgIQAQ&amp;mstk=AUtExfB6TWr0Bki_s7W1hwJ75cCa3oLHz_MIo_rsmrYDDu5MPljgWo4h144nF5LTdYAiuvfDKs1w8-i10Fho0vHS036u8wEDKxec59DPu03tIA_kWgrPsd3Hj6_mUylB4dGA5b2Q8BSn3O1eAq9l0oofFCdygnAXt5H3in8gHqxWqiSy6ZvZFGKQe2Ec8NsX8m_75m5x&amp;csui=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6</Pages>
  <Words>1442</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Ravulapalli</dc:creator>
  <cp:keywords/>
  <dc:description/>
  <cp:lastModifiedBy>Priya Ravulapalli</cp:lastModifiedBy>
  <cp:revision>34</cp:revision>
  <dcterms:created xsi:type="dcterms:W3CDTF">2025-09-09T10:47:00Z</dcterms:created>
  <dcterms:modified xsi:type="dcterms:W3CDTF">2025-09-12T14:06:00Z</dcterms:modified>
</cp:coreProperties>
</file>