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5538" w14:textId="77777777" w:rsidR="00DC0427" w:rsidRDefault="004A220E" w:rsidP="004A220E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proofErr w:type="gramStart"/>
      <w:r>
        <w:rPr>
          <w:rFonts w:ascii="黑体" w:eastAsia="黑体" w:hAnsi="黑体" w:hint="eastAsia"/>
          <w:sz w:val="32"/>
          <w:szCs w:val="32"/>
        </w:rPr>
        <w:t>一</w:t>
      </w:r>
      <w:proofErr w:type="gramEnd"/>
      <w:r>
        <w:rPr>
          <w:rFonts w:ascii="黑体" w:eastAsia="黑体" w:hAnsi="黑体" w:hint="eastAsia"/>
          <w:sz w:val="32"/>
          <w:szCs w:val="32"/>
        </w:rPr>
        <w:t>实验二</w:t>
      </w:r>
    </w:p>
    <w:p w14:paraId="0F4EAE10" w14:textId="7A7291C0" w:rsidR="004A220E" w:rsidRDefault="004A220E" w:rsidP="004A220E">
      <w:pPr>
        <w:rPr>
          <w:color w:val="000000"/>
          <w:sz w:val="24"/>
          <w:szCs w:val="24"/>
        </w:rPr>
      </w:pPr>
      <w:r w:rsidRPr="000F70D7">
        <w:rPr>
          <w:rFonts w:asciiTheme="minorEastAsia" w:hAnsiTheme="minorEastAsia" w:hint="eastAsia"/>
          <w:sz w:val="24"/>
          <w:szCs w:val="24"/>
        </w:rPr>
        <w:t>主要进行可行</w:t>
      </w:r>
      <w:r w:rsidR="00DC0427">
        <w:rPr>
          <w:rFonts w:asciiTheme="minorEastAsia" w:hAnsiTheme="minorEastAsia" w:hint="eastAsia"/>
          <w:sz w:val="24"/>
          <w:szCs w:val="24"/>
        </w:rPr>
        <w:t>性</w:t>
      </w:r>
      <w:r w:rsidRPr="000F70D7">
        <w:rPr>
          <w:rFonts w:asciiTheme="minorEastAsia" w:hAnsiTheme="minorEastAsia" w:hint="eastAsia"/>
          <w:sz w:val="24"/>
          <w:szCs w:val="24"/>
        </w:rPr>
        <w:t>分析，</w:t>
      </w:r>
      <w:r w:rsidR="00DC0427">
        <w:rPr>
          <w:rFonts w:asciiTheme="minorEastAsia" w:hAnsiTheme="minorEastAsia" w:hint="eastAsia"/>
          <w:sz w:val="24"/>
          <w:szCs w:val="24"/>
        </w:rPr>
        <w:t>完善可行性分析报告；</w:t>
      </w:r>
      <w:r w:rsidRPr="000F70D7">
        <w:rPr>
          <w:rFonts w:asciiTheme="minorEastAsia" w:hAnsiTheme="minorEastAsia" w:hint="eastAsia"/>
          <w:sz w:val="24"/>
          <w:szCs w:val="24"/>
        </w:rPr>
        <w:t>熟悉</w:t>
      </w:r>
      <w:r w:rsidR="000F70D7">
        <w:rPr>
          <w:rFonts w:asciiTheme="minorEastAsia" w:hAnsiTheme="minorEastAsia" w:hint="eastAsia"/>
          <w:sz w:val="24"/>
          <w:szCs w:val="24"/>
        </w:rPr>
        <w:t>C</w:t>
      </w:r>
      <w:r w:rsidR="000F70D7">
        <w:rPr>
          <w:rFonts w:asciiTheme="minorEastAsia" w:hAnsiTheme="minorEastAsia"/>
          <w:sz w:val="24"/>
          <w:szCs w:val="24"/>
        </w:rPr>
        <w:t>ASE</w:t>
      </w:r>
      <w:r w:rsidRPr="000F70D7">
        <w:rPr>
          <w:rFonts w:asciiTheme="minorEastAsia" w:hAnsiTheme="minorEastAsia" w:hint="eastAsia"/>
          <w:sz w:val="24"/>
          <w:szCs w:val="24"/>
        </w:rPr>
        <w:t>工具使用，</w:t>
      </w:r>
      <w:r w:rsidR="000F70D7">
        <w:rPr>
          <w:rFonts w:asciiTheme="minorEastAsia" w:hAnsiTheme="minorEastAsia" w:hint="eastAsia"/>
          <w:sz w:val="24"/>
          <w:szCs w:val="24"/>
        </w:rPr>
        <w:t>本组选用</w:t>
      </w:r>
      <w:r w:rsidR="000F70D7" w:rsidRPr="000F70D7">
        <w:rPr>
          <w:color w:val="000000"/>
          <w:sz w:val="24"/>
          <w:szCs w:val="24"/>
        </w:rPr>
        <w:t>Microsoft Visio</w:t>
      </w:r>
    </w:p>
    <w:p w14:paraId="184E7953" w14:textId="4B336DDD" w:rsidR="007F134C" w:rsidRPr="00915F64" w:rsidRDefault="00915F64" w:rsidP="004A220E">
      <w:pPr>
        <w:rPr>
          <w:rFonts w:ascii="黑体" w:eastAsia="黑体" w:hAnsi="黑体" w:cs="微软雅黑"/>
          <w:b/>
          <w:bCs/>
          <w:color w:val="000000"/>
          <w:sz w:val="24"/>
          <w:szCs w:val="24"/>
        </w:rPr>
      </w:pPr>
      <w:r>
        <w:rPr>
          <w:rFonts w:ascii="黑体" w:eastAsia="黑体" w:hAnsi="黑体" w:cs="微软雅黑" w:hint="eastAsia"/>
          <w:b/>
          <w:bCs/>
          <w:color w:val="000000"/>
          <w:sz w:val="24"/>
          <w:szCs w:val="24"/>
        </w:rPr>
        <w:t>*</w:t>
      </w:r>
      <w:r w:rsidR="007F134C" w:rsidRPr="007F134C">
        <w:rPr>
          <w:rFonts w:ascii="黑体" w:eastAsia="黑体" w:hAnsi="黑体" w:cs="微软雅黑" w:hint="eastAsia"/>
          <w:b/>
          <w:bCs/>
          <w:color w:val="000000"/>
          <w:sz w:val="24"/>
          <w:szCs w:val="24"/>
        </w:rPr>
        <w:t>讨论</w:t>
      </w:r>
      <w:r w:rsidR="007F134C" w:rsidRPr="007F134C">
        <w:rPr>
          <w:rFonts w:asciiTheme="minorEastAsia" w:hAnsiTheme="minorEastAsia" w:cs="微软雅黑" w:hint="eastAsia"/>
          <w:b/>
          <w:bCs/>
          <w:color w:val="000000"/>
          <w:sz w:val="24"/>
          <w:szCs w:val="24"/>
        </w:rPr>
        <w:t>：</w:t>
      </w:r>
      <w:r w:rsidR="007F134C" w:rsidRPr="00915F64">
        <w:rPr>
          <w:rFonts w:ascii="黑体" w:eastAsia="黑体" w:hAnsi="黑体" w:cs="微软雅黑" w:hint="eastAsia"/>
          <w:b/>
          <w:bCs/>
          <w:color w:val="000000"/>
          <w:sz w:val="24"/>
          <w:szCs w:val="24"/>
        </w:rPr>
        <w:t>传统软件开发过程模型与敏捷开发（中几种主要方法）的比较</w:t>
      </w:r>
    </w:p>
    <w:p w14:paraId="0F9F96DC" w14:textId="28F30A62" w:rsidR="007F134C" w:rsidRPr="00915F64" w:rsidRDefault="00915F64" w:rsidP="00915F64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 w:rsidRPr="00915F64">
        <w:rPr>
          <w:rFonts w:asciiTheme="minorEastAsia" w:hAnsiTheme="minorEastAsia" w:hint="eastAsia"/>
          <w:color w:val="000000"/>
          <w:sz w:val="24"/>
          <w:szCs w:val="24"/>
        </w:rPr>
        <w:t>1</w:t>
      </w:r>
      <w:r w:rsidRPr="00915F64">
        <w:rPr>
          <w:rFonts w:asciiTheme="minorEastAsia" w:hAnsiTheme="minorEastAsia"/>
          <w:color w:val="000000"/>
          <w:sz w:val="24"/>
          <w:szCs w:val="24"/>
        </w:rPr>
        <w:t>.</w:t>
      </w:r>
      <w:r w:rsidR="007F134C" w:rsidRPr="00915F64">
        <w:rPr>
          <w:rFonts w:asciiTheme="minorEastAsia" w:hAnsiTheme="minorEastAsia" w:hint="eastAsia"/>
          <w:color w:val="000000"/>
          <w:sz w:val="24"/>
          <w:szCs w:val="24"/>
        </w:rPr>
        <w:t>传统模型如瀑布模型，</w:t>
      </w:r>
    </w:p>
    <w:p w14:paraId="7CB4C89C" w14:textId="61EF239C" w:rsidR="007F134C" w:rsidRPr="007F134C" w:rsidRDefault="00915F64" w:rsidP="00915F64">
      <w:pPr>
        <w:ind w:leftChars="200" w:left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1</w:t>
      </w:r>
      <w:r>
        <w:rPr>
          <w:rFonts w:asciiTheme="minorEastAsia" w:hAnsiTheme="minorEastAsia"/>
          <w:color w:val="000000"/>
          <w:sz w:val="24"/>
          <w:szCs w:val="24"/>
        </w:rPr>
        <w:t>.1</w:t>
      </w:r>
      <w:r w:rsidR="007F134C">
        <w:rPr>
          <w:rFonts w:asciiTheme="minorEastAsia" w:hAnsiTheme="minorEastAsia" w:hint="eastAsia"/>
          <w:color w:val="000000"/>
          <w:sz w:val="24"/>
          <w:szCs w:val="24"/>
        </w:rPr>
        <w:t>特点：</w:t>
      </w:r>
      <w:r>
        <w:rPr>
          <w:rFonts w:asciiTheme="minorEastAsia" w:hAnsiTheme="minorEastAsia" w:hint="eastAsia"/>
          <w:color w:val="000000"/>
          <w:sz w:val="24"/>
          <w:szCs w:val="24"/>
        </w:rPr>
        <w:t>（1）</w:t>
      </w:r>
      <w:r w:rsidR="007F134C" w:rsidRPr="007F134C">
        <w:rPr>
          <w:rFonts w:asciiTheme="minorEastAsia" w:hAnsiTheme="minorEastAsia" w:hint="eastAsia"/>
          <w:color w:val="000000"/>
          <w:sz w:val="24"/>
          <w:szCs w:val="24"/>
        </w:rPr>
        <w:t>软件生存周期的顺序性</w:t>
      </w:r>
      <w:r>
        <w:rPr>
          <w:rFonts w:asciiTheme="minorEastAsia" w:hAnsiTheme="minorEastAsia" w:hint="eastAsia"/>
          <w:color w:val="000000"/>
          <w:sz w:val="24"/>
          <w:szCs w:val="24"/>
        </w:rPr>
        <w:t>，即</w:t>
      </w:r>
      <w:r w:rsidR="007F134C" w:rsidRPr="007F134C">
        <w:rPr>
          <w:rFonts w:asciiTheme="minorEastAsia" w:hAnsiTheme="minorEastAsia" w:hint="eastAsia"/>
          <w:color w:val="000000"/>
          <w:sz w:val="24"/>
          <w:szCs w:val="24"/>
        </w:rPr>
        <w:t>只有前一阶段工作完成以后，后一阶段的工作才能开始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3E80FB50" w14:textId="30BD6F4E" w:rsidR="007F134C" w:rsidRPr="007F134C" w:rsidRDefault="00915F64" w:rsidP="00915F64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（2）</w:t>
      </w:r>
      <w:r w:rsidR="007F134C" w:rsidRPr="007F134C">
        <w:rPr>
          <w:rFonts w:asciiTheme="minorEastAsia" w:hAnsiTheme="minorEastAsia" w:hint="eastAsia"/>
          <w:color w:val="000000"/>
          <w:sz w:val="24"/>
          <w:szCs w:val="24"/>
        </w:rPr>
        <w:t>尽可能推迟软件的编码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340EC648" w14:textId="348EB308" w:rsidR="007F134C" w:rsidRPr="007F134C" w:rsidRDefault="00915F64" w:rsidP="00915F64">
      <w:pPr>
        <w:ind w:leftChars="200" w:left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（3）</w:t>
      </w:r>
      <w:r w:rsidR="007F134C" w:rsidRPr="007F134C">
        <w:rPr>
          <w:rFonts w:asciiTheme="minorEastAsia" w:hAnsiTheme="minorEastAsia" w:hint="eastAsia"/>
          <w:color w:val="000000"/>
          <w:sz w:val="24"/>
          <w:szCs w:val="24"/>
        </w:rPr>
        <w:t>保证质量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7F134C" w:rsidRPr="007F134C">
        <w:rPr>
          <w:rFonts w:asciiTheme="minorEastAsia" w:hAnsiTheme="minorEastAsia" w:hint="eastAsia"/>
          <w:color w:val="000000"/>
          <w:sz w:val="24"/>
          <w:szCs w:val="24"/>
        </w:rPr>
        <w:t>在每个阶段都要完成规定的文档，每个阶段都要对已完成的文档进行复审</w:t>
      </w:r>
    </w:p>
    <w:p w14:paraId="3AAB613D" w14:textId="4E3D6AAF" w:rsidR="00915F64" w:rsidRPr="00915F64" w:rsidRDefault="00915F64" w:rsidP="00915F64">
      <w:pPr>
        <w:ind w:leftChars="200" w:left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1</w:t>
      </w:r>
      <w:r>
        <w:rPr>
          <w:rFonts w:asciiTheme="minorEastAsia" w:hAnsiTheme="minorEastAsia"/>
          <w:color w:val="000000"/>
          <w:sz w:val="24"/>
          <w:szCs w:val="24"/>
        </w:rPr>
        <w:t>.2</w:t>
      </w:r>
      <w:r w:rsidRPr="00915F64">
        <w:rPr>
          <w:rFonts w:asciiTheme="minorEastAsia" w:hAnsiTheme="minorEastAsia" w:hint="eastAsia"/>
          <w:color w:val="000000"/>
          <w:sz w:val="24"/>
          <w:szCs w:val="24"/>
        </w:rPr>
        <w:t>局限：</w:t>
      </w:r>
      <w:r>
        <w:rPr>
          <w:rFonts w:asciiTheme="minorEastAsia" w:hAnsiTheme="minorEastAsia" w:hint="eastAsia"/>
          <w:color w:val="000000"/>
          <w:sz w:val="24"/>
          <w:szCs w:val="24"/>
        </w:rPr>
        <w:t>（1）</w:t>
      </w:r>
      <w:r w:rsidRPr="00915F64">
        <w:rPr>
          <w:rFonts w:asciiTheme="minorEastAsia" w:hAnsiTheme="minorEastAsia" w:hint="eastAsia"/>
          <w:color w:val="000000"/>
          <w:sz w:val="24"/>
          <w:szCs w:val="24"/>
        </w:rPr>
        <w:t>缺乏灵活性，不能反映实际的代码开发方式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915F64">
        <w:rPr>
          <w:rFonts w:asciiTheme="minorEastAsia" w:hAnsiTheme="minorEastAsia" w:hint="eastAsia"/>
          <w:color w:val="000000"/>
          <w:sz w:val="24"/>
          <w:szCs w:val="24"/>
        </w:rPr>
        <w:t>必须在项目开始前说明全部需求</w:t>
      </w:r>
      <w:r>
        <w:rPr>
          <w:rFonts w:asciiTheme="minorEastAsia" w:hAnsiTheme="minorEastAsia" w:hint="eastAsia"/>
          <w:color w:val="000000"/>
          <w:sz w:val="24"/>
          <w:szCs w:val="24"/>
        </w:rPr>
        <w:t>.</w:t>
      </w:r>
    </w:p>
    <w:p w14:paraId="59EBDC95" w14:textId="478A1A1B" w:rsidR="007F134C" w:rsidRDefault="00915F64" w:rsidP="00915F64">
      <w:pPr>
        <w:ind w:leftChars="200" w:left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（2）</w:t>
      </w:r>
      <w:r w:rsidRPr="00915F64">
        <w:rPr>
          <w:rFonts w:asciiTheme="minorEastAsia" w:hAnsiTheme="minorEastAsia" w:hint="eastAsia"/>
          <w:color w:val="000000"/>
          <w:sz w:val="24"/>
          <w:szCs w:val="24"/>
        </w:rPr>
        <w:t>无法及时验证某一软件开发活动是否正确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Pr="00915F64">
        <w:rPr>
          <w:rFonts w:asciiTheme="minorEastAsia" w:hAnsiTheme="minorEastAsia" w:hint="eastAsia"/>
          <w:color w:val="000000"/>
          <w:sz w:val="24"/>
          <w:szCs w:val="24"/>
        </w:rPr>
        <w:t>最终产品直到最后一个步骤才出现，而软件客户无法在早期直到软件原型</w: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1818484A" w14:textId="3523BA3B" w:rsidR="00915F64" w:rsidRDefault="00915F64" w:rsidP="00915F64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2</w:t>
      </w:r>
      <w:r>
        <w:rPr>
          <w:rFonts w:asciiTheme="minorEastAsia" w:hAnsiTheme="minorEastAsia"/>
          <w:color w:val="000000"/>
          <w:sz w:val="24"/>
          <w:szCs w:val="24"/>
        </w:rPr>
        <w:t>.</w:t>
      </w:r>
      <w:r>
        <w:rPr>
          <w:rFonts w:asciiTheme="minorEastAsia" w:hAnsiTheme="minorEastAsia" w:hint="eastAsia"/>
          <w:color w:val="000000"/>
          <w:sz w:val="24"/>
          <w:szCs w:val="24"/>
        </w:rPr>
        <w:t>敏捷开发如极限编程、水晶法、实用编程</w:t>
      </w:r>
      <w:r w:rsidR="0029145C">
        <w:rPr>
          <w:rFonts w:asciiTheme="minorEastAsia" w:hAnsiTheme="minorEastAsia" w:hint="eastAsia"/>
          <w:color w:val="000000"/>
          <w:sz w:val="24"/>
          <w:szCs w:val="24"/>
        </w:rPr>
        <w:t>等，</w:t>
      </w:r>
    </w:p>
    <w:p w14:paraId="36AC36E9" w14:textId="1D03F991" w:rsidR="0029145C" w:rsidRDefault="0029145C" w:rsidP="00915F64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2</w:t>
      </w:r>
      <w:r>
        <w:rPr>
          <w:rFonts w:asciiTheme="minorEastAsia" w:hAnsiTheme="minorEastAsia"/>
          <w:color w:val="000000"/>
          <w:sz w:val="24"/>
          <w:szCs w:val="24"/>
        </w:rPr>
        <w:t>.1</w:t>
      </w:r>
      <w:r>
        <w:rPr>
          <w:rFonts w:asciiTheme="minorEastAsia" w:hAnsiTheme="minorEastAsia" w:hint="eastAsia"/>
          <w:color w:val="000000"/>
          <w:sz w:val="24"/>
          <w:szCs w:val="24"/>
        </w:rPr>
        <w:t>优点</w:t>
      </w:r>
    </w:p>
    <w:p w14:paraId="25A9B1AE" w14:textId="17F58FF0" w:rsidR="0029145C" w:rsidRPr="0029145C" w:rsidRDefault="0029145C" w:rsidP="0029145C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29145C">
        <w:rPr>
          <w:rFonts w:asciiTheme="minorEastAsia" w:hAnsiTheme="minorEastAsia" w:hint="eastAsia"/>
          <w:color w:val="000000"/>
          <w:sz w:val="24"/>
          <w:szCs w:val="24"/>
        </w:rPr>
        <w:t>采用简单计划策略，不需要长期计划和复杂模型，开发周期短</w:t>
      </w:r>
    </w:p>
    <w:p w14:paraId="7A12376D" w14:textId="79AAAC93" w:rsidR="0029145C" w:rsidRPr="0029145C" w:rsidRDefault="0029145C" w:rsidP="0029145C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29145C">
        <w:rPr>
          <w:rFonts w:asciiTheme="minorEastAsia" w:hAnsiTheme="minorEastAsia" w:hint="eastAsia"/>
          <w:color w:val="000000"/>
          <w:sz w:val="24"/>
          <w:szCs w:val="24"/>
        </w:rPr>
        <w:t>在全过程采用迭代增量开发、反馈修正和反复测试的方法，能够适应用户经常变化的需求</w:t>
      </w:r>
    </w:p>
    <w:p w14:paraId="27E53AEC" w14:textId="2766063C" w:rsidR="0029145C" w:rsidRPr="0029145C" w:rsidRDefault="0029145C" w:rsidP="0029145C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29145C">
        <w:rPr>
          <w:rFonts w:asciiTheme="minorEastAsia" w:hAnsiTheme="minorEastAsia" w:hint="eastAsia"/>
          <w:color w:val="000000"/>
          <w:sz w:val="24"/>
          <w:szCs w:val="24"/>
        </w:rPr>
        <w:t>注重市场快速反应能力，客户前期满意度高</w:t>
      </w:r>
    </w:p>
    <w:p w14:paraId="3F072C44" w14:textId="14EE66AC" w:rsidR="0029145C" w:rsidRDefault="0029145C" w:rsidP="00915F64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2.2</w:t>
      </w:r>
      <w:r>
        <w:rPr>
          <w:rFonts w:asciiTheme="minorEastAsia" w:hAnsiTheme="minorEastAsia" w:hint="eastAsia"/>
          <w:color w:val="000000"/>
          <w:sz w:val="24"/>
          <w:szCs w:val="24"/>
        </w:rPr>
        <w:t>局限</w:t>
      </w:r>
    </w:p>
    <w:p w14:paraId="56E7354C" w14:textId="24032BAE" w:rsidR="0029145C" w:rsidRPr="0029145C" w:rsidRDefault="0029145C" w:rsidP="0029145C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29145C">
        <w:rPr>
          <w:rFonts w:asciiTheme="minorEastAsia" w:hAnsiTheme="minorEastAsia" w:hint="eastAsia"/>
          <w:color w:val="000000"/>
          <w:sz w:val="24"/>
          <w:szCs w:val="24"/>
        </w:rPr>
        <w:t>注重人员的沟通，忽略文档的重要性，</w:t>
      </w:r>
      <w:proofErr w:type="gramStart"/>
      <w:r w:rsidRPr="0029145C">
        <w:rPr>
          <w:rFonts w:asciiTheme="minorEastAsia" w:hAnsiTheme="minorEastAsia" w:hint="eastAsia"/>
          <w:color w:val="000000"/>
          <w:sz w:val="24"/>
          <w:szCs w:val="24"/>
        </w:rPr>
        <w:t>若项目</w:t>
      </w:r>
      <w:proofErr w:type="gramEnd"/>
      <w:r w:rsidRPr="0029145C">
        <w:rPr>
          <w:rFonts w:asciiTheme="minorEastAsia" w:hAnsiTheme="minorEastAsia" w:hint="eastAsia"/>
          <w:color w:val="000000"/>
          <w:sz w:val="24"/>
          <w:szCs w:val="24"/>
        </w:rPr>
        <w:t>人员流动大太，给维护</w:t>
      </w:r>
      <w:r w:rsidRPr="0029145C">
        <w:rPr>
          <w:rFonts w:asciiTheme="minorEastAsia" w:hAnsiTheme="minorEastAsia" w:hint="eastAsia"/>
          <w:color w:val="000000"/>
          <w:sz w:val="24"/>
          <w:szCs w:val="24"/>
        </w:rPr>
        <w:lastRenderedPageBreak/>
        <w:t>带来不少难度</w:t>
      </w:r>
    </w:p>
    <w:p w14:paraId="7EF48736" w14:textId="3885BD20" w:rsidR="0029145C" w:rsidRPr="0029145C" w:rsidRDefault="0029145C" w:rsidP="0029145C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29145C">
        <w:rPr>
          <w:rFonts w:asciiTheme="minorEastAsia" w:hAnsiTheme="minorEastAsia" w:hint="eastAsia"/>
          <w:color w:val="000000"/>
          <w:sz w:val="24"/>
          <w:szCs w:val="24"/>
        </w:rPr>
        <w:t>对编码人员的经验要求高，</w:t>
      </w:r>
      <w:proofErr w:type="gramStart"/>
      <w:r w:rsidRPr="0029145C">
        <w:rPr>
          <w:rFonts w:asciiTheme="minorEastAsia" w:hAnsiTheme="minorEastAsia" w:hint="eastAsia"/>
          <w:color w:val="000000"/>
          <w:sz w:val="24"/>
          <w:szCs w:val="24"/>
        </w:rPr>
        <w:t>若项目</w:t>
      </w:r>
      <w:proofErr w:type="gramEnd"/>
      <w:r w:rsidRPr="0029145C">
        <w:rPr>
          <w:rFonts w:asciiTheme="minorEastAsia" w:hAnsiTheme="minorEastAsia" w:hint="eastAsia"/>
          <w:color w:val="000000"/>
          <w:sz w:val="24"/>
          <w:szCs w:val="24"/>
        </w:rPr>
        <w:t>存在新手比较多时，老员工比较累</w:t>
      </w:r>
    </w:p>
    <w:p w14:paraId="18E59CF1" w14:textId="77777777" w:rsidR="0029145C" w:rsidRPr="0029145C" w:rsidRDefault="0029145C" w:rsidP="00915F64">
      <w:pPr>
        <w:ind w:firstLineChars="200" w:firstLine="480"/>
        <w:rPr>
          <w:rFonts w:asciiTheme="minorEastAsia" w:hAnsiTheme="minorEastAsia"/>
          <w:color w:val="000000"/>
          <w:sz w:val="24"/>
          <w:szCs w:val="24"/>
        </w:rPr>
      </w:pPr>
    </w:p>
    <w:p w14:paraId="007B13C6" w14:textId="051B197D" w:rsidR="00D60D20" w:rsidRPr="00D60D20" w:rsidRDefault="00D60D20" w:rsidP="004A220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注：可行性分析报告见</w:t>
      </w:r>
      <w:proofErr w:type="spellStart"/>
      <w:r>
        <w:rPr>
          <w:rFonts w:hint="eastAsia"/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>ithub</w:t>
      </w:r>
      <w:proofErr w:type="spellEnd"/>
      <w:r>
        <w:rPr>
          <w:rFonts w:hint="eastAsia"/>
          <w:color w:val="000000"/>
          <w:sz w:val="24"/>
          <w:szCs w:val="24"/>
        </w:rPr>
        <w:t>网站另一个文件</w:t>
      </w:r>
    </w:p>
    <w:p w14:paraId="5176BB31" w14:textId="49817A31" w:rsidR="00F17322" w:rsidRPr="004A220E" w:rsidRDefault="004A220E" w:rsidP="004A220E">
      <w:pPr>
        <w:rPr>
          <w:rFonts w:ascii="黑体" w:eastAsia="黑体" w:hAnsi="黑体"/>
          <w:sz w:val="32"/>
          <w:szCs w:val="32"/>
        </w:rPr>
      </w:pPr>
      <w:r w:rsidRPr="004A220E">
        <w:rPr>
          <w:rFonts w:ascii="黑体" w:eastAsia="黑体" w:hAnsi="黑体" w:hint="eastAsia"/>
          <w:sz w:val="32"/>
          <w:szCs w:val="32"/>
        </w:rPr>
        <w:t>实验</w:t>
      </w:r>
      <w:r>
        <w:rPr>
          <w:rFonts w:ascii="黑体" w:eastAsia="黑体" w:hAnsi="黑体" w:hint="eastAsia"/>
          <w:sz w:val="32"/>
          <w:szCs w:val="32"/>
        </w:rPr>
        <w:t>三</w:t>
      </w:r>
    </w:p>
    <w:p w14:paraId="6C3EE0F0" w14:textId="482FCE95" w:rsidR="00235233" w:rsidRPr="00DC0427" w:rsidRDefault="00DC0427">
      <w:pPr>
        <w:rPr>
          <w:sz w:val="24"/>
          <w:szCs w:val="24"/>
        </w:rPr>
      </w:pPr>
      <w:r w:rsidRPr="00DC0427">
        <w:rPr>
          <w:rFonts w:hint="eastAsia"/>
          <w:sz w:val="24"/>
          <w:szCs w:val="24"/>
        </w:rPr>
        <w:t>对本组软件开发过程进行了讨论，对</w:t>
      </w:r>
      <w:r w:rsidR="00235233" w:rsidRPr="00DC0427">
        <w:rPr>
          <w:rFonts w:hint="eastAsia"/>
          <w:sz w:val="24"/>
          <w:szCs w:val="24"/>
        </w:rPr>
        <w:t>工作活动</w:t>
      </w:r>
      <w:r w:rsidRPr="00DC0427">
        <w:rPr>
          <w:rFonts w:hint="eastAsia"/>
          <w:sz w:val="24"/>
          <w:szCs w:val="24"/>
        </w:rPr>
        <w:t>进行</w:t>
      </w:r>
      <w:r w:rsidR="00235233" w:rsidRPr="00DC0427">
        <w:rPr>
          <w:rFonts w:hint="eastAsia"/>
          <w:sz w:val="24"/>
          <w:szCs w:val="24"/>
        </w:rPr>
        <w:t>分解</w:t>
      </w:r>
      <w:r w:rsidRPr="00DC0427">
        <w:rPr>
          <w:rFonts w:hint="eastAsia"/>
          <w:sz w:val="24"/>
          <w:szCs w:val="24"/>
        </w:rPr>
        <w:t>，制作</w:t>
      </w:r>
      <w:r w:rsidR="00235233" w:rsidRPr="00DC0427">
        <w:rPr>
          <w:rFonts w:hint="eastAsia"/>
          <w:sz w:val="24"/>
          <w:szCs w:val="24"/>
        </w:rPr>
        <w:t>活动图、</w:t>
      </w:r>
      <w:r w:rsidRPr="00DC0427">
        <w:rPr>
          <w:rFonts w:hint="eastAsia"/>
          <w:sz w:val="24"/>
          <w:szCs w:val="24"/>
        </w:rPr>
        <w:t>确定</w:t>
      </w:r>
      <w:r w:rsidR="00235233" w:rsidRPr="00DC0427">
        <w:rPr>
          <w:rFonts w:hint="eastAsia"/>
          <w:sz w:val="24"/>
          <w:szCs w:val="24"/>
        </w:rPr>
        <w:t>关键路径</w:t>
      </w:r>
    </w:p>
    <w:p w14:paraId="6D14F6A1" w14:textId="10AF9E63" w:rsidR="00DC0427" w:rsidRPr="00F17322" w:rsidRDefault="00F17322">
      <w:pPr>
        <w:rPr>
          <w:sz w:val="24"/>
          <w:szCs w:val="24"/>
        </w:rPr>
      </w:pPr>
      <w:r w:rsidRPr="00F17322">
        <w:rPr>
          <w:sz w:val="24"/>
          <w:szCs w:val="24"/>
        </w:rPr>
        <w:t>1、电子商务系统可行性分析1-2</w:t>
      </w:r>
      <w:r w:rsidRPr="00F17322">
        <w:rPr>
          <w:sz w:val="24"/>
          <w:szCs w:val="24"/>
        </w:rPr>
        <w:br/>
        <w:t>2、需求分析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2.1面向顾客需求分析3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2.2面向商户需求分析3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2.3面向供货商需求分析3</w:t>
      </w:r>
      <w:r w:rsidRPr="00F17322">
        <w:rPr>
          <w:sz w:val="24"/>
          <w:szCs w:val="24"/>
        </w:rPr>
        <w:br/>
        <w:t>3、需求总结</w:t>
      </w:r>
      <w:r w:rsidRPr="00F17322">
        <w:rPr>
          <w:sz w:val="24"/>
          <w:szCs w:val="24"/>
        </w:rPr>
        <w:br/>
        <w:t>4、系统设计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4.1商城原型设计4-5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4.2后台原型设计4-5</w:t>
      </w:r>
      <w:r w:rsidRPr="00F17322">
        <w:rPr>
          <w:sz w:val="24"/>
          <w:szCs w:val="24"/>
        </w:rPr>
        <w:br/>
        <w:t>5、系统设计完成</w:t>
      </w:r>
      <w:r w:rsidRPr="00F17322">
        <w:rPr>
          <w:sz w:val="24"/>
          <w:szCs w:val="24"/>
        </w:rPr>
        <w:br/>
        <w:t>6、软件编码6-13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6.1首页代码6-13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6.2搜索页代码6-13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6.3个人信息代码6-13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6.4详情页代码6-13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lastRenderedPageBreak/>
        <w:t xml:space="preserve">  </w:t>
      </w:r>
      <w:r w:rsidRPr="00F17322">
        <w:rPr>
          <w:sz w:val="24"/>
          <w:szCs w:val="24"/>
        </w:rPr>
        <w:t>6.5订单页代码</w:t>
      </w:r>
      <w:r w:rsidRPr="00F17322">
        <w:rPr>
          <w:sz w:val="24"/>
          <w:szCs w:val="24"/>
        </w:rPr>
        <w:br/>
      </w:r>
      <w:r w:rsidR="00D87AD0">
        <w:rPr>
          <w:sz w:val="24"/>
          <w:szCs w:val="24"/>
        </w:rPr>
        <w:t xml:space="preserve">  </w:t>
      </w:r>
      <w:r w:rsidRPr="00F17322">
        <w:rPr>
          <w:sz w:val="24"/>
          <w:szCs w:val="24"/>
        </w:rPr>
        <w:t>6.6后台代码</w:t>
      </w:r>
      <w:r w:rsidRPr="00F17322">
        <w:rPr>
          <w:sz w:val="24"/>
          <w:szCs w:val="24"/>
        </w:rPr>
        <w:br/>
        <w:t>7、系统测试14</w:t>
      </w:r>
      <w:r w:rsidRPr="00F17322">
        <w:rPr>
          <w:sz w:val="24"/>
          <w:szCs w:val="24"/>
        </w:rPr>
        <w:br/>
        <w:t>8、系统验收15</w:t>
      </w:r>
      <w:r w:rsidRPr="00F17322">
        <w:rPr>
          <w:sz w:val="24"/>
          <w:szCs w:val="24"/>
        </w:rPr>
        <w:br/>
        <w:t>9、系统维护16</w:t>
      </w:r>
    </w:p>
    <w:p w14:paraId="166F6C51" w14:textId="77777777" w:rsidR="00235233" w:rsidRDefault="00235233"/>
    <w:p w14:paraId="1A027922" w14:textId="7D084B59" w:rsidR="00235233" w:rsidRDefault="004A220E">
      <w:pPr>
        <w:rPr>
          <w:rFonts w:ascii="黑体" w:eastAsia="黑体" w:hAnsi="黑体"/>
          <w:sz w:val="32"/>
          <w:szCs w:val="32"/>
        </w:rPr>
      </w:pPr>
      <w:r w:rsidRPr="004A220E">
        <w:rPr>
          <w:rFonts w:ascii="黑体" w:eastAsia="黑体" w:hAnsi="黑体" w:hint="eastAsia"/>
          <w:sz w:val="32"/>
          <w:szCs w:val="32"/>
        </w:rPr>
        <w:t>实验</w:t>
      </w:r>
      <w:r w:rsidR="00235233" w:rsidRPr="004A220E">
        <w:rPr>
          <w:rFonts w:ascii="黑体" w:eastAsia="黑体" w:hAnsi="黑体" w:hint="eastAsia"/>
          <w:sz w:val="32"/>
          <w:szCs w:val="32"/>
        </w:rPr>
        <w:t>四</w:t>
      </w:r>
    </w:p>
    <w:p w14:paraId="423F947C" w14:textId="7B1F6F9B" w:rsidR="00DC0427" w:rsidRPr="00DC0427" w:rsidRDefault="00DC0427">
      <w:pPr>
        <w:rPr>
          <w:rFonts w:asciiTheme="minorEastAsia" w:hAnsiTheme="minorEastAsia"/>
          <w:sz w:val="24"/>
          <w:szCs w:val="24"/>
        </w:rPr>
      </w:pPr>
      <w:r w:rsidRPr="00DC0427">
        <w:rPr>
          <w:rFonts w:asciiTheme="minorEastAsia" w:hAnsiTheme="minorEastAsia" w:cs="微软雅黑" w:hint="eastAsia"/>
          <w:color w:val="000000"/>
          <w:sz w:val="24"/>
          <w:szCs w:val="24"/>
        </w:rPr>
        <w:t>阅读了Scrum开发方法文档，理解</w:t>
      </w:r>
      <w:r w:rsidRPr="00DC0427">
        <w:rPr>
          <w:rFonts w:asciiTheme="minorEastAsia" w:hAnsiTheme="minorEastAsia" w:cs="微软雅黑"/>
          <w:color w:val="000000"/>
          <w:sz w:val="24"/>
          <w:szCs w:val="24"/>
        </w:rPr>
        <w:t>Scrum</w:t>
      </w:r>
      <w:r w:rsidRPr="00DC0427">
        <w:rPr>
          <w:rFonts w:asciiTheme="minorEastAsia" w:hAnsiTheme="minorEastAsia" w:cs="微软雅黑" w:hint="eastAsia"/>
          <w:color w:val="000000"/>
          <w:sz w:val="24"/>
          <w:szCs w:val="24"/>
        </w:rPr>
        <w:t>过程工作模型</w:t>
      </w:r>
      <w:r w:rsidR="00D60D20">
        <w:rPr>
          <w:rFonts w:asciiTheme="minorEastAsia" w:hAnsiTheme="minorEastAsia" w:cs="微软雅黑" w:hint="eastAsia"/>
          <w:color w:val="000000"/>
          <w:sz w:val="24"/>
          <w:szCs w:val="24"/>
        </w:rPr>
        <w:t>；进行了工作量分析和风险估算，具体如下：</w:t>
      </w:r>
    </w:p>
    <w:p w14:paraId="687BFABA" w14:textId="027D959A" w:rsidR="004A220E" w:rsidRPr="004A220E" w:rsidRDefault="004A220E">
      <w:pPr>
        <w:rPr>
          <w:rFonts w:ascii="黑体" w:eastAsia="黑体" w:hAnsi="黑体"/>
          <w:sz w:val="30"/>
          <w:szCs w:val="30"/>
        </w:rPr>
      </w:pPr>
      <w:r w:rsidRPr="004A220E">
        <w:rPr>
          <w:rFonts w:ascii="黑体" w:eastAsia="黑体" w:hAnsi="黑体" w:hint="eastAsia"/>
          <w:sz w:val="30"/>
          <w:szCs w:val="30"/>
        </w:rPr>
        <w:t>工作量分析</w:t>
      </w:r>
    </w:p>
    <w:p w14:paraId="16738CC5" w14:textId="06B2FF06" w:rsidR="005B6F37" w:rsidRPr="005E2AA3" w:rsidRDefault="005B6F37" w:rsidP="005B6F37">
      <w:pPr>
        <w:rPr>
          <w:rFonts w:ascii="宋体" w:hAnsi="宋体"/>
          <w:color w:val="000000"/>
          <w:sz w:val="24"/>
          <w:shd w:val="clear" w:color="auto" w:fill="FFFFFF"/>
        </w:rPr>
      </w:pPr>
      <w:r w:rsidRPr="005E2AA3">
        <w:rPr>
          <w:rFonts w:ascii="宋体" w:hAnsi="宋体" w:hint="eastAsia"/>
          <w:color w:val="000000"/>
          <w:sz w:val="24"/>
        </w:rPr>
        <w:t>经过小组讨论分析，我们采用的工作量分析模型为基本</w:t>
      </w:r>
      <w:r w:rsidRPr="005E2AA3">
        <w:rPr>
          <w:rFonts w:ascii="宋体" w:hAnsi="宋体" w:hint="eastAsia"/>
          <w:color w:val="000000"/>
          <w:sz w:val="24"/>
        </w:rPr>
        <w:t>C</w:t>
      </w:r>
      <w:r w:rsidRPr="005E2AA3">
        <w:rPr>
          <w:rFonts w:ascii="宋体" w:hAnsi="宋体"/>
          <w:color w:val="000000"/>
          <w:sz w:val="24"/>
        </w:rPr>
        <w:t>OCOMO</w:t>
      </w:r>
      <w:r w:rsidRPr="005E2AA3">
        <w:rPr>
          <w:rFonts w:ascii="宋体" w:hAnsi="宋体" w:hint="eastAsia"/>
          <w:color w:val="000000"/>
          <w:sz w:val="24"/>
        </w:rPr>
        <w:t>模型，本组电子商务网站软件项目类型为组织型，估算过程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使用到的模型相关数据及公式</w:t>
      </w:r>
      <w:r w:rsidR="004A220E">
        <w:rPr>
          <w:rFonts w:ascii="宋体" w:hAnsi="宋体" w:hint="eastAsia"/>
          <w:color w:val="000000"/>
          <w:sz w:val="24"/>
          <w:shd w:val="clear" w:color="auto" w:fill="FFFFFF"/>
        </w:rPr>
        <w:t>如下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：</w:t>
      </w:r>
    </w:p>
    <w:p w14:paraId="69EC229A" w14:textId="77777777" w:rsidR="005B6F37" w:rsidRPr="004A220E" w:rsidRDefault="005B6F37" w:rsidP="005B6F37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4"/>
        </w:rPr>
      </w:pPr>
      <w:r w:rsidRPr="004A220E">
        <w:rPr>
          <w:rFonts w:ascii="黑体" w:eastAsia="黑体" w:hAnsi="黑体" w:cs="宋体" w:hint="eastAsia"/>
          <w:color w:val="000000"/>
          <w:kern w:val="0"/>
          <w:sz w:val="24"/>
        </w:rPr>
        <w:t>变量：</w:t>
      </w:r>
    </w:p>
    <w:p w14:paraId="22F86143" w14:textId="77777777" w:rsidR="005B6F37" w:rsidRPr="005E2AA3" w:rsidRDefault="005B6F37" w:rsidP="005B6F37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5E2AA3">
        <w:rPr>
          <w:rFonts w:ascii="宋体" w:hAnsi="宋体" w:cs="宋体" w:hint="eastAsia"/>
          <w:color w:val="000000"/>
          <w:kern w:val="0"/>
          <w:sz w:val="24"/>
        </w:rPr>
        <w:t>L-------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源指令条数。不包括注释。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1KDSI = 1000DSI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2DB80FB9" w14:textId="77777777" w:rsidR="005B6F37" w:rsidRPr="005E2AA3" w:rsidRDefault="005B6F37" w:rsidP="005B6F37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5E2AA3">
        <w:rPr>
          <w:rFonts w:ascii="宋体" w:hAnsi="宋体" w:cs="宋体" w:hint="eastAsia"/>
          <w:color w:val="000000"/>
          <w:kern w:val="0"/>
          <w:sz w:val="24"/>
        </w:rPr>
        <w:t>E-------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开发工作量（以人月计）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 xml:space="preserve"> 1MM = 19 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人日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 xml:space="preserve"> = 152 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人时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 xml:space="preserve"> =1/12 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人年</w:t>
      </w:r>
    </w:p>
    <w:p w14:paraId="093FF185" w14:textId="77777777" w:rsidR="005B6F37" w:rsidRPr="005E2AA3" w:rsidRDefault="005B6F37" w:rsidP="005B6F37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5E2AA3">
        <w:rPr>
          <w:rFonts w:ascii="宋体" w:hAnsi="宋体" w:cs="宋体" w:hint="eastAsia"/>
          <w:color w:val="000000"/>
          <w:kern w:val="0"/>
          <w:sz w:val="24"/>
        </w:rPr>
        <w:t>D-----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开发进度。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(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以月计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)</w:t>
      </w:r>
    </w:p>
    <w:p w14:paraId="75212F77" w14:textId="77777777" w:rsidR="005B6F37" w:rsidRPr="005E2AA3" w:rsidRDefault="005B6F37" w:rsidP="005B6F37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</w:p>
    <w:p w14:paraId="1526D242" w14:textId="77777777" w:rsidR="005B6F37" w:rsidRPr="005E2AA3" w:rsidRDefault="005B6F37" w:rsidP="005B6F37">
      <w:pPr>
        <w:widowControl/>
        <w:shd w:val="clear" w:color="auto" w:fill="FFFFFF"/>
        <w:jc w:val="left"/>
        <w:rPr>
          <w:rFonts w:ascii="宋体" w:hAnsi="宋体"/>
          <w:color w:val="000000"/>
          <w:sz w:val="24"/>
          <w:shd w:val="clear" w:color="auto" w:fill="FFFFFF"/>
        </w:rPr>
      </w:pPr>
      <w:r w:rsidRPr="004A220E">
        <w:rPr>
          <w:rFonts w:ascii="黑体" w:eastAsia="黑体" w:hAnsi="黑体" w:hint="eastAsia"/>
          <w:color w:val="000000"/>
          <w:sz w:val="24"/>
          <w:shd w:val="clear" w:color="auto" w:fill="FFFFFF"/>
        </w:rPr>
        <w:t>公式：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 E = a*</w:t>
      </w:r>
      <w:proofErr w:type="spellStart"/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L^b</w:t>
      </w:r>
      <w:proofErr w:type="spellEnd"/>
      <w:r w:rsidRPr="005E2AA3">
        <w:rPr>
          <w:rFonts w:ascii="宋体" w:hAnsi="宋体"/>
          <w:color w:val="000000"/>
          <w:sz w:val="24"/>
          <w:shd w:val="clear" w:color="auto" w:fill="FFFFFF"/>
        </w:rPr>
        <w:t>*</w:t>
      </w:r>
      <w:proofErr w:type="gramStart"/>
      <w:r w:rsidRPr="005E2AA3">
        <w:rPr>
          <w:rFonts w:ascii="宋体" w:hAnsi="宋体"/>
          <w:color w:val="000000"/>
          <w:sz w:val="24"/>
          <w:shd w:val="clear" w:color="auto" w:fill="FFFFFF"/>
        </w:rPr>
        <w:t>F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 xml:space="preserve"> ,</w:t>
      </w:r>
      <w:proofErr w:type="gramEnd"/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 xml:space="preserve"> D = c*</w:t>
      </w:r>
      <w:proofErr w:type="spellStart"/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E^d</w:t>
      </w:r>
      <w:proofErr w:type="spellEnd"/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 </w:t>
      </w:r>
    </w:p>
    <w:p w14:paraId="0D5CE25B" w14:textId="77777777" w:rsidR="005B6F37" w:rsidRPr="005E2AA3" w:rsidRDefault="005B6F37" w:rsidP="005B6F37">
      <w:pPr>
        <w:widowControl/>
        <w:shd w:val="clear" w:color="auto" w:fill="FFFFFF"/>
        <w:jc w:val="left"/>
        <w:rPr>
          <w:rFonts w:ascii="宋体" w:hAnsi="宋体"/>
          <w:color w:val="000000"/>
          <w:sz w:val="24"/>
          <w:shd w:val="clear" w:color="auto" w:fill="FFFFFF"/>
        </w:rPr>
      </w:pPr>
    </w:p>
    <w:p w14:paraId="3F646F43" w14:textId="77777777" w:rsidR="005B6F37" w:rsidRPr="004A220E" w:rsidRDefault="005B6F37" w:rsidP="005B6F37">
      <w:pPr>
        <w:widowControl/>
        <w:shd w:val="clear" w:color="auto" w:fill="FFFFFF"/>
        <w:jc w:val="left"/>
        <w:rPr>
          <w:rFonts w:ascii="黑体" w:eastAsia="黑体" w:hAnsi="黑体"/>
          <w:color w:val="000000"/>
          <w:sz w:val="24"/>
          <w:shd w:val="clear" w:color="auto" w:fill="FFFFFF"/>
        </w:rPr>
      </w:pPr>
      <w:r w:rsidRPr="004A220E">
        <w:rPr>
          <w:rFonts w:ascii="黑体" w:eastAsia="黑体" w:hAnsi="黑体" w:hint="eastAsia"/>
          <w:color w:val="000000"/>
          <w:sz w:val="24"/>
          <w:shd w:val="clear" w:color="auto" w:fill="FFFFFF"/>
        </w:rPr>
        <w:t>固定参数值：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B6F37" w:rsidRPr="00AC2C61" w14:paraId="6EE352BD" w14:textId="77777777" w:rsidTr="00EB5C89">
        <w:tc>
          <w:tcPr>
            <w:tcW w:w="1659" w:type="dxa"/>
            <w:shd w:val="clear" w:color="auto" w:fill="auto"/>
          </w:tcPr>
          <w:p w14:paraId="0B0D2BA5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项目类型</w:t>
            </w:r>
          </w:p>
        </w:tc>
        <w:tc>
          <w:tcPr>
            <w:tcW w:w="1659" w:type="dxa"/>
            <w:shd w:val="clear" w:color="auto" w:fill="auto"/>
          </w:tcPr>
          <w:p w14:paraId="1350054D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a</w:t>
            </w:r>
          </w:p>
        </w:tc>
        <w:tc>
          <w:tcPr>
            <w:tcW w:w="1659" w:type="dxa"/>
            <w:shd w:val="clear" w:color="auto" w:fill="auto"/>
          </w:tcPr>
          <w:p w14:paraId="7FE822D3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b</w:t>
            </w:r>
          </w:p>
        </w:tc>
        <w:tc>
          <w:tcPr>
            <w:tcW w:w="1659" w:type="dxa"/>
            <w:shd w:val="clear" w:color="auto" w:fill="auto"/>
          </w:tcPr>
          <w:p w14:paraId="078D0047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47504E94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d</w:t>
            </w:r>
          </w:p>
        </w:tc>
      </w:tr>
      <w:tr w:rsidR="005B6F37" w:rsidRPr="00AC2C61" w14:paraId="317C1D5B" w14:textId="77777777" w:rsidTr="00EB5C89">
        <w:tc>
          <w:tcPr>
            <w:tcW w:w="1659" w:type="dxa"/>
            <w:shd w:val="clear" w:color="auto" w:fill="auto"/>
          </w:tcPr>
          <w:p w14:paraId="21EA07BC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组织型</w:t>
            </w:r>
          </w:p>
        </w:tc>
        <w:tc>
          <w:tcPr>
            <w:tcW w:w="1659" w:type="dxa"/>
            <w:shd w:val="clear" w:color="auto" w:fill="auto"/>
          </w:tcPr>
          <w:p w14:paraId="2A378081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2</w:t>
            </w:r>
            <w:r w:rsidRPr="00AC2C61">
              <w:rPr>
                <w:rFonts w:ascii="宋体" w:hAnsi="宋体"/>
                <w:color w:val="000000"/>
                <w:sz w:val="24"/>
              </w:rPr>
              <w:t>.4</w:t>
            </w:r>
          </w:p>
        </w:tc>
        <w:tc>
          <w:tcPr>
            <w:tcW w:w="1659" w:type="dxa"/>
            <w:shd w:val="clear" w:color="auto" w:fill="auto"/>
          </w:tcPr>
          <w:p w14:paraId="2E499A19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1</w:t>
            </w:r>
            <w:r w:rsidRPr="00AC2C61">
              <w:rPr>
                <w:rFonts w:ascii="宋体" w:hAnsi="宋体"/>
                <w:color w:val="000000"/>
                <w:sz w:val="24"/>
              </w:rPr>
              <w:t>.05</w:t>
            </w:r>
          </w:p>
        </w:tc>
        <w:tc>
          <w:tcPr>
            <w:tcW w:w="1659" w:type="dxa"/>
            <w:shd w:val="clear" w:color="auto" w:fill="auto"/>
          </w:tcPr>
          <w:p w14:paraId="58A984A0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2</w:t>
            </w:r>
            <w:r w:rsidRPr="00AC2C61">
              <w:rPr>
                <w:rFonts w:ascii="宋体" w:hAnsi="宋体"/>
                <w:color w:val="000000"/>
                <w:sz w:val="24"/>
              </w:rPr>
              <w:t>.5</w:t>
            </w:r>
          </w:p>
        </w:tc>
        <w:tc>
          <w:tcPr>
            <w:tcW w:w="1660" w:type="dxa"/>
            <w:shd w:val="clear" w:color="auto" w:fill="auto"/>
          </w:tcPr>
          <w:p w14:paraId="7A51DC44" w14:textId="77777777" w:rsidR="005B6F37" w:rsidRPr="00AC2C61" w:rsidRDefault="005B6F37" w:rsidP="00EB5C89">
            <w:pPr>
              <w:rPr>
                <w:rFonts w:ascii="宋体" w:hAnsi="宋体"/>
                <w:color w:val="000000"/>
                <w:sz w:val="24"/>
              </w:rPr>
            </w:pPr>
            <w:r w:rsidRPr="00AC2C61">
              <w:rPr>
                <w:rFonts w:ascii="宋体" w:hAnsi="宋体" w:hint="eastAsia"/>
                <w:color w:val="000000"/>
                <w:sz w:val="24"/>
              </w:rPr>
              <w:t>0</w:t>
            </w:r>
            <w:r w:rsidRPr="00AC2C61">
              <w:rPr>
                <w:rFonts w:ascii="宋体" w:hAnsi="宋体"/>
                <w:color w:val="000000"/>
                <w:sz w:val="24"/>
              </w:rPr>
              <w:t>.38</w:t>
            </w:r>
          </w:p>
        </w:tc>
      </w:tr>
    </w:tbl>
    <w:p w14:paraId="017F0142" w14:textId="77777777" w:rsidR="005B6F37" w:rsidRPr="005E2AA3" w:rsidRDefault="005B6F37" w:rsidP="005B6F37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</w:p>
    <w:p w14:paraId="005FE240" w14:textId="77777777" w:rsidR="005B6F37" w:rsidRPr="004A220E" w:rsidRDefault="005B6F37" w:rsidP="005B6F37">
      <w:pPr>
        <w:widowControl/>
        <w:shd w:val="clear" w:color="auto" w:fill="FFFFFF"/>
        <w:jc w:val="left"/>
        <w:rPr>
          <w:rFonts w:ascii="黑体" w:eastAsia="黑体" w:hAnsi="黑体" w:cs="宋体"/>
          <w:color w:val="000000"/>
          <w:kern w:val="0"/>
          <w:sz w:val="24"/>
        </w:rPr>
      </w:pPr>
      <w:r w:rsidRPr="004A220E">
        <w:rPr>
          <w:rFonts w:ascii="黑体" w:eastAsia="黑体" w:hAnsi="黑体" w:cs="宋体" w:hint="eastAsia"/>
          <w:color w:val="000000"/>
          <w:kern w:val="0"/>
          <w:sz w:val="24"/>
        </w:rPr>
        <w:t>软件开发项目的类型：</w:t>
      </w:r>
    </w:p>
    <w:p w14:paraId="7977573D" w14:textId="77777777" w:rsidR="005B6F37" w:rsidRPr="005E2AA3" w:rsidRDefault="005B6F37" w:rsidP="005B6F37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5E2AA3">
        <w:rPr>
          <w:rFonts w:ascii="宋体" w:hAnsi="宋体" w:cs="宋体" w:hint="eastAsia"/>
          <w:color w:val="000000"/>
          <w:kern w:val="0"/>
          <w:sz w:val="24"/>
        </w:rPr>
        <w:lastRenderedPageBreak/>
        <w:t>组织型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(organic): 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相对较小、较简单的软件项目。开发人员对开发目标理解比较充分，与软件系统相关的工作经验丰富，对软件的使用环境很熟悉，受硬件的约束较小，程序的规模不是很大（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&lt;50000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行）</w:t>
      </w:r>
      <w:r w:rsidRPr="005E2AA3">
        <w:rPr>
          <w:rFonts w:ascii="宋体" w:hAnsi="宋体" w:cs="宋体" w:hint="eastAsia"/>
          <w:color w:val="000000"/>
          <w:kern w:val="0"/>
          <w:sz w:val="24"/>
        </w:rPr>
        <w:t> </w:t>
      </w:r>
    </w:p>
    <w:p w14:paraId="725AA804" w14:textId="77777777" w:rsidR="005B6F37" w:rsidRPr="005E2AA3" w:rsidRDefault="005B6F37" w:rsidP="005B6F37">
      <w:pPr>
        <w:rPr>
          <w:rFonts w:ascii="宋体" w:hAnsi="宋体"/>
          <w:color w:val="000000"/>
          <w:sz w:val="24"/>
        </w:rPr>
      </w:pPr>
    </w:p>
    <w:p w14:paraId="1AECA8B4" w14:textId="77777777" w:rsidR="005B6F37" w:rsidRPr="005E2AA3" w:rsidRDefault="005B6F37" w:rsidP="005B6F37">
      <w:pPr>
        <w:rPr>
          <w:rFonts w:ascii="宋体" w:hAnsi="宋体"/>
          <w:color w:val="000000"/>
          <w:sz w:val="24"/>
        </w:rPr>
      </w:pP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COCOMO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模型是一种基于代码行估算的成本分析方法，因此我们首先估算出软件的代码行规模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L(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单位是</w:t>
      </w:r>
      <w:proofErr w:type="spellStart"/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kLoc</w:t>
      </w:r>
      <w:proofErr w:type="spellEnd"/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,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即千行代码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)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，大约为</w:t>
      </w:r>
      <w:r w:rsidRPr="005E2AA3">
        <w:rPr>
          <w:rFonts w:ascii="宋体" w:hAnsi="宋体"/>
          <w:color w:val="000000"/>
          <w:sz w:val="24"/>
          <w:shd w:val="clear" w:color="auto" w:fill="FFFFFF"/>
        </w:rPr>
        <w:t>2kLoc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，因此，开发工作量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E</w:t>
      </w:r>
      <w:r w:rsidRPr="005E2AA3">
        <w:rPr>
          <w:rFonts w:ascii="宋体" w:hAnsi="宋体"/>
          <w:color w:val="000000"/>
          <w:sz w:val="24"/>
          <w:shd w:val="clear" w:color="auto" w:fill="FFFFFF"/>
        </w:rPr>
        <w:t>=2.4*2^1.05=4.97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，开发进度为</w:t>
      </w:r>
      <w:r w:rsidRPr="005E2AA3">
        <w:rPr>
          <w:rFonts w:ascii="宋体" w:hAnsi="宋体" w:hint="eastAsia"/>
          <w:color w:val="000000"/>
          <w:sz w:val="24"/>
          <w:shd w:val="clear" w:color="auto" w:fill="FFFFFF"/>
        </w:rPr>
        <w:t>D</w:t>
      </w:r>
      <w:r w:rsidRPr="005E2AA3">
        <w:rPr>
          <w:rFonts w:ascii="宋体" w:hAnsi="宋体"/>
          <w:color w:val="000000"/>
          <w:sz w:val="24"/>
          <w:shd w:val="clear" w:color="auto" w:fill="FFFFFF"/>
        </w:rPr>
        <w:t>=2.5*4.97^0.38=4.60</w:t>
      </w:r>
    </w:p>
    <w:p w14:paraId="1431C0BB" w14:textId="4E324C96" w:rsidR="005B6F37" w:rsidRPr="004A220E" w:rsidRDefault="005B6F37" w:rsidP="005B6F37">
      <w:pPr>
        <w:rPr>
          <w:rFonts w:ascii="黑体" w:eastAsia="黑体" w:hAnsi="黑体"/>
          <w:sz w:val="30"/>
          <w:szCs w:val="30"/>
        </w:rPr>
      </w:pPr>
      <w:r w:rsidRPr="004A220E">
        <w:rPr>
          <w:rFonts w:ascii="黑体" w:eastAsia="黑体" w:hAnsi="黑体" w:hint="eastAsia"/>
          <w:sz w:val="30"/>
          <w:szCs w:val="30"/>
        </w:rPr>
        <w:t>风险估算</w:t>
      </w:r>
    </w:p>
    <w:p w14:paraId="065A8CF9" w14:textId="7534788D" w:rsidR="005B6F37" w:rsidRDefault="005B6F37"/>
    <w:tbl>
      <w:tblPr>
        <w:tblpPr w:leftFromText="180" w:rightFromText="180" w:vertAnchor="text" w:horzAnchor="margin" w:tblpY="-32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2694"/>
        <w:gridCol w:w="3260"/>
      </w:tblGrid>
      <w:tr w:rsidR="007F134C" w:rsidRPr="00AC2C61" w14:paraId="4E10A808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6BE7B16F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可能的风险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28EEE8E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影响因素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3062818C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带来的损失</w:t>
            </w:r>
          </w:p>
        </w:tc>
      </w:tr>
      <w:tr w:rsidR="007F134C" w:rsidRPr="00AC2C61" w14:paraId="1447E050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700B2261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进度过分紧迫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632DD85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进度计划错误或者延误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186921F1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进度错乱</w:t>
            </w:r>
          </w:p>
        </w:tc>
      </w:tr>
      <w:tr w:rsidR="007F134C" w:rsidRPr="00AC2C61" w14:paraId="50859972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247514A9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预算过分紧张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AA668B1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时间紧张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1D0B2B37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项目完不成，进度赶不上</w:t>
            </w:r>
          </w:p>
        </w:tc>
      </w:tr>
      <w:tr w:rsidR="007F134C" w:rsidRPr="00AC2C61" w14:paraId="7703457E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305C9AA8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软件可靠性要求过高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6BA5FC9D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技术能力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59D90E37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开发不完善</w:t>
            </w:r>
          </w:p>
        </w:tc>
      </w:tr>
      <w:tr w:rsidR="007F134C" w:rsidRPr="00AC2C61" w14:paraId="6FB2E186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538DFA18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人员缺乏经验，组织结构不适宜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8C0465C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人员经验、技术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5357F084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开发完不成、开发过程混乱</w:t>
            </w:r>
          </w:p>
        </w:tc>
      </w:tr>
      <w:tr w:rsidR="007F134C" w:rsidRPr="00AC2C61" w14:paraId="5A8AEDEB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3C82CF43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期望过高而不现实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156014E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技术能力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5B7CB725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功能不完善</w:t>
            </w:r>
          </w:p>
        </w:tc>
      </w:tr>
      <w:tr w:rsidR="007F134C" w:rsidRPr="00AC2C61" w14:paraId="07E76DAA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1ED62FC2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没有明确或理解合同的条款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19F2E1B9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需求分析错误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15CA2B2F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成果不符合</w:t>
            </w:r>
          </w:p>
        </w:tc>
      </w:tr>
      <w:tr w:rsidR="007F134C" w:rsidRPr="00AC2C61" w14:paraId="6C104A25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5466C017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软件规模估计不恰当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4E40814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经验有限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3B1692F3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进度后延</w:t>
            </w:r>
          </w:p>
        </w:tc>
      </w:tr>
      <w:tr w:rsidR="007F134C" w:rsidRPr="00AC2C61" w14:paraId="1ACBFA87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47F94D6D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管理部门缺乏经验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421C1C4C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组织能力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4B76774F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开发进度混乱</w:t>
            </w:r>
          </w:p>
        </w:tc>
      </w:tr>
      <w:tr w:rsidR="007F134C" w:rsidRPr="00AC2C61" w14:paraId="607C6229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1E56C4F1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风险分析和管理不恰当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1CE185D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技术掌握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5A894DD9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开发完不成、开发过程混乱</w:t>
            </w:r>
          </w:p>
        </w:tc>
      </w:tr>
      <w:tr w:rsidR="007F134C" w:rsidRPr="00AC2C61" w14:paraId="6D180C1A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1ECEB80E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不熟悉技术或过程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B77BFE8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技术能力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3C0A2AC8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开发完不成</w:t>
            </w:r>
          </w:p>
        </w:tc>
      </w:tr>
      <w:tr w:rsidR="007F134C" w:rsidRPr="00AC2C61" w14:paraId="0ECABDD7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4E952C4B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不熟悉必要的硬件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4BD113FC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知识储备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2EF8831D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影响进度</w:t>
            </w:r>
          </w:p>
        </w:tc>
      </w:tr>
      <w:tr w:rsidR="007F134C" w:rsidRPr="00AC2C61" w14:paraId="2A26C766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12E18D77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需求不一致（或定义不充分）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1FCD615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需求调查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0BADEB41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影响需求分析</w:t>
            </w:r>
          </w:p>
        </w:tc>
      </w:tr>
      <w:tr w:rsidR="007F134C" w:rsidRPr="00AC2C61" w14:paraId="5D3BDBAC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2CBC6308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需求不断变动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522FEE9D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需求调查不合理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13E1EC88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影响进度</w:t>
            </w:r>
          </w:p>
        </w:tc>
      </w:tr>
      <w:tr w:rsidR="007F134C" w:rsidRPr="00AC2C61" w14:paraId="46EDEA57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5C672D26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软件开发计划不恰当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D3BF892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规划不合理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00BBFD37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影响进度</w:t>
            </w:r>
          </w:p>
        </w:tc>
      </w:tr>
      <w:tr w:rsidR="007F134C" w:rsidRPr="00AC2C61" w14:paraId="21D05EB8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3043F0C3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软件开发过程模型不适用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39783006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分析错误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52D71F16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重新规划项目、从头开始</w:t>
            </w:r>
          </w:p>
        </w:tc>
      </w:tr>
      <w:tr w:rsidR="007F134C" w:rsidRPr="00AC2C61" w14:paraId="13F604DB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51CE7682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缺乏软件工程技术和方法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78A545DF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技术能力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77766462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影响进度</w:t>
            </w:r>
          </w:p>
        </w:tc>
      </w:tr>
      <w:tr w:rsidR="007F134C" w:rsidRPr="00AC2C61" w14:paraId="788D633E" w14:textId="77777777" w:rsidTr="007F134C">
        <w:trPr>
          <w:trHeight w:val="276"/>
        </w:trPr>
        <w:tc>
          <w:tcPr>
            <w:tcW w:w="3510" w:type="dxa"/>
            <w:shd w:val="clear" w:color="auto" w:fill="auto"/>
            <w:noWrap/>
            <w:hideMark/>
          </w:tcPr>
          <w:p w14:paraId="602505C5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缺乏自动化工具的支持</w:t>
            </w:r>
          </w:p>
        </w:tc>
        <w:tc>
          <w:tcPr>
            <w:tcW w:w="2694" w:type="dxa"/>
            <w:shd w:val="clear" w:color="auto" w:fill="auto"/>
            <w:noWrap/>
            <w:hideMark/>
          </w:tcPr>
          <w:p w14:paraId="075B49F6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工具限制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14:paraId="54310B5A" w14:textId="77777777" w:rsidR="007F134C" w:rsidRPr="00AC2C61" w:rsidRDefault="007F134C" w:rsidP="007F134C">
            <w:pPr>
              <w:rPr>
                <w:rFonts w:ascii="等线" w:eastAsia="等线" w:hAnsi="等线"/>
                <w:szCs w:val="21"/>
              </w:rPr>
            </w:pPr>
            <w:r w:rsidRPr="00AC2C61">
              <w:rPr>
                <w:rFonts w:ascii="等线" w:eastAsia="等线" w:hAnsi="等线" w:hint="eastAsia"/>
                <w:szCs w:val="21"/>
              </w:rPr>
              <w:t>影响进度</w:t>
            </w:r>
          </w:p>
        </w:tc>
      </w:tr>
    </w:tbl>
    <w:p w14:paraId="79019D66" w14:textId="4E004CB6" w:rsidR="005B6F37" w:rsidRDefault="005B6F37"/>
    <w:p w14:paraId="6201A0F6" w14:textId="61DFA56B" w:rsidR="007F134C" w:rsidRDefault="007F134C" w:rsidP="007F134C">
      <w:pPr>
        <w:rPr>
          <w:rFonts w:ascii="黑体" w:eastAsia="黑体" w:hAnsi="黑体"/>
          <w:sz w:val="32"/>
          <w:szCs w:val="32"/>
        </w:rPr>
      </w:pPr>
      <w:r w:rsidRPr="004A220E">
        <w:rPr>
          <w:rFonts w:ascii="黑体" w:eastAsia="黑体" w:hAnsi="黑体" w:hint="eastAsia"/>
          <w:sz w:val="32"/>
          <w:szCs w:val="32"/>
        </w:rPr>
        <w:t>实验</w:t>
      </w:r>
      <w:r>
        <w:rPr>
          <w:rFonts w:ascii="黑体" w:eastAsia="黑体" w:hAnsi="黑体" w:hint="eastAsia"/>
          <w:sz w:val="32"/>
          <w:szCs w:val="32"/>
        </w:rPr>
        <w:t>五</w:t>
      </w:r>
      <w:r w:rsidR="001B14B7">
        <w:rPr>
          <w:rFonts w:ascii="黑体" w:eastAsia="黑体" w:hAnsi="黑体" w:hint="eastAsia"/>
          <w:sz w:val="32"/>
          <w:szCs w:val="32"/>
        </w:rPr>
        <w:t>、</w:t>
      </w:r>
      <w:r w:rsidRPr="004A220E">
        <w:rPr>
          <w:rFonts w:ascii="黑体" w:eastAsia="黑体" w:hAnsi="黑体" w:hint="eastAsia"/>
          <w:sz w:val="32"/>
          <w:szCs w:val="32"/>
        </w:rPr>
        <w:t>实验</w:t>
      </w:r>
      <w:r>
        <w:rPr>
          <w:rFonts w:ascii="黑体" w:eastAsia="黑体" w:hAnsi="黑体" w:hint="eastAsia"/>
          <w:sz w:val="32"/>
          <w:szCs w:val="32"/>
        </w:rPr>
        <w:t>六</w:t>
      </w:r>
    </w:p>
    <w:p w14:paraId="5BD9D19C" w14:textId="2D33F501" w:rsidR="001B14B7" w:rsidRPr="001B14B7" w:rsidRDefault="001B14B7" w:rsidP="007F134C">
      <w:pPr>
        <w:rPr>
          <w:rFonts w:asciiTheme="minorEastAsia" w:hAnsiTheme="minorEastAsia"/>
          <w:sz w:val="24"/>
          <w:szCs w:val="24"/>
        </w:rPr>
      </w:pPr>
      <w:r w:rsidRPr="001B14B7">
        <w:rPr>
          <w:rFonts w:asciiTheme="minorEastAsia" w:hAnsiTheme="minorEastAsia" w:hint="eastAsia"/>
          <w:sz w:val="24"/>
          <w:szCs w:val="24"/>
        </w:rPr>
        <w:t>主要进行</w:t>
      </w:r>
      <w:r w:rsidRPr="001B14B7">
        <w:rPr>
          <w:rFonts w:asciiTheme="minorEastAsia" w:hAnsiTheme="minorEastAsia" w:cs="微软雅黑" w:hint="eastAsia"/>
          <w:color w:val="000000"/>
          <w:sz w:val="24"/>
          <w:szCs w:val="24"/>
        </w:rPr>
        <w:t>软件需求规格说明</w:t>
      </w:r>
      <w:r w:rsidRPr="001B14B7">
        <w:rPr>
          <w:rFonts w:asciiTheme="minorEastAsia" w:hAnsiTheme="minorEastAsia" w:cs="Courier New"/>
          <w:color w:val="000000"/>
          <w:sz w:val="24"/>
          <w:szCs w:val="24"/>
        </w:rPr>
        <w:t>SRS</w:t>
      </w:r>
      <w:r w:rsidRPr="001B14B7">
        <w:rPr>
          <w:rFonts w:asciiTheme="minorEastAsia" w:hAnsiTheme="minorEastAsia" w:cs="微软雅黑" w:hint="eastAsia"/>
          <w:color w:val="000000"/>
          <w:sz w:val="24"/>
          <w:szCs w:val="24"/>
        </w:rPr>
        <w:t>文档</w:t>
      </w:r>
      <w:r w:rsidR="00551069">
        <w:rPr>
          <w:rFonts w:asciiTheme="minorEastAsia" w:hAnsiTheme="minorEastAsia" w:cs="微软雅黑" w:hint="eastAsia"/>
          <w:color w:val="000000"/>
          <w:sz w:val="24"/>
          <w:szCs w:val="24"/>
        </w:rPr>
        <w:t>，进行S</w:t>
      </w:r>
      <w:r w:rsidR="00551069">
        <w:rPr>
          <w:rFonts w:asciiTheme="minorEastAsia" w:hAnsiTheme="minorEastAsia" w:cs="微软雅黑"/>
          <w:color w:val="000000"/>
          <w:sz w:val="24"/>
          <w:szCs w:val="24"/>
        </w:rPr>
        <w:t>RS</w:t>
      </w:r>
      <w:r w:rsidR="00551069">
        <w:rPr>
          <w:rFonts w:asciiTheme="minorEastAsia" w:hAnsiTheme="minorEastAsia" w:cs="微软雅黑" w:hint="eastAsia"/>
          <w:color w:val="000000"/>
          <w:sz w:val="24"/>
          <w:szCs w:val="24"/>
        </w:rPr>
        <w:t>写作，正在进行中</w:t>
      </w:r>
    </w:p>
    <w:p w14:paraId="7C8BC94A" w14:textId="19B620A9" w:rsidR="005B6F37" w:rsidRDefault="005B6F37"/>
    <w:p w14:paraId="7B0FA1C6" w14:textId="77777777" w:rsidR="005B6F37" w:rsidRDefault="005B6F37"/>
    <w:p w14:paraId="1400C639" w14:textId="700E8B74" w:rsidR="0048336C" w:rsidRPr="004B12B6" w:rsidRDefault="004B12B6">
      <w:pPr>
        <w:rPr>
          <w:rFonts w:ascii="黑体" w:eastAsia="黑体" w:hAnsi="黑体"/>
          <w:b/>
          <w:bCs/>
          <w:sz w:val="32"/>
          <w:szCs w:val="32"/>
        </w:rPr>
      </w:pPr>
      <w:r w:rsidRPr="004B12B6">
        <w:rPr>
          <w:rFonts w:ascii="黑体" w:eastAsia="黑体" w:hAnsi="黑体" w:hint="eastAsia"/>
          <w:b/>
          <w:bCs/>
          <w:sz w:val="32"/>
          <w:szCs w:val="32"/>
        </w:rPr>
        <w:t>利用</w:t>
      </w:r>
      <w:proofErr w:type="gramStart"/>
      <w:r w:rsidRPr="004B12B6">
        <w:rPr>
          <w:rFonts w:ascii="黑体" w:eastAsia="黑体" w:hAnsi="黑体" w:hint="eastAsia"/>
          <w:b/>
          <w:bCs/>
          <w:sz w:val="32"/>
          <w:szCs w:val="32"/>
        </w:rPr>
        <w:t>甘特图</w:t>
      </w:r>
      <w:proofErr w:type="gramEnd"/>
      <w:r w:rsidRPr="004B12B6">
        <w:rPr>
          <w:rFonts w:ascii="黑体" w:eastAsia="黑体" w:hAnsi="黑体" w:hint="eastAsia"/>
          <w:b/>
          <w:bCs/>
          <w:sz w:val="32"/>
          <w:szCs w:val="32"/>
        </w:rPr>
        <w:t>进行项目跟踪</w:t>
      </w:r>
    </w:p>
    <w:p w14:paraId="7908C47E" w14:textId="4FEE9D69" w:rsidR="004B12B6" w:rsidRDefault="004B12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199F70" wp14:editId="5382C5BD">
            <wp:extent cx="5274310" cy="26574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D49C" w14:textId="11FD2D6E" w:rsidR="0048336C" w:rsidRDefault="0048336C"/>
    <w:p w14:paraId="42F75DEE" w14:textId="26DB3C85" w:rsidR="0048336C" w:rsidRDefault="0048336C"/>
    <w:sectPr w:rsidR="00483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723C"/>
    <w:multiLevelType w:val="hybridMultilevel"/>
    <w:tmpl w:val="4E6C0120"/>
    <w:lvl w:ilvl="0" w:tplc="ABA69A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880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EAB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D7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AA7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297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A48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E9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25B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017AF3"/>
    <w:multiLevelType w:val="hybridMultilevel"/>
    <w:tmpl w:val="1B0C25B4"/>
    <w:lvl w:ilvl="0" w:tplc="C78A81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E85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695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5CEE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49A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467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A07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4227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255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C75A51"/>
    <w:multiLevelType w:val="hybridMultilevel"/>
    <w:tmpl w:val="58B0D61E"/>
    <w:lvl w:ilvl="0" w:tplc="875E93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C1B5D"/>
    <w:multiLevelType w:val="hybridMultilevel"/>
    <w:tmpl w:val="D0587710"/>
    <w:lvl w:ilvl="0" w:tplc="31B095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E1F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C1D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CB1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207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0F7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A96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48C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AD4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1A1717"/>
    <w:multiLevelType w:val="hybridMultilevel"/>
    <w:tmpl w:val="CC1E2C36"/>
    <w:lvl w:ilvl="0" w:tplc="96BAFDEE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theme="minorBidi"/>
        <w:lang w:val="en-US"/>
      </w:rPr>
    </w:lvl>
    <w:lvl w:ilvl="1" w:tplc="DAC8C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4E2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982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966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32D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2665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00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9569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D3A1969"/>
    <w:multiLevelType w:val="hybridMultilevel"/>
    <w:tmpl w:val="86026CD2"/>
    <w:lvl w:ilvl="0" w:tplc="462209A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theme="minorBidi"/>
        <w:lang w:val="en-US"/>
      </w:rPr>
    </w:lvl>
    <w:lvl w:ilvl="1" w:tplc="C994A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B8CB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583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6E7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467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A822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BC7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300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D"/>
    <w:rsid w:val="000F70D7"/>
    <w:rsid w:val="001B14B7"/>
    <w:rsid w:val="00235233"/>
    <w:rsid w:val="0029145C"/>
    <w:rsid w:val="0048336C"/>
    <w:rsid w:val="004A220E"/>
    <w:rsid w:val="004B12B6"/>
    <w:rsid w:val="00551069"/>
    <w:rsid w:val="005B6F37"/>
    <w:rsid w:val="007F134C"/>
    <w:rsid w:val="0085384D"/>
    <w:rsid w:val="0088655F"/>
    <w:rsid w:val="00915F64"/>
    <w:rsid w:val="009B0F71"/>
    <w:rsid w:val="00D60D20"/>
    <w:rsid w:val="00D87AD0"/>
    <w:rsid w:val="00DC0427"/>
    <w:rsid w:val="00EC11CB"/>
    <w:rsid w:val="00F17322"/>
    <w:rsid w:val="00F5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2366"/>
  <w15:chartTrackingRefBased/>
  <w15:docId w15:val="{EB5FCD29-4B35-4E7B-9E53-B7E9F267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B6F3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5B6F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F1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15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463">
          <w:marLeft w:val="720"/>
          <w:marRight w:val="0"/>
          <w:marTop w:val="138"/>
          <w:marBottom w:val="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862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90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797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8929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543">
          <w:marLeft w:val="360"/>
          <w:marRight w:val="0"/>
          <w:marTop w:val="21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6403">
          <w:marLeft w:val="720"/>
          <w:marRight w:val="0"/>
          <w:marTop w:val="138"/>
          <w:marBottom w:val="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786">
          <w:marLeft w:val="720"/>
          <w:marRight w:val="0"/>
          <w:marTop w:val="138"/>
          <w:marBottom w:val="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佳佳</dc:creator>
  <cp:keywords/>
  <dc:description/>
  <cp:lastModifiedBy>吴 佳佳</cp:lastModifiedBy>
  <cp:revision>2</cp:revision>
  <dcterms:created xsi:type="dcterms:W3CDTF">2022-04-07T13:11:00Z</dcterms:created>
  <dcterms:modified xsi:type="dcterms:W3CDTF">2022-04-07T13:11:00Z</dcterms:modified>
</cp:coreProperties>
</file>