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Prakhar Srivastava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2016B5A70438G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Bree Serif" w:cs="Bree Serif" w:eastAsia="Bree Serif" w:hAnsi="Bree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Bree Serif" w:cs="Bree Serif" w:eastAsia="Bree Serif" w:hAnsi="Bree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36"/>
          <w:szCs w:val="36"/>
          <w:rtl w:val="0"/>
        </w:rPr>
        <w:t xml:space="preserve">Solving Kronig-Penney Model Numerically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Bree Serif" w:cs="Bree Serif" w:eastAsia="Bree Serif" w:hAnsi="Bree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Two matlab files —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newtonMethod.m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driver.m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— have been attached with the submission.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matlab function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newtonMethod.m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implements the Newton-Raphson root finding algorithm.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driver.m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script uses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newtonMethod.m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to solve the Kronig-Penney model and obtains energy eigenvalues.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prints the first five roots of the transcendental equation for </w:t>
      </w:r>
      <m:oMath>
        <m:r>
          <w:rPr>
            <w:rFonts w:ascii="Roboto" w:cs="Roboto" w:eastAsia="Roboto" w:hAnsi="Roboto"/>
            <w:sz w:val="28"/>
            <w:szCs w:val="28"/>
          </w:rPr>
          <m:t xml:space="preserve">k = 0, </m:t>
        </m:r>
        <m:r>
          <w:rPr>
            <w:rFonts w:ascii="Roboto" w:cs="Roboto" w:eastAsia="Roboto" w:hAnsi="Roboto"/>
            <w:sz w:val="28"/>
            <w:szCs w:val="28"/>
          </w:rPr>
          <m:t>π</m:t>
        </m:r>
        <m:r>
          <w:rPr>
            <w:rFonts w:ascii="Roboto" w:cs="Roboto" w:eastAsia="Roboto" w:hAnsi="Roboto"/>
            <w:sz w:val="28"/>
            <w:szCs w:val="28"/>
          </w:rPr>
          <m:t xml:space="preserve">/2</m:t>
        </m:r>
      </m:oMath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Then it plots a graph of first five energy eigenstates vs. </w:t>
      </w:r>
      <m:oMath>
        <m:r>
          <w:rPr>
            <w:rFonts w:ascii="Roboto" w:cs="Roboto" w:eastAsia="Roboto" w:hAnsi="Roboto"/>
            <w:sz w:val="28"/>
            <w:szCs w:val="28"/>
          </w:rPr>
          <m:t xml:space="preserve">k</m:t>
        </m:r>
      </m:oMath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Roboto" w:cs="Roboto" w:eastAsia="Roboto" w:hAnsi="Roboto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u w:val="single"/>
          <w:rtl w:val="0"/>
        </w:rPr>
        <w:t xml:space="preserve">Sample 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3343275</wp:posOffset>
            </wp:positionH>
            <wp:positionV relativeFrom="paragraph">
              <wp:posOffset>114300</wp:posOffset>
            </wp:positionV>
            <wp:extent cx="3514725" cy="26955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278" l="1228" r="8108" t="393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209550</wp:posOffset>
            </wp:positionV>
            <wp:extent cx="3028950" cy="164782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083" r="46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BreeSerif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