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RB_HW9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Baldeo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y1&lt;-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#using frequentist way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(y1,y2)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y1 and y2</w:t>
      </w:r>
      <w:r>
        <w:br w:type="textWrapping"/>
      </w:r>
      <w:r>
        <w:rPr>
          <w:rStyle w:val="VerbatimChar"/>
        </w:rPr>
        <w:t xml:space="preserve">## t = 2.164, df = 9.5951, p-value = 0.05685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-0.08533306  4.88533306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-0.2      -2.6</w:t>
      </w:r>
    </w:p>
    <w:p>
      <w:pPr>
        <w:pStyle w:val="SourceCode"/>
      </w:pPr>
      <w:r>
        <w:rPr>
          <w:rStyle w:val="CommentTok"/>
        </w:rPr>
        <w:t xml:space="preserve">#mean </w:t>
      </w:r>
      <w:r>
        <w:br w:type="textWrapping"/>
      </w:r>
      <w:r>
        <w:rPr>
          <w:rStyle w:val="NormalTok"/>
        </w:rPr>
        <w:t xml:space="preserve">y1bar&lt;-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y2bar&lt;-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(y2)</w:t>
      </w:r>
      <w:r>
        <w:br w:type="textWrapping"/>
      </w:r>
      <w:r>
        <w:br w:type="textWrapping"/>
      </w:r>
      <w:r>
        <w:rPr>
          <w:rStyle w:val="CommentTok"/>
        </w:rPr>
        <w:t xml:space="preserve"># baysian using formula for pop variance unkown</w:t>
      </w:r>
      <w:r>
        <w:br w:type="textWrapping"/>
      </w:r>
      <w:r>
        <w:rPr>
          <w:rStyle w:val="NormalTok"/>
        </w:rPr>
        <w:t xml:space="preserve">s21&lt;-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(y1)</w:t>
      </w:r>
      <w:r>
        <w:br w:type="textWrapping"/>
      </w:r>
      <w:r>
        <w:br w:type="textWrapping"/>
      </w:r>
      <w:r>
        <w:rPr>
          <w:rStyle w:val="NormalTok"/>
        </w:rPr>
        <w:t xml:space="preserve">s22&lt;-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(y2)</w:t>
      </w:r>
      <w:r>
        <w:br w:type="textWrapping"/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((s21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s22)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using t table degeee of freedom n1 + n2 = 2.179 from t table</w:t>
      </w:r>
      <w:r>
        <w:br w:type="textWrapping"/>
      </w:r>
      <w:r>
        <w:rPr>
          <w:rStyle w:val="CommentTok"/>
        </w:rPr>
        <w:t xml:space="preserve">#low bound </w:t>
      </w:r>
      <w:r>
        <w:br w:type="textWrapping"/>
      </w:r>
      <w:r>
        <w:rPr>
          <w:rStyle w:val="NormalTok"/>
        </w:rPr>
        <w:t xml:space="preserve">(y1bar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y2bar)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2.179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(y1)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(y2)  )</w:t>
      </w:r>
    </w:p>
    <w:p>
      <w:pPr>
        <w:pStyle w:val="SourceCode"/>
      </w:pPr>
      <w:r>
        <w:rPr>
          <w:rStyle w:val="VerbatimChar"/>
        </w:rPr>
        <w:t xml:space="preserve">## [1] -0.0166279</w:t>
      </w:r>
    </w:p>
    <w:p>
      <w:pPr>
        <w:pStyle w:val="SourceCode"/>
      </w:pPr>
      <w:r>
        <w:rPr>
          <w:rStyle w:val="CommentTok"/>
        </w:rPr>
        <w:t xml:space="preserve"># upper bound </w:t>
      </w:r>
      <w:r>
        <w:br w:type="textWrapping"/>
      </w:r>
      <w:r>
        <w:rPr>
          <w:rStyle w:val="NormalTok"/>
        </w:rPr>
        <w:t xml:space="preserve">(y1bar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y2bar)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2.179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(y2) )</w:t>
      </w:r>
    </w:p>
    <w:p>
      <w:pPr>
        <w:pStyle w:val="SourceCode"/>
      </w:pPr>
      <w:r>
        <w:rPr>
          <w:rStyle w:val="VerbatimChar"/>
        </w:rPr>
        <w:t xml:space="preserve">## [1] 4.816628</w:t>
      </w:r>
    </w:p>
    <w:p>
      <w:pPr>
        <w:pStyle w:val="FirstParagraph"/>
      </w:pPr>
      <w:r>
        <w:t xml:space="preserve">Based on the results I don’t think the prior has too much of an effect. When compared to the conventional t- test I get a ci of [-.085, 4.8853] which is close to the Bayesian Ci [-.016, 4.82]. Both methods signify that there is no difference between the placebo and treatment at the 95% ci, because 0 is within the interval.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Heading2"/>
      </w:pPr>
      <w:bookmarkStart w:id="23" w:name="a"/>
      <w:bookmarkEnd w:id="23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(Boston)</w:t>
      </w:r>
      <w:r>
        <w:br w:type="textWrapping"/>
      </w:r>
      <w:r>
        <w:br w:type="textWrapping"/>
      </w:r>
      <w:r>
        <w:rPr>
          <w:rStyle w:val="CommentTok"/>
        </w:rPr>
        <w:t xml:space="preserve">#View(Boston)</w:t>
      </w:r>
      <w:r>
        <w:br w:type="textWrapping"/>
      </w:r>
      <w:r>
        <w:br w:type="textWrapping"/>
      </w:r>
      <w:r>
        <w:rPr>
          <w:rStyle w:val="CommentTok"/>
        </w:rPr>
        <w:t xml:space="preserve">#response 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 w:type="textWrapping"/>
      </w:r>
      <w:r>
        <w:br w:type="textWrapping"/>
      </w:r>
      <w:r>
        <w:rPr>
          <w:rStyle w:val="CommentTok"/>
        </w:rPr>
        <w:t xml:space="preserve">#covar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CommentTok"/>
        </w:rPr>
        <w:t xml:space="preserve"># building a list </w:t>
      </w:r>
      <w:r>
        <w:br w:type="textWrapping"/>
      </w:r>
      <w:r>
        <w:rPr>
          <w:rStyle w:val="NormalTok"/>
        </w:rPr>
        <w:t xml:space="preserve">data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p)</w:t>
      </w:r>
      <w:r>
        <w:br w:type="textWrapping"/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# Likelihood</w:t>
      </w:r>
      <w:r>
        <w:br w:type="textWrapping"/>
      </w:r>
      <w:r>
        <w:rPr>
          <w:rStyle w:val="StringTok"/>
        </w:rPr>
        <w:t xml:space="preserve">     for(i in 1:n){</w:t>
      </w:r>
      <w:r>
        <w:br w:type="textWrapping"/>
      </w:r>
      <w:r>
        <w:rPr>
          <w:rStyle w:val="StringTok"/>
        </w:rPr>
        <w:t xml:space="preserve">          Y[i] ~ dnorm(alpha+inprod(X[i,],beta[]),taue)</w:t>
      </w:r>
      <w:r>
        <w:br w:type="textWrapping"/>
      </w:r>
      <w:r>
        <w:rPr>
          <w:rStyle w:val="StringTok"/>
        </w:rPr>
        <w:t xml:space="preserve">     }</w:t>
      </w:r>
      <w:r>
        <w:br w:type="textWrapping"/>
      </w:r>
      <w:r>
        <w:rPr>
          <w:rStyle w:val="StringTok"/>
        </w:rPr>
        <w:t xml:space="preserve">     # Priors</w:t>
      </w:r>
      <w:r>
        <w:br w:type="textWrapping"/>
      </w:r>
      <w:r>
        <w:rPr>
          <w:rStyle w:val="StringTok"/>
        </w:rPr>
        <w:t xml:space="preserve">     for(j in 1:p){</w:t>
      </w:r>
      <w:r>
        <w:br w:type="textWrapping"/>
      </w:r>
      <w:r>
        <w:rPr>
          <w:rStyle w:val="StringTok"/>
        </w:rPr>
        <w:t xml:space="preserve">          beta[j] ~ dnorm(0,0.001)</w:t>
      </w:r>
      <w:r>
        <w:br w:type="textWrapping"/>
      </w:r>
      <w:r>
        <w:rPr>
          <w:rStyle w:val="StringTok"/>
        </w:rPr>
        <w:t xml:space="preserve">     }</w:t>
      </w:r>
      <w:r>
        <w:br w:type="textWrapping"/>
      </w:r>
      <w:r>
        <w:rPr>
          <w:rStyle w:val="StringTok"/>
        </w:rPr>
        <w:t xml:space="preserve">     alpha ~ dnorm(0,0.001)</w:t>
      </w:r>
      <w:r>
        <w:br w:type="textWrapping"/>
      </w:r>
      <w:r>
        <w:rPr>
          <w:rStyle w:val="StringTok"/>
        </w:rPr>
        <w:t xml:space="preserve">     taue  ~ dgamma(0.1, 0.1)</w:t>
      </w:r>
      <w:r>
        <w:br w:type="textWrapping"/>
      </w:r>
      <w:r>
        <w:rPr>
          <w:rStyle w:val="StringTok"/>
        </w:rPr>
        <w:t xml:space="preserve">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 of beta and alpha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10010:30000</w:t>
      </w:r>
      <w:r>
        <w:br w:type="textWrapping"/>
      </w:r>
      <w:r>
        <w:rPr>
          <w:rStyle w:val="VerbatimChar"/>
        </w:rPr>
        <w:t xml:space="preserve">## Thinning interval = 10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SD  Naive SE Time-series SE</w:t>
      </w:r>
      <w:r>
        <w:br w:type="textWrapping"/>
      </w:r>
      <w:r>
        <w:rPr>
          <w:rStyle w:val="VerbatimChar"/>
        </w:rPr>
        <w:t xml:space="preserve">## alpha     3.560e+01 4.867957 7.697e-02      6.323e-01</w:t>
      </w:r>
      <w:r>
        <w:br w:type="textWrapping"/>
      </w:r>
      <w:r>
        <w:rPr>
          <w:rStyle w:val="VerbatimChar"/>
        </w:rPr>
        <w:t xml:space="preserve">## beta[1]  -1.072e-01 0.032169 5.086e-04      5.264e-04</w:t>
      </w:r>
      <w:r>
        <w:br w:type="textWrapping"/>
      </w:r>
      <w:r>
        <w:rPr>
          <w:rStyle w:val="VerbatimChar"/>
        </w:rPr>
        <w:t xml:space="preserve">## beta[2]   4.613e-02 0.013987 2.212e-04      3.828e-04</w:t>
      </w:r>
      <w:r>
        <w:br w:type="textWrapping"/>
      </w:r>
      <w:r>
        <w:rPr>
          <w:rStyle w:val="VerbatimChar"/>
        </w:rPr>
        <w:t xml:space="preserve">## beta[3]   1.714e-02 0.064434 1.019e-03      2.135e-03</w:t>
      </w:r>
      <w:r>
        <w:br w:type="textWrapping"/>
      </w:r>
      <w:r>
        <w:rPr>
          <w:rStyle w:val="VerbatimChar"/>
        </w:rPr>
        <w:t xml:space="preserve">## beta[4]   2.684e+00 0.859901 1.360e-02      1.516e-02</w:t>
      </w:r>
      <w:r>
        <w:br w:type="textWrapping"/>
      </w:r>
      <w:r>
        <w:rPr>
          <w:rStyle w:val="VerbatimChar"/>
        </w:rPr>
        <w:t xml:space="preserve">## beta[5]  -1.736e+01 3.899600 6.166e-02      2.765e-01</w:t>
      </w:r>
      <w:r>
        <w:br w:type="textWrapping"/>
      </w:r>
      <w:r>
        <w:rPr>
          <w:rStyle w:val="VerbatimChar"/>
        </w:rPr>
        <w:t xml:space="preserve">## beta[6]   3.852e+00 0.429029 6.784e-03      3.745e-02</w:t>
      </w:r>
      <w:r>
        <w:br w:type="textWrapping"/>
      </w:r>
      <w:r>
        <w:rPr>
          <w:rStyle w:val="VerbatimChar"/>
        </w:rPr>
        <w:t xml:space="preserve">## beta[7]   7.588e-04 0.013161 2.081e-04      4.760e-04</w:t>
      </w:r>
      <w:r>
        <w:br w:type="textWrapping"/>
      </w:r>
      <w:r>
        <w:rPr>
          <w:rStyle w:val="VerbatimChar"/>
        </w:rPr>
        <w:t xml:space="preserve">## beta[8]  -1.462e+00 0.202221 3.197e-03      8.279e-03</w:t>
      </w:r>
      <w:r>
        <w:br w:type="textWrapping"/>
      </w:r>
      <w:r>
        <w:rPr>
          <w:rStyle w:val="VerbatimChar"/>
        </w:rPr>
        <w:t xml:space="preserve">## beta[9]   2.989e-01 0.066205 1.047e-03      2.865e-03</w:t>
      </w:r>
      <w:r>
        <w:br w:type="textWrapping"/>
      </w:r>
      <w:r>
        <w:rPr>
          <w:rStyle w:val="VerbatimChar"/>
        </w:rPr>
        <w:t xml:space="preserve">## beta[10] -1.197e-02 0.003744 5.920e-05      1.930e-04</w:t>
      </w:r>
      <w:r>
        <w:br w:type="textWrapping"/>
      </w:r>
      <w:r>
        <w:rPr>
          <w:rStyle w:val="VerbatimChar"/>
        </w:rPr>
        <w:t xml:space="preserve">## beta[11] -9.413e-01 0.123762 1.957e-03      8.345e-03</w:t>
      </w:r>
      <w:r>
        <w:br w:type="textWrapping"/>
      </w:r>
      <w:r>
        <w:rPr>
          <w:rStyle w:val="VerbatimChar"/>
        </w:rPr>
        <w:t xml:space="preserve">## beta[12]  9.469e-03 0.002698 4.266e-05      9.244e-05</w:t>
      </w:r>
      <w:r>
        <w:br w:type="textWrapping"/>
      </w:r>
      <w:r>
        <w:rPr>
          <w:rStyle w:val="VerbatimChar"/>
        </w:rPr>
        <w:t xml:space="preserve">## beta[13] -5.241e-01 0.051842 8.197e-04      2.154e-03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 50%        75%     97.5%</w:t>
      </w:r>
      <w:r>
        <w:br w:type="textWrapping"/>
      </w:r>
      <w:r>
        <w:rPr>
          <w:rStyle w:val="VerbatimChar"/>
        </w:rPr>
        <w:t xml:space="preserve">## alpha     25.47738  32.432465  3.571e+01  38.971992 44.735563</w:t>
      </w:r>
      <w:r>
        <w:br w:type="textWrapping"/>
      </w:r>
      <w:r>
        <w:rPr>
          <w:rStyle w:val="VerbatimChar"/>
        </w:rPr>
        <w:t xml:space="preserve">## beta[1]   -0.16931  -0.129230 -1.070e-01  -0.085091 -0.044584</w:t>
      </w:r>
      <w:r>
        <w:br w:type="textWrapping"/>
      </w:r>
      <w:r>
        <w:rPr>
          <w:rStyle w:val="VerbatimChar"/>
        </w:rPr>
        <w:t xml:space="preserve">## beta[2]    0.01785   0.036586  4.632e-02   0.055562  0.073544</w:t>
      </w:r>
      <w:r>
        <w:br w:type="textWrapping"/>
      </w:r>
      <w:r>
        <w:rPr>
          <w:rStyle w:val="VerbatimChar"/>
        </w:rPr>
        <w:t xml:space="preserve">## beta[3]   -0.11172  -0.024989  1.764e-02   0.060718  0.144375</w:t>
      </w:r>
      <w:r>
        <w:br w:type="textWrapping"/>
      </w:r>
      <w:r>
        <w:rPr>
          <w:rStyle w:val="VerbatimChar"/>
        </w:rPr>
        <w:t xml:space="preserve">## beta[4]    0.98291   2.103714  2.668e+00   3.248996  4.360080</w:t>
      </w:r>
      <w:r>
        <w:br w:type="textWrapping"/>
      </w:r>
      <w:r>
        <w:rPr>
          <w:rStyle w:val="VerbatimChar"/>
        </w:rPr>
        <w:t xml:space="preserve">## beta[5]  -24.65141 -20.076636 -1.746e+01 -14.775249 -9.390641</w:t>
      </w:r>
      <w:r>
        <w:br w:type="textWrapping"/>
      </w:r>
      <w:r>
        <w:rPr>
          <w:rStyle w:val="VerbatimChar"/>
        </w:rPr>
        <w:t xml:space="preserve">## beta[6]    2.99703   3.568384  3.864e+00   4.134161  4.683054</w:t>
      </w:r>
      <w:r>
        <w:br w:type="textWrapping"/>
      </w:r>
      <w:r>
        <w:rPr>
          <w:rStyle w:val="VerbatimChar"/>
        </w:rPr>
        <w:t xml:space="preserve">## beta[7]   -0.02438  -0.008209  3.763e-04   0.009916  0.026580</w:t>
      </w:r>
      <w:r>
        <w:br w:type="textWrapping"/>
      </w:r>
      <w:r>
        <w:rPr>
          <w:rStyle w:val="VerbatimChar"/>
        </w:rPr>
        <w:t xml:space="preserve">## beta[8]   -1.85341  -1.593139 -1.468e+00  -1.330152 -1.056005</w:t>
      </w:r>
      <w:r>
        <w:br w:type="textWrapping"/>
      </w:r>
      <w:r>
        <w:rPr>
          <w:rStyle w:val="VerbatimChar"/>
        </w:rPr>
        <w:t xml:space="preserve">## beta[9]    0.16672   0.254361  2.989e-01   0.343577  0.427336</w:t>
      </w:r>
      <w:r>
        <w:br w:type="textWrapping"/>
      </w:r>
      <w:r>
        <w:rPr>
          <w:rStyle w:val="VerbatimChar"/>
        </w:rPr>
        <w:t xml:space="preserve">## beta[10]  -0.01936  -0.014476 -1.192e-02  -0.009492 -0.004499</w:t>
      </w:r>
      <w:r>
        <w:br w:type="textWrapping"/>
      </w:r>
      <w:r>
        <w:rPr>
          <w:rStyle w:val="VerbatimChar"/>
        </w:rPr>
        <w:t xml:space="preserve">## beta[11]  -1.18458  -1.023139 -9.440e-01  -0.860659 -0.688820</w:t>
      </w:r>
      <w:r>
        <w:br w:type="textWrapping"/>
      </w:r>
      <w:r>
        <w:rPr>
          <w:rStyle w:val="VerbatimChar"/>
        </w:rPr>
        <w:t xml:space="preserve">## beta[12]   0.00417   0.007648  9.497e-03   0.011304  0.014795</w:t>
      </w:r>
      <w:r>
        <w:br w:type="textWrapping"/>
      </w:r>
      <w:r>
        <w:rPr>
          <w:rStyle w:val="VerbatimChar"/>
        </w:rPr>
        <w:t xml:space="preserve">## beta[13]  -0.62739  -0.558808 -5.229e-01  -0.489942 -0.425297</w:t>
      </w:r>
    </w:p>
    <w:p>
      <w:pPr>
        <w:pStyle w:val="SourceCode"/>
      </w:pPr>
      <w:r>
        <w:rPr>
          <w:rStyle w:val="CommentTok"/>
        </w:rPr>
        <w:t xml:space="preserve"># convergence diagnostics</w:t>
      </w:r>
      <w:r>
        <w:br w:type="textWrapping"/>
      </w:r>
      <w:r>
        <w:rPr>
          <w:rStyle w:val="CommentTok"/>
        </w:rPr>
        <w:t xml:space="preserve"># plots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Low ESS indicates poor convergence, beta10 and the intercept have low sample size</w:t>
      </w:r>
      <w:r>
        <w:br w:type="textWrapping"/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     alpha    beta[1]    beta[2]    beta[3]    beta[4]    beta[5] </w:t>
      </w:r>
      <w:r>
        <w:br w:type="textWrapping"/>
      </w:r>
      <w:r>
        <w:rPr>
          <w:rStyle w:val="VerbatimChar"/>
        </w:rPr>
        <w:t xml:space="preserve">##   57.80722 3749.15313 1337.63562  940.72272 3266.49737  197.99810 </w:t>
      </w:r>
      <w:r>
        <w:br w:type="textWrapping"/>
      </w:r>
      <w:r>
        <w:rPr>
          <w:rStyle w:val="VerbatimChar"/>
        </w:rPr>
        <w:t xml:space="preserve">##    beta[6]    beta[7]    beta[8]    beta[9]   beta[10]   beta[11] </w:t>
      </w:r>
      <w:r>
        <w:br w:type="textWrapping"/>
      </w:r>
      <w:r>
        <w:rPr>
          <w:rStyle w:val="VerbatimChar"/>
        </w:rPr>
        <w:t xml:space="preserve">##  128.59837  806.96170  597.18940  546.15103  376.87984  220.28229 </w:t>
      </w:r>
      <w:r>
        <w:br w:type="textWrapping"/>
      </w:r>
      <w:r>
        <w:rPr>
          <w:rStyle w:val="VerbatimChar"/>
        </w:rPr>
        <w:t xml:space="preserve">##   beta[12]   beta[13] </w:t>
      </w:r>
      <w:r>
        <w:br w:type="textWrapping"/>
      </w:r>
      <w:r>
        <w:rPr>
          <w:rStyle w:val="VerbatimChar"/>
        </w:rPr>
        <w:t xml:space="preserve">##  850.80605  579.33063</w:t>
      </w:r>
    </w:p>
    <w:p>
      <w:pPr>
        <w:pStyle w:val="SourceCode"/>
      </w:pPr>
      <w:r>
        <w:rPr>
          <w:rStyle w:val="CommentTok"/>
        </w:rPr>
        <w:t xml:space="preserve"># R greater than 1.1 indicates poor convergence, therefore we have good convergence.</w:t>
      </w:r>
      <w:r>
        <w:br w:type="textWrapping"/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          1.01       1.02</w:t>
      </w:r>
      <w:r>
        <w:br w:type="textWrapping"/>
      </w:r>
      <w:r>
        <w:rPr>
          <w:rStyle w:val="VerbatimChar"/>
        </w:rPr>
        <w:t xml:space="preserve">## beta[1]        1.00       1.00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1.01       1.03</w:t>
      </w:r>
      <w:r>
        <w:br w:type="textWrapping"/>
      </w:r>
      <w:r>
        <w:rPr>
          <w:rStyle w:val="VerbatimChar"/>
        </w:rPr>
        <w:t xml:space="preserve">## beta[7]        1.00       1.02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beta[10]       1.00       1.00</w:t>
      </w:r>
      <w:r>
        <w:br w:type="textWrapping"/>
      </w:r>
      <w:r>
        <w:rPr>
          <w:rStyle w:val="VerbatimChar"/>
        </w:rPr>
        <w:t xml:space="preserve">## beta[11]       1.00       1.00</w:t>
      </w:r>
      <w:r>
        <w:br w:type="textWrapping"/>
      </w:r>
      <w:r>
        <w:rPr>
          <w:rStyle w:val="VerbatimChar"/>
        </w:rPr>
        <w:t xml:space="preserve">## beta[12]       1.00       1.00</w:t>
      </w:r>
      <w:r>
        <w:br w:type="textWrapping"/>
      </w:r>
      <w:r>
        <w:rPr>
          <w:rStyle w:val="VerbatimChar"/>
        </w:rPr>
        <w:t xml:space="preserve">## beta[13]       1.00     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psrf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1.01</w:t>
      </w:r>
    </w:p>
    <w:p>
      <w:pPr>
        <w:pStyle w:val="FirstParagraph"/>
      </w:pPr>
      <w:r>
        <w:t xml:space="preserve">My sample size for ptratio appear a bit low, but according to the plots and the gelman test there appears to be good convergence.</w:t>
      </w:r>
    </w:p>
    <w:p>
      <w:pPr>
        <w:pStyle w:val="Heading2"/>
      </w:pPr>
      <w:bookmarkStart w:id="28" w:name="b"/>
      <w:bookmarkEnd w:id="28"/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#liner model</w:t>
      </w:r>
      <w:r>
        <w:br w:type="textWrapping"/>
      </w:r>
      <w:r>
        <w:rPr>
          <w:rStyle w:val="NormalTok"/>
        </w:rPr>
        <w:t xml:space="preserve">lsModel&lt;-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Boston)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.,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-15.595  -2.730  -0.518   1.777  26.199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3.646e+01  5.103e+00   7.144 3.28e-12 ***</w:t>
      </w:r>
      <w:r>
        <w:br w:type="textWrapping"/>
      </w:r>
      <w:r>
        <w:rPr>
          <w:rStyle w:val="VerbatimChar"/>
        </w:rPr>
        <w:t xml:space="preserve">## crim        -1.080e-01  3.286e-02  -3.287 0.001087 ** </w:t>
      </w:r>
      <w:r>
        <w:br w:type="textWrapping"/>
      </w:r>
      <w:r>
        <w:rPr>
          <w:rStyle w:val="VerbatimChar"/>
        </w:rPr>
        <w:t xml:space="preserve">## zn           4.642e-02  1.373e-02   3.382 0.000778 ***</w:t>
      </w:r>
      <w:r>
        <w:br w:type="textWrapping"/>
      </w:r>
      <w:r>
        <w:rPr>
          <w:rStyle w:val="VerbatimChar"/>
        </w:rPr>
        <w:t xml:space="preserve">## indus        2.056e-02  6.150e-02   0.334 0.738288    </w:t>
      </w:r>
      <w:r>
        <w:br w:type="textWrapping"/>
      </w:r>
      <w:r>
        <w:rPr>
          <w:rStyle w:val="VerbatimChar"/>
        </w:rPr>
        <w:t xml:space="preserve">## chas         2.687e+00  8.616e-01   3.118 0.001925 ** </w:t>
      </w:r>
      <w:r>
        <w:br w:type="textWrapping"/>
      </w:r>
      <w:r>
        <w:rPr>
          <w:rStyle w:val="VerbatimChar"/>
        </w:rPr>
        <w:t xml:space="preserve">## nox         -1.777e+01  3.820e+00  -4.651 4.25e-06 ***</w:t>
      </w:r>
      <w:r>
        <w:br w:type="textWrapping"/>
      </w:r>
      <w:r>
        <w:rPr>
          <w:rStyle w:val="VerbatimChar"/>
        </w:rPr>
        <w:t xml:space="preserve">## rm           3.810e+00  4.179e-01   9.116  &lt; 2e-16 ***</w:t>
      </w:r>
      <w:r>
        <w:br w:type="textWrapping"/>
      </w:r>
      <w:r>
        <w:rPr>
          <w:rStyle w:val="VerbatimChar"/>
        </w:rPr>
        <w:t xml:space="preserve">## age          6.922e-04  1.321e-02   0.052 0.958229    </w:t>
      </w:r>
      <w:r>
        <w:br w:type="textWrapping"/>
      </w:r>
      <w:r>
        <w:rPr>
          <w:rStyle w:val="VerbatimChar"/>
        </w:rPr>
        <w:t xml:space="preserve">## dis         -1.476e+00  1.995e-01  -7.398 6.01e-13 ***</w:t>
      </w:r>
      <w:r>
        <w:br w:type="textWrapping"/>
      </w:r>
      <w:r>
        <w:rPr>
          <w:rStyle w:val="VerbatimChar"/>
        </w:rPr>
        <w:t xml:space="preserve">## rad          3.060e-01  6.635e-02   4.613 5.07e-06 ***</w:t>
      </w:r>
      <w:r>
        <w:br w:type="textWrapping"/>
      </w:r>
      <w:r>
        <w:rPr>
          <w:rStyle w:val="VerbatimChar"/>
        </w:rPr>
        <w:t xml:space="preserve">## tax         -1.233e-02  3.760e-03  -3.280 0.001112 ** </w:t>
      </w:r>
      <w:r>
        <w:br w:type="textWrapping"/>
      </w:r>
      <w:r>
        <w:rPr>
          <w:rStyle w:val="VerbatimChar"/>
        </w:rPr>
        <w:t xml:space="preserve">## ptratio     -9.527e-01  1.308e-01  -7.283 1.31e-12 ***</w:t>
      </w:r>
      <w:r>
        <w:br w:type="textWrapping"/>
      </w:r>
      <w:r>
        <w:rPr>
          <w:rStyle w:val="VerbatimChar"/>
        </w:rPr>
        <w:t xml:space="preserve">## black        9.312e-03  2.686e-03   3.467 0.000573 ***</w:t>
      </w:r>
      <w:r>
        <w:br w:type="textWrapping"/>
      </w:r>
      <w:r>
        <w:rPr>
          <w:rStyle w:val="VerbatimChar"/>
        </w:rPr>
        <w:t xml:space="preserve">## lstat       -5.248e-01  5.072e-02 -10.347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4.745 on 492 degrees of freedom</w:t>
      </w:r>
      <w:r>
        <w:br w:type="textWrapping"/>
      </w:r>
      <w:r>
        <w:rPr>
          <w:rStyle w:val="VerbatimChar"/>
        </w:rPr>
        <w:t xml:space="preserve">## Multiple R-squared:  0.7406, Adjusted R-squared:  0.7338 </w:t>
      </w:r>
      <w:r>
        <w:br w:type="textWrapping"/>
      </w:r>
      <w:r>
        <w:rPr>
          <w:rStyle w:val="VerbatimChar"/>
        </w:rPr>
        <w:t xml:space="preserve">## F-statistic: 108.1 on 13 and 492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(lsModel)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 w:type="textWrapping"/>
      </w:r>
      <w:r>
        <w:rPr>
          <w:rStyle w:val="VerbatimChar"/>
        </w:rPr>
        <w:t xml:space="preserve">## (Intercept)  26.432226009  46.486750761</w:t>
      </w:r>
      <w:r>
        <w:br w:type="textWrapping"/>
      </w:r>
      <w:r>
        <w:rPr>
          <w:rStyle w:val="VerbatimChar"/>
        </w:rPr>
        <w:t xml:space="preserve">## crim         -0.172584412  -0.043438304</w:t>
      </w:r>
      <w:r>
        <w:br w:type="textWrapping"/>
      </w:r>
      <w:r>
        <w:rPr>
          <w:rStyle w:val="VerbatimChar"/>
        </w:rPr>
        <w:t xml:space="preserve">## zn            0.019448778   0.073392139</w:t>
      </w:r>
      <w:r>
        <w:br w:type="textWrapping"/>
      </w:r>
      <w:r>
        <w:rPr>
          <w:rStyle w:val="VerbatimChar"/>
        </w:rPr>
        <w:t xml:space="preserve">## indus        -0.100267941   0.141385193</w:t>
      </w:r>
      <w:r>
        <w:br w:type="textWrapping"/>
      </w:r>
      <w:r>
        <w:rPr>
          <w:rStyle w:val="VerbatimChar"/>
        </w:rPr>
        <w:t xml:space="preserve">## chas          0.993904193   4.379563446</w:t>
      </w:r>
      <w:r>
        <w:br w:type="textWrapping"/>
      </w:r>
      <w:r>
        <w:rPr>
          <w:rStyle w:val="VerbatimChar"/>
        </w:rPr>
        <w:t xml:space="preserve">## nox         -25.271633564 -10.261588893</w:t>
      </w:r>
      <w:r>
        <w:br w:type="textWrapping"/>
      </w:r>
      <w:r>
        <w:rPr>
          <w:rStyle w:val="VerbatimChar"/>
        </w:rPr>
        <w:t xml:space="preserve">## rm            2.988726773   4.631003640</w:t>
      </w:r>
      <w:r>
        <w:br w:type="textWrapping"/>
      </w:r>
      <w:r>
        <w:rPr>
          <w:rStyle w:val="VerbatimChar"/>
        </w:rPr>
        <w:t xml:space="preserve">## age          -0.025262320   0.026646769</w:t>
      </w:r>
      <w:r>
        <w:br w:type="textWrapping"/>
      </w:r>
      <w:r>
        <w:rPr>
          <w:rStyle w:val="VerbatimChar"/>
        </w:rPr>
        <w:t xml:space="preserve">## dis          -1.867454981  -1.083678710</w:t>
      </w:r>
      <w:r>
        <w:br w:type="textWrapping"/>
      </w:r>
      <w:r>
        <w:rPr>
          <w:rStyle w:val="VerbatimChar"/>
        </w:rPr>
        <w:t xml:space="preserve">## rad           0.175692169   0.436406789</w:t>
      </w:r>
      <w:r>
        <w:br w:type="textWrapping"/>
      </w:r>
      <w:r>
        <w:rPr>
          <w:rStyle w:val="VerbatimChar"/>
        </w:rPr>
        <w:t xml:space="preserve">## tax          -0.019723286  -0.004945902</w:t>
      </w:r>
      <w:r>
        <w:br w:type="textWrapping"/>
      </w:r>
      <w:r>
        <w:rPr>
          <w:rStyle w:val="VerbatimChar"/>
        </w:rPr>
        <w:t xml:space="preserve">## ptratio      -1.209795296  -0.695699168</w:t>
      </w:r>
      <w:r>
        <w:br w:type="textWrapping"/>
      </w:r>
      <w:r>
        <w:rPr>
          <w:rStyle w:val="VerbatimChar"/>
        </w:rPr>
        <w:t xml:space="preserve">## black         0.004034306   0.014589060</w:t>
      </w:r>
      <w:r>
        <w:br w:type="textWrapping"/>
      </w:r>
      <w:r>
        <w:rPr>
          <w:rStyle w:val="VerbatimChar"/>
        </w:rPr>
        <w:t xml:space="preserve">## lstat        -0.624403622  -0.425113133</w:t>
      </w:r>
    </w:p>
    <w:p>
      <w:pPr>
        <w:pStyle w:val="FirstParagraph"/>
      </w:pPr>
      <w:r>
        <w:t xml:space="preserve">Comparing the Bayesian linear regression model in part a (uninformative prior) to the frequentist linear regression model. I don’t see in major difference in the parameter means , sd and ci. It appears that both methods produce near identical results.</w:t>
      </w:r>
    </w:p>
    <w:p>
      <w:pPr>
        <w:pStyle w:val="Heading2"/>
      </w:pPr>
      <w:bookmarkStart w:id="29" w:name="c"/>
      <w:bookmarkEnd w:id="29"/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#model with double exponential prior</w:t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# Likelihood</w:t>
      </w:r>
      <w:r>
        <w:br w:type="textWrapping"/>
      </w:r>
      <w:r>
        <w:rPr>
          <w:rStyle w:val="StringTok"/>
        </w:rPr>
        <w:t xml:space="preserve">   for(i in 1:n){</w:t>
      </w:r>
      <w:r>
        <w:br w:type="textWrapping"/>
      </w:r>
      <w:r>
        <w:rPr>
          <w:rStyle w:val="StringTok"/>
        </w:rPr>
        <w:t xml:space="preserve">      Y[i] ~ dnorm(alpha+inprod(X[i,],beta[]),taue)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rPr>
          <w:rStyle w:val="StringTok"/>
        </w:rPr>
        <w:t xml:space="preserve">   # Priors</w:t>
      </w:r>
      <w:r>
        <w:br w:type="textWrapping"/>
      </w:r>
      <w:r>
        <w:rPr>
          <w:rStyle w:val="StringTok"/>
        </w:rPr>
        <w:t xml:space="preserve">   for(j in 1:p){</w:t>
      </w:r>
      <w:r>
        <w:br w:type="textWrapping"/>
      </w:r>
      <w:r>
        <w:rPr>
          <w:rStyle w:val="StringTok"/>
        </w:rPr>
        <w:t xml:space="preserve">      beta[j] ~ dnorm(0,taue * taub)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rPr>
          <w:rStyle w:val="StringTok"/>
        </w:rPr>
        <w:t xml:space="preserve">   alpha ~ dnorm(0,0.001)</w:t>
      </w:r>
      <w:r>
        <w:br w:type="textWrapping"/>
      </w:r>
      <w:r>
        <w:rPr>
          <w:rStyle w:val="StringTok"/>
        </w:rPr>
        <w:t xml:space="preserve">   taue  ~ dgamma(0.1, 0.1)</w:t>
      </w:r>
      <w:r>
        <w:br w:type="textWrapping"/>
      </w:r>
      <w:r>
        <w:rPr>
          <w:rStyle w:val="StringTok"/>
        </w:rPr>
        <w:t xml:space="preserve">   taub  ~ dgamma(0.1, 0.1)</w:t>
      </w:r>
      <w:r>
        <w:br w:type="textWrapping"/>
      </w:r>
      <w:r>
        <w:rPr>
          <w:rStyle w:val="StringTok"/>
        </w:rPr>
        <w:t xml:space="preserve">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10010:30000</w:t>
      </w:r>
      <w:r>
        <w:br w:type="textWrapping"/>
      </w:r>
      <w:r>
        <w:rPr>
          <w:rStyle w:val="VerbatimChar"/>
        </w:rPr>
        <w:t xml:space="preserve">## Thinning interval = 10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SD  Naive SE Time-series SE</w:t>
      </w:r>
      <w:r>
        <w:br w:type="textWrapping"/>
      </w:r>
      <w:r>
        <w:rPr>
          <w:rStyle w:val="VerbatimChar"/>
        </w:rPr>
        <w:t xml:space="preserve">## alpha    27.831367 4.250489 6.721e-02      5.318e-01</w:t>
      </w:r>
      <w:r>
        <w:br w:type="textWrapping"/>
      </w:r>
      <w:r>
        <w:rPr>
          <w:rStyle w:val="VerbatimChar"/>
        </w:rPr>
        <w:t xml:space="preserve">## beta[1]  -0.101683 0.032434 5.128e-04      5.230e-04</w:t>
      </w:r>
      <w:r>
        <w:br w:type="textWrapping"/>
      </w:r>
      <w:r>
        <w:rPr>
          <w:rStyle w:val="VerbatimChar"/>
        </w:rPr>
        <w:t xml:space="preserve">## beta[2]   0.049216 0.013777 2.178e-04      3.737e-04</w:t>
      </w:r>
      <w:r>
        <w:br w:type="textWrapping"/>
      </w:r>
      <w:r>
        <w:rPr>
          <w:rStyle w:val="VerbatimChar"/>
        </w:rPr>
        <w:t xml:space="preserve">## beta[3]  -0.036235 0.059961 9.481e-04      2.072e-03</w:t>
      </w:r>
      <w:r>
        <w:br w:type="textWrapping"/>
      </w:r>
      <w:r>
        <w:rPr>
          <w:rStyle w:val="VerbatimChar"/>
        </w:rPr>
        <w:t xml:space="preserve">## beta[4]   2.086782 0.814635 1.288e-02      1.480e-02</w:t>
      </w:r>
      <w:r>
        <w:br w:type="textWrapping"/>
      </w:r>
      <w:r>
        <w:rPr>
          <w:rStyle w:val="VerbatimChar"/>
        </w:rPr>
        <w:t xml:space="preserve">## beta[5]  -3.579076 2.501056 3.955e-02      1.260e-01</w:t>
      </w:r>
      <w:r>
        <w:br w:type="textWrapping"/>
      </w:r>
      <w:r>
        <w:rPr>
          <w:rStyle w:val="VerbatimChar"/>
        </w:rPr>
        <w:t xml:space="preserve">## beta[6]   3.746640 0.400827 6.338e-03      3.295e-02</w:t>
      </w:r>
      <w:r>
        <w:br w:type="textWrapping"/>
      </w:r>
      <w:r>
        <w:rPr>
          <w:rStyle w:val="VerbatimChar"/>
        </w:rPr>
        <w:t xml:space="preserve">## beta[7]  -0.009966 0.012987 2.053e-04      4.595e-04</w:t>
      </w:r>
      <w:r>
        <w:br w:type="textWrapping"/>
      </w:r>
      <w:r>
        <w:rPr>
          <w:rStyle w:val="VerbatimChar"/>
        </w:rPr>
        <w:t xml:space="preserve">## beta[8]  -1.261064 0.194179 3.070e-03      7.544e-03</w:t>
      </w:r>
      <w:r>
        <w:br w:type="textWrapping"/>
      </w:r>
      <w:r>
        <w:rPr>
          <w:rStyle w:val="VerbatimChar"/>
        </w:rPr>
        <w:t xml:space="preserve">## beta[9]   0.281388 0.064072 1.013e-03      2.664e-03</w:t>
      </w:r>
      <w:r>
        <w:br w:type="textWrapping"/>
      </w:r>
      <w:r>
        <w:rPr>
          <w:rStyle w:val="VerbatimChar"/>
        </w:rPr>
        <w:t xml:space="preserve">## beta[10] -0.013873 0.003768 5.958e-05      1.895e-04</w:t>
      </w:r>
      <w:r>
        <w:br w:type="textWrapping"/>
      </w:r>
      <w:r>
        <w:rPr>
          <w:rStyle w:val="VerbatimChar"/>
        </w:rPr>
        <w:t xml:space="preserve">## beta[11] -0.807703 0.123789 1.957e-03      8.516e-03</w:t>
      </w:r>
      <w:r>
        <w:br w:type="textWrapping"/>
      </w:r>
      <w:r>
        <w:rPr>
          <w:rStyle w:val="VerbatimChar"/>
        </w:rPr>
        <w:t xml:space="preserve">## beta[12]  0.010007 0.002792 4.415e-05      9.886e-05</w:t>
      </w:r>
      <w:r>
        <w:br w:type="textWrapping"/>
      </w:r>
      <w:r>
        <w:rPr>
          <w:rStyle w:val="VerbatimChar"/>
        </w:rPr>
        <w:t xml:space="preserve">## beta[13] -0.554019 0.051443 8.134e-04      1.873e-03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75%     97.5%</w:t>
      </w:r>
      <w:r>
        <w:br w:type="textWrapping"/>
      </w:r>
      <w:r>
        <w:rPr>
          <w:rStyle w:val="VerbatimChar"/>
        </w:rPr>
        <w:t xml:space="preserve">## alpha    20.217494 24.670462 27.678692 30.846340 36.349122</w:t>
      </w:r>
      <w:r>
        <w:br w:type="textWrapping"/>
      </w:r>
      <w:r>
        <w:rPr>
          <w:rStyle w:val="VerbatimChar"/>
        </w:rPr>
        <w:t xml:space="preserve">## beta[1]  -0.165496 -0.123039 -0.101379 -0.079803 -0.040353</w:t>
      </w:r>
      <w:r>
        <w:br w:type="textWrapping"/>
      </w:r>
      <w:r>
        <w:rPr>
          <w:rStyle w:val="VerbatimChar"/>
        </w:rPr>
        <w:t xml:space="preserve">## beta[2]   0.023006  0.039930  0.049094  0.058270  0.075835</w:t>
      </w:r>
      <w:r>
        <w:br w:type="textWrapping"/>
      </w:r>
      <w:r>
        <w:rPr>
          <w:rStyle w:val="VerbatimChar"/>
        </w:rPr>
        <w:t xml:space="preserve">## beta[3]  -0.154627 -0.078353 -0.036328  0.005273  0.080614</w:t>
      </w:r>
      <w:r>
        <w:br w:type="textWrapping"/>
      </w:r>
      <w:r>
        <w:rPr>
          <w:rStyle w:val="VerbatimChar"/>
        </w:rPr>
        <w:t xml:space="preserve">## beta[4]   0.540570  1.525112  2.076819  2.632478  3.718103</w:t>
      </w:r>
      <w:r>
        <w:br w:type="textWrapping"/>
      </w:r>
      <w:r>
        <w:rPr>
          <w:rStyle w:val="VerbatimChar"/>
        </w:rPr>
        <w:t xml:space="preserve">## beta[5]  -9.790344 -4.907032 -3.216946 -1.802903  0.289694</w:t>
      </w:r>
      <w:r>
        <w:br w:type="textWrapping"/>
      </w:r>
      <w:r>
        <w:rPr>
          <w:rStyle w:val="VerbatimChar"/>
        </w:rPr>
        <w:t xml:space="preserve">## beta[6]   2.946193  3.469627  3.750413  4.021908  4.523951</w:t>
      </w:r>
      <w:r>
        <w:br w:type="textWrapping"/>
      </w:r>
      <w:r>
        <w:rPr>
          <w:rStyle w:val="VerbatimChar"/>
        </w:rPr>
        <w:t xml:space="preserve">## beta[7]  -0.035712 -0.018676 -0.009768 -0.001108  0.015120</w:t>
      </w:r>
      <w:r>
        <w:br w:type="textWrapping"/>
      </w:r>
      <w:r>
        <w:rPr>
          <w:rStyle w:val="VerbatimChar"/>
        </w:rPr>
        <w:t xml:space="preserve">## beta[8]  -1.651951 -1.392012 -1.260056 -1.131954 -0.877538</w:t>
      </w:r>
      <w:r>
        <w:br w:type="textWrapping"/>
      </w:r>
      <w:r>
        <w:rPr>
          <w:rStyle w:val="VerbatimChar"/>
        </w:rPr>
        <w:t xml:space="preserve">## beta[9]   0.157248  0.237572  0.280705  0.322946  0.411491</w:t>
      </w:r>
      <w:r>
        <w:br w:type="textWrapping"/>
      </w:r>
      <w:r>
        <w:rPr>
          <w:rStyle w:val="VerbatimChar"/>
        </w:rPr>
        <w:t xml:space="preserve">## beta[10] -0.021446 -0.016334 -0.013850 -0.011401 -0.006524</w:t>
      </w:r>
      <w:r>
        <w:br w:type="textWrapping"/>
      </w:r>
      <w:r>
        <w:rPr>
          <w:rStyle w:val="VerbatimChar"/>
        </w:rPr>
        <w:t xml:space="preserve">## beta[11] -1.069384 -0.889713 -0.801395 -0.721662 -0.577755</w:t>
      </w:r>
      <w:r>
        <w:br w:type="textWrapping"/>
      </w:r>
      <w:r>
        <w:rPr>
          <w:rStyle w:val="VerbatimChar"/>
        </w:rPr>
        <w:t xml:space="preserve">## beta[12]  0.004386  0.008163  0.009995  0.011899  0.015507</w:t>
      </w:r>
      <w:r>
        <w:br w:type="textWrapping"/>
      </w:r>
      <w:r>
        <w:rPr>
          <w:rStyle w:val="VerbatimChar"/>
        </w:rPr>
        <w:t xml:space="preserve">## beta[13] -0.657355 -0.587783 -0.553368 -0.519917 -0.455526</w:t>
      </w:r>
    </w:p>
    <w:p>
      <w:pPr>
        <w:pStyle w:val="FirstParagraph"/>
      </w:pPr>
      <w:r>
        <w:t xml:space="preserve">Comparing the Bayesian linear regression model in part a (uninformative prior) to part c, we see the all the summary values are different. It appears the prior has a greater effect on the data than in part a. Also, the ci in part c appears much more narrow , the means and sd for each parameter appears much smaller when compared to part a.</w:t>
      </w:r>
    </w:p>
    <w:p>
      <w:pPr>
        <w:pStyle w:val="Heading2"/>
      </w:pPr>
      <w:bookmarkStart w:id="30" w:name="d"/>
      <w:bookmarkEnd w:id="30"/>
      <w:r>
        <w:t xml:space="preserve">(D)</w:t>
      </w:r>
    </w:p>
    <w:p>
      <w:pPr>
        <w:pStyle w:val="SourceCode"/>
      </w:pPr>
      <w:r>
        <w:rPr>
          <w:rStyle w:val="NormalTok"/>
        </w:rPr>
        <w:t xml:space="preserve">##data</w:t>
      </w:r>
      <w:r>
        <w:br w:type="textWrapping"/>
      </w:r>
      <w:r>
        <w:rPr>
          <w:rStyle w:val="CommentTok"/>
        </w:rPr>
        <w:t xml:space="preserve">#taking the frist 500 rows 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#taking the covar, 500 rows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(Boston[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##ppd data to be passed to JAGS</w:t>
      </w:r>
      <w:r>
        <w:br w:type="textWrapping"/>
      </w:r>
      <w:r>
        <w:rPr>
          <w:rStyle w:val="NormalTok"/>
        </w:rPr>
        <w:t xml:space="preserve">yPp&lt;-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495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xPp&lt;-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495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CommentTok"/>
        </w:rPr>
        <w:t xml:space="preserve">#scaling matrix</w:t>
      </w:r>
      <w:r>
        <w:br w:type="textWrapping"/>
      </w:r>
      <w:r>
        <w:rPr>
          <w:rStyle w:val="NormalTok"/>
        </w:rPr>
        <w:t xml:space="preserve">X_&lt;-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(xPp)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#obs Data to be passed to JAGS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xob&lt;-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CommentTok"/>
        </w:rPr>
        <w:t xml:space="preserve">#scaling 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(xob)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of obs in obs matrix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(xob)</w:t>
      </w:r>
      <w:r>
        <w:br w:type="textWrapping"/>
      </w:r>
      <w:r>
        <w:br w:type="textWrapping"/>
      </w:r>
      <w:r>
        <w:rPr>
          <w:rStyle w:val="CommentTok"/>
        </w:rPr>
        <w:t xml:space="preserve"># of obs in predi matrix</w:t>
      </w:r>
      <w:r>
        <w:br w:type="textWrapping"/>
      </w:r>
      <w:r>
        <w:rPr>
          <w:rStyle w:val="NormalTok"/>
        </w:rPr>
        <w:t xml:space="preserve">n_&lt;-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(yPp)</w:t>
      </w:r>
      <w:r>
        <w:br w:type="textWrapping"/>
      </w:r>
      <w:r>
        <w:br w:type="textWrapping"/>
      </w:r>
      <w:r>
        <w:rPr>
          <w:rStyle w:val="NormalTok"/>
        </w:rPr>
        <w:t xml:space="preserve">data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n_=</w:t>
      </w:r>
      <w:r>
        <w:rPr>
          <w:rStyle w:val="NormalTok"/>
        </w:rPr>
        <w:t xml:space="preserve"> n_, </w:t>
      </w:r>
      <w:r>
        <w:rPr>
          <w:rStyle w:val="DataTypeTok"/>
        </w:rPr>
        <w:t xml:space="preserve">X_=</w:t>
      </w:r>
      <w:r>
        <w:rPr>
          <w:rStyle w:val="NormalTok"/>
        </w:rPr>
        <w:t xml:space="preserve"> X_)</w:t>
      </w:r>
      <w:r>
        <w:br w:type="textWrapping"/>
      </w:r>
      <w:r>
        <w:br w:type="textWrapping"/>
      </w:r>
      <w:r>
        <w:rPr>
          <w:rStyle w:val="CommentTok"/>
        </w:rPr>
        <w:t xml:space="preserve">#jags model</w:t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# Likelihood</w:t>
      </w:r>
      <w:r>
        <w:br w:type="textWrapping"/>
      </w:r>
      <w:r>
        <w:rPr>
          <w:rStyle w:val="StringTok"/>
        </w:rPr>
        <w:t xml:space="preserve">   for(i in 1:n){</w:t>
      </w:r>
      <w:r>
        <w:br w:type="textWrapping"/>
      </w:r>
      <w:r>
        <w:rPr>
          <w:rStyle w:val="StringTok"/>
        </w:rPr>
        <w:t xml:space="preserve">    Y[i] ~ dnorm(alpha+inprod(X[i,],beta[]),taue)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br w:type="textWrapping"/>
      </w:r>
      <w:r>
        <w:rPr>
          <w:rStyle w:val="StringTok"/>
        </w:rPr>
        <w:t xml:space="preserve">   # Priors</w:t>
      </w:r>
      <w:r>
        <w:br w:type="textWrapping"/>
      </w:r>
      <w:r>
        <w:rPr>
          <w:rStyle w:val="StringTok"/>
        </w:rPr>
        <w:t xml:space="preserve">   for(j in 1:p){</w:t>
      </w:r>
      <w:r>
        <w:br w:type="textWrapping"/>
      </w:r>
      <w:r>
        <w:rPr>
          <w:rStyle w:val="StringTok"/>
        </w:rPr>
        <w:t xml:space="preserve">    beta[j] ~ dnorm(0,0.001)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alpha ~ dnorm(0,0.001)</w:t>
      </w:r>
      <w:r>
        <w:br w:type="textWrapping"/>
      </w:r>
      <w:r>
        <w:rPr>
          <w:rStyle w:val="StringTok"/>
        </w:rPr>
        <w:t xml:space="preserve">   taue  ~ dgamma(0.1, 0.1)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#prediction</w:t>
      </w:r>
      <w:r>
        <w:br w:type="textWrapping"/>
      </w:r>
      <w:r>
        <w:rPr>
          <w:rStyle w:val="StringTok"/>
        </w:rPr>
        <w:t xml:space="preserve">   for(i in 1:n_){</w:t>
      </w:r>
      <w:r>
        <w:br w:type="textWrapping"/>
      </w:r>
      <w:r>
        <w:rPr>
          <w:rStyle w:val="StringTok"/>
        </w:rPr>
        <w:t xml:space="preserve">    Y_[i] ~ dnorm(alpha+inprod(X_[i,],beta[]),taue)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br w:type="textWrapping"/>
      </w:r>
      <w:r>
        <w:rPr>
          <w:rStyle w:val="StringTok"/>
        </w:rPr>
        <w:t xml:space="preserve">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  <w:r>
        <w:br w:type="textWrapping"/>
      </w:r>
      <w:r>
        <w:br w:type="textWrapping"/>
      </w:r>
      <w:r>
        <w:rPr>
          <w:rStyle w:val="NormalTok"/>
        </w:rPr>
        <w:t xml:space="preserve">pMean&lt;-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sub&lt;-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#plot the ppd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(yPp)){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(sub[,i]),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"PPD"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#true means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yPp[i],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#pred means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 pMean[i],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think the predictions are reasonable, The above plots indicate this for each of the 6 plots showing the predicted means(blue) with the true means( red). As we can see these values are not too far apart.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1572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RB_HW9</dc:title>
  <dc:creator>Robin Baldeo</dc:creator>
  <dcterms:created xsi:type="dcterms:W3CDTF">2019-04-01T02:30:35Z</dcterms:created>
  <dcterms:modified xsi:type="dcterms:W3CDTF">2019-04-01T02:30:35Z</dcterms:modified>
</cp:coreProperties>
</file>